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EE73" w14:textId="77777777" w:rsidR="00E62232" w:rsidRPr="00FC7BB0" w:rsidRDefault="002C1EF2" w:rsidP="00FC7BB0">
      <w:pPr>
        <w:spacing w:line="360" w:lineRule="auto"/>
        <w:jc w:val="center"/>
        <w:rPr>
          <w:rFonts w:ascii="Times New Roman" w:hAnsi="Times New Roman" w:cs="Times New Roman"/>
        </w:rPr>
      </w:pPr>
      <w:bookmarkStart w:id="0" w:name="bookmark0"/>
      <w:r w:rsidRPr="00FC7BB0">
        <w:rPr>
          <w:rFonts w:ascii="Times New Roman" w:hAnsi="Times New Roman" w:cs="Times New Roman"/>
        </w:rPr>
        <w:t>SPECYFIKACJA WARUNKÓW ZAMÓWIENIA</w:t>
      </w:r>
      <w:bookmarkEnd w:id="0"/>
    </w:p>
    <w:p w14:paraId="7DFEBF2F" w14:textId="77777777" w:rsidR="00EF55ED" w:rsidRDefault="00EF55ED" w:rsidP="00EF55ED">
      <w:pPr>
        <w:spacing w:line="360" w:lineRule="auto"/>
        <w:jc w:val="center"/>
        <w:rPr>
          <w:rFonts w:ascii="Times New Roman" w:hAnsi="Times New Roman" w:cs="Times New Roman"/>
        </w:rPr>
      </w:pPr>
      <w:bookmarkStart w:id="1" w:name="bookmark2"/>
      <w:r>
        <w:rPr>
          <w:rFonts w:ascii="Times New Roman" w:hAnsi="Times New Roman" w:cs="Times New Roman"/>
        </w:rPr>
        <w:t>d</w:t>
      </w:r>
      <w:r w:rsidR="00B31277">
        <w:rPr>
          <w:rFonts w:ascii="Times New Roman" w:hAnsi="Times New Roman" w:cs="Times New Roman"/>
        </w:rPr>
        <w:t xml:space="preserve">la zadania z Budżetu Obywatelskiego </w:t>
      </w:r>
    </w:p>
    <w:p w14:paraId="01838E4B" w14:textId="107545AD" w:rsidR="00B31277" w:rsidRDefault="00B31277" w:rsidP="00EF55ED">
      <w:pPr>
        <w:spacing w:line="360" w:lineRule="auto"/>
        <w:jc w:val="center"/>
        <w:rPr>
          <w:rFonts w:ascii="Times New Roman" w:hAnsi="Times New Roman" w:cs="Times New Roman"/>
        </w:rPr>
      </w:pPr>
      <w:r>
        <w:rPr>
          <w:rFonts w:ascii="Times New Roman" w:hAnsi="Times New Roman" w:cs="Times New Roman"/>
        </w:rPr>
        <w:t>„Spotkania u Norwida. Kawiarnia. Galeria. Strefa wypoczynku.”</w:t>
      </w:r>
    </w:p>
    <w:p w14:paraId="57819914" w14:textId="0CFDD93C" w:rsidR="00073745" w:rsidRDefault="00695105" w:rsidP="00073745">
      <w:pPr>
        <w:spacing w:line="360" w:lineRule="auto"/>
        <w:rPr>
          <w:rFonts w:ascii="Times New Roman" w:hAnsi="Times New Roman" w:cs="Times New Roman"/>
        </w:rPr>
      </w:pPr>
      <w:r>
        <w:rPr>
          <w:rFonts w:ascii="Times New Roman" w:hAnsi="Times New Roman" w:cs="Times New Roman"/>
        </w:rPr>
        <w:t>§1</w:t>
      </w:r>
      <w:r w:rsidR="00073745">
        <w:rPr>
          <w:rFonts w:ascii="Times New Roman" w:hAnsi="Times New Roman" w:cs="Times New Roman"/>
        </w:rPr>
        <w:t xml:space="preserve"> </w:t>
      </w:r>
      <w:r w:rsidR="002C1EF2" w:rsidRPr="00FC7BB0">
        <w:rPr>
          <w:rFonts w:ascii="Times New Roman" w:hAnsi="Times New Roman" w:cs="Times New Roman"/>
        </w:rPr>
        <w:t>NAZWA ORAZ ADRES ZAMAWIAJĄCEGO:</w:t>
      </w:r>
      <w:bookmarkStart w:id="2" w:name="bookmark1"/>
      <w:bookmarkEnd w:id="1"/>
      <w:r w:rsidR="00073745" w:rsidRPr="00073745">
        <w:rPr>
          <w:rFonts w:ascii="Times New Roman" w:hAnsi="Times New Roman" w:cs="Times New Roman"/>
        </w:rPr>
        <w:t xml:space="preserve"> </w:t>
      </w:r>
    </w:p>
    <w:p w14:paraId="3D454023" w14:textId="5C6CB2FD" w:rsidR="00073745" w:rsidRPr="00073745" w:rsidRDefault="00073745" w:rsidP="00B31277">
      <w:pPr>
        <w:pStyle w:val="Akapitzlist"/>
        <w:numPr>
          <w:ilvl w:val="0"/>
          <w:numId w:val="1"/>
        </w:numPr>
        <w:spacing w:line="360" w:lineRule="auto"/>
        <w:jc w:val="both"/>
        <w:rPr>
          <w:rFonts w:ascii="Times New Roman" w:hAnsi="Times New Roman" w:cs="Times New Roman"/>
        </w:rPr>
      </w:pPr>
      <w:r w:rsidRPr="00073745">
        <w:rPr>
          <w:rFonts w:ascii="Times New Roman" w:hAnsi="Times New Roman" w:cs="Times New Roman"/>
        </w:rPr>
        <w:t>ZAMAWIAJĄCY:</w:t>
      </w:r>
      <w:bookmarkEnd w:id="2"/>
      <w:r w:rsidRPr="00073745">
        <w:rPr>
          <w:rFonts w:ascii="Times New Roman" w:hAnsi="Times New Roman" w:cs="Times New Roman"/>
        </w:rPr>
        <w:t xml:space="preserve"> IV Liceum Ogólnokształcące im. Cypriana Kamila N</w:t>
      </w:r>
      <w:r>
        <w:rPr>
          <w:rFonts w:ascii="Times New Roman" w:hAnsi="Times New Roman" w:cs="Times New Roman"/>
        </w:rPr>
        <w:t>orwida w </w:t>
      </w:r>
      <w:r w:rsidRPr="00073745">
        <w:rPr>
          <w:rFonts w:ascii="Times New Roman" w:hAnsi="Times New Roman" w:cs="Times New Roman"/>
        </w:rPr>
        <w:t>Białymstoku</w:t>
      </w:r>
    </w:p>
    <w:p w14:paraId="289F08C8" w14:textId="366E47BA" w:rsidR="00E62232" w:rsidRPr="00FC7BB0" w:rsidRDefault="00FC7BB0" w:rsidP="00066AF7">
      <w:pPr>
        <w:pStyle w:val="Akapitzlist"/>
        <w:numPr>
          <w:ilvl w:val="0"/>
          <w:numId w:val="1"/>
        </w:numPr>
        <w:spacing w:line="360" w:lineRule="auto"/>
        <w:jc w:val="both"/>
        <w:rPr>
          <w:rFonts w:ascii="Times New Roman" w:hAnsi="Times New Roman" w:cs="Times New Roman"/>
        </w:rPr>
      </w:pPr>
      <w:r w:rsidRPr="00FC7BB0">
        <w:rPr>
          <w:rFonts w:ascii="Times New Roman" w:hAnsi="Times New Roman" w:cs="Times New Roman"/>
        </w:rPr>
        <w:t>IV Liceum Ogólnokształcące</w:t>
      </w:r>
      <w:r w:rsidR="002C1EF2" w:rsidRPr="00FC7BB0">
        <w:rPr>
          <w:rFonts w:ascii="Times New Roman" w:hAnsi="Times New Roman" w:cs="Times New Roman"/>
        </w:rPr>
        <w:t xml:space="preserve">, ul. </w:t>
      </w:r>
      <w:r w:rsidRPr="00FC7BB0">
        <w:rPr>
          <w:rFonts w:ascii="Times New Roman" w:hAnsi="Times New Roman" w:cs="Times New Roman"/>
        </w:rPr>
        <w:t>Zwierzyniecka 9a</w:t>
      </w:r>
      <w:r w:rsidR="002C1EF2" w:rsidRPr="00FC7BB0">
        <w:rPr>
          <w:rFonts w:ascii="Times New Roman" w:hAnsi="Times New Roman" w:cs="Times New Roman"/>
        </w:rPr>
        <w:t xml:space="preserve">, </w:t>
      </w:r>
      <w:r w:rsidRPr="00FC7BB0">
        <w:rPr>
          <w:rFonts w:ascii="Times New Roman" w:hAnsi="Times New Roman" w:cs="Times New Roman"/>
        </w:rPr>
        <w:t>15-312</w:t>
      </w:r>
      <w:r w:rsidR="002C1EF2" w:rsidRPr="00FC7BB0">
        <w:rPr>
          <w:rFonts w:ascii="Times New Roman" w:hAnsi="Times New Roman" w:cs="Times New Roman"/>
        </w:rPr>
        <w:t xml:space="preserve"> </w:t>
      </w:r>
      <w:r w:rsidRPr="00FC7BB0">
        <w:rPr>
          <w:rFonts w:ascii="Times New Roman" w:hAnsi="Times New Roman" w:cs="Times New Roman"/>
        </w:rPr>
        <w:t>Białystok</w:t>
      </w:r>
      <w:r w:rsidR="002C1EF2" w:rsidRPr="00FC7BB0">
        <w:rPr>
          <w:rFonts w:ascii="Times New Roman" w:hAnsi="Times New Roman" w:cs="Times New Roman"/>
        </w:rPr>
        <w:t xml:space="preserve">, telefon: </w:t>
      </w:r>
      <w:r w:rsidR="00073745">
        <w:rPr>
          <w:rFonts w:ascii="Times New Roman" w:hAnsi="Times New Roman" w:cs="Times New Roman"/>
        </w:rPr>
        <w:t>85 </w:t>
      </w:r>
      <w:r w:rsidRPr="00FC7BB0">
        <w:rPr>
          <w:rFonts w:ascii="Times New Roman" w:hAnsi="Times New Roman" w:cs="Times New Roman"/>
        </w:rPr>
        <w:t>7422318</w:t>
      </w:r>
      <w:r w:rsidR="002C1EF2" w:rsidRPr="00FC7BB0">
        <w:rPr>
          <w:rFonts w:ascii="Times New Roman" w:hAnsi="Times New Roman" w:cs="Times New Roman"/>
        </w:rPr>
        <w:t xml:space="preserve">, e-mail: </w:t>
      </w:r>
      <w:r w:rsidR="001207E3">
        <w:rPr>
          <w:rStyle w:val="Teksttreci21"/>
          <w:rFonts w:eastAsia="Courier New"/>
          <w:sz w:val="24"/>
          <w:szCs w:val="24"/>
          <w:u w:val="none"/>
          <w:lang w:val="pl-PL" w:eastAsia="pl-PL" w:bidi="pl-PL"/>
        </w:rPr>
        <w:t>przetarg</w:t>
      </w:r>
      <w:r w:rsidRPr="001207E3">
        <w:rPr>
          <w:rStyle w:val="Teksttreci21"/>
          <w:rFonts w:eastAsia="Courier New"/>
          <w:sz w:val="24"/>
          <w:szCs w:val="24"/>
          <w:u w:val="none"/>
          <w:lang w:val="pl-PL" w:eastAsia="pl-PL" w:bidi="pl-PL"/>
        </w:rPr>
        <w:t>@4lo.bialystok.pl</w:t>
      </w:r>
      <w:r w:rsidR="002C1EF2" w:rsidRPr="001207E3">
        <w:rPr>
          <w:rFonts w:ascii="Times New Roman" w:hAnsi="Times New Roman" w:cs="Times New Roman"/>
          <w:lang w:eastAsia="en-US" w:bidi="en-US"/>
        </w:rPr>
        <w:t>.</w:t>
      </w:r>
    </w:p>
    <w:p w14:paraId="7820ABCE" w14:textId="07CAFE7D" w:rsidR="00E62232" w:rsidRPr="00C83884" w:rsidRDefault="002C1EF2" w:rsidP="00012BE6">
      <w:pPr>
        <w:pStyle w:val="Akapitzlist"/>
        <w:numPr>
          <w:ilvl w:val="0"/>
          <w:numId w:val="1"/>
        </w:numPr>
        <w:spacing w:line="360" w:lineRule="auto"/>
        <w:jc w:val="both"/>
        <w:rPr>
          <w:rStyle w:val="Teksttreci4TimesNewRoman11pt"/>
          <w:rFonts w:eastAsia="Courier New"/>
          <w:sz w:val="24"/>
          <w:szCs w:val="24"/>
        </w:rPr>
      </w:pPr>
      <w:r w:rsidRPr="00FC7BB0">
        <w:rPr>
          <w:rStyle w:val="Teksttreci4TimesNewRoman11pt"/>
          <w:rFonts w:eastAsia="MS Reference Sans Serif"/>
          <w:sz w:val="24"/>
          <w:szCs w:val="24"/>
        </w:rPr>
        <w:t>Identyfikator postępowania</w:t>
      </w:r>
      <w:r w:rsidR="00390BC6">
        <w:rPr>
          <w:rStyle w:val="Teksttreci4TimesNewRoman11pt"/>
          <w:rFonts w:eastAsia="MS Reference Sans Serif"/>
          <w:sz w:val="24"/>
          <w:szCs w:val="24"/>
        </w:rPr>
        <w:t xml:space="preserve"> w IV LO</w:t>
      </w:r>
      <w:r w:rsidRPr="00FC7BB0">
        <w:rPr>
          <w:rStyle w:val="Teksttreci4TimesNewRoman11pt"/>
          <w:rFonts w:eastAsia="MS Reference Sans Serif"/>
          <w:sz w:val="24"/>
          <w:szCs w:val="24"/>
        </w:rPr>
        <w:t xml:space="preserve">: </w:t>
      </w:r>
      <w:r w:rsidR="009F63D5">
        <w:rPr>
          <w:rStyle w:val="Teksttreci4TimesNewRoman11pt"/>
          <w:rFonts w:eastAsia="MS Reference Sans Serif"/>
          <w:sz w:val="24"/>
          <w:szCs w:val="24"/>
        </w:rPr>
        <w:t xml:space="preserve">IVLO.26-2/22 </w:t>
      </w:r>
      <w:r w:rsidR="00390BC6">
        <w:rPr>
          <w:rStyle w:val="Teksttreci4TimesNewRoman11pt"/>
          <w:rFonts w:eastAsia="MS Reference Sans Serif"/>
          <w:sz w:val="24"/>
          <w:szCs w:val="24"/>
        </w:rPr>
        <w:br/>
      </w:r>
      <w:r w:rsidR="00012BE6" w:rsidRPr="00012BE6">
        <w:rPr>
          <w:rFonts w:ascii="Times New Roman" w:hAnsi="Times New Roman" w:cs="Times New Roman"/>
        </w:rPr>
        <w:t>Numer referencyjny postępowania</w:t>
      </w:r>
      <w:r w:rsidR="00012BE6">
        <w:t xml:space="preserve"> </w:t>
      </w:r>
      <w:r w:rsidR="00390BC6">
        <w:rPr>
          <w:rStyle w:val="Teksttreci4TimesNewRoman11pt"/>
          <w:rFonts w:eastAsia="MS Reference Sans Serif"/>
          <w:sz w:val="24"/>
          <w:szCs w:val="24"/>
        </w:rPr>
        <w:t>ezamowienia.gov.pl</w:t>
      </w:r>
      <w:r w:rsidR="00012BE6">
        <w:rPr>
          <w:rStyle w:val="Teksttreci4TimesNewRoman11pt"/>
          <w:rFonts w:eastAsia="MS Reference Sans Serif"/>
          <w:sz w:val="24"/>
          <w:szCs w:val="24"/>
        </w:rPr>
        <w:t>:</w:t>
      </w:r>
      <w:r w:rsidR="00390BC6">
        <w:rPr>
          <w:rStyle w:val="Teksttreci4TimesNewRoman11pt"/>
          <w:rFonts w:eastAsia="MS Reference Sans Serif"/>
          <w:sz w:val="24"/>
          <w:szCs w:val="24"/>
        </w:rPr>
        <w:t xml:space="preserve"> </w:t>
      </w:r>
      <w:r w:rsidR="00012BE6" w:rsidRPr="00012BE6">
        <w:rPr>
          <w:rFonts w:ascii="Times New Roman" w:hAnsi="Times New Roman" w:cs="Times New Roman"/>
        </w:rPr>
        <w:t>2022/BZP 00152202/01/P</w:t>
      </w:r>
    </w:p>
    <w:p w14:paraId="19084E1D" w14:textId="77BD3EF8" w:rsidR="00C83884" w:rsidRPr="00FC7BB0" w:rsidRDefault="002B0B0A" w:rsidP="00C83884">
      <w:pPr>
        <w:pStyle w:val="Akapitzlist"/>
        <w:spacing w:line="360" w:lineRule="auto"/>
        <w:jc w:val="both"/>
        <w:rPr>
          <w:rFonts w:ascii="Times New Roman" w:hAnsi="Times New Roman" w:cs="Times New Roman"/>
        </w:rPr>
      </w:pPr>
      <w:r>
        <w:rPr>
          <w:rStyle w:val="Teksttreci4TimesNewRoman11pt"/>
          <w:rFonts w:eastAsia="MS Reference Sans Serif"/>
          <w:sz w:val="24"/>
          <w:szCs w:val="24"/>
        </w:rPr>
        <w:t xml:space="preserve">Identyfikator postępowania: </w:t>
      </w:r>
      <w:r w:rsidRPr="002B0B0A">
        <w:rPr>
          <w:rStyle w:val="Teksttreci4TimesNewRoman11pt"/>
          <w:rFonts w:eastAsia="MS Reference Sans Serif"/>
          <w:sz w:val="24"/>
          <w:szCs w:val="24"/>
        </w:rPr>
        <w:t>ocds-148610-9d237187-d066-11ec-9a86-f6f4c648a056</w:t>
      </w:r>
    </w:p>
    <w:p w14:paraId="186C0529" w14:textId="2ADCEB89" w:rsidR="00E62232" w:rsidRPr="00FC7BB0" w:rsidRDefault="002C1EF2" w:rsidP="00066AF7">
      <w:pPr>
        <w:pStyle w:val="Akapitzlist"/>
        <w:numPr>
          <w:ilvl w:val="0"/>
          <w:numId w:val="1"/>
        </w:numPr>
        <w:spacing w:line="360" w:lineRule="auto"/>
        <w:jc w:val="both"/>
        <w:rPr>
          <w:rFonts w:ascii="Times New Roman" w:hAnsi="Times New Roman" w:cs="Times New Roman"/>
        </w:rPr>
      </w:pPr>
      <w:r w:rsidRPr="00FC7BB0">
        <w:rPr>
          <w:rFonts w:ascii="Times New Roman" w:hAnsi="Times New Roman" w:cs="Times New Roman"/>
        </w:rPr>
        <w:t xml:space="preserve">Postępowanie prowadzone jest na stronie internetowej </w:t>
      </w:r>
      <w:r w:rsidR="00FC7BB0" w:rsidRPr="00FC7BB0">
        <w:rPr>
          <w:rFonts w:ascii="Times New Roman" w:hAnsi="Times New Roman" w:cs="Times New Roman"/>
        </w:rPr>
        <w:t xml:space="preserve">https://ezamowienia.gov.pl/pl/ </w:t>
      </w:r>
    </w:p>
    <w:p w14:paraId="030EAB2C" w14:textId="720873A8" w:rsidR="00E62232" w:rsidRPr="00FC7BB0" w:rsidRDefault="002C1EF2" w:rsidP="00066AF7">
      <w:pPr>
        <w:pStyle w:val="Akapitzlist"/>
        <w:numPr>
          <w:ilvl w:val="0"/>
          <w:numId w:val="1"/>
        </w:numPr>
        <w:spacing w:line="360" w:lineRule="auto"/>
        <w:jc w:val="both"/>
        <w:rPr>
          <w:rFonts w:ascii="Times New Roman" w:hAnsi="Times New Roman" w:cs="Times New Roman"/>
        </w:rPr>
      </w:pPr>
      <w:r w:rsidRPr="00FC7BB0">
        <w:rPr>
          <w:rFonts w:ascii="Times New Roman" w:hAnsi="Times New Roman" w:cs="Times New Roman"/>
        </w:rPr>
        <w:t>Zmiany i wyjaśnienia treści niniejszej specyfikacji warunków zamówienia, zwanej dalej „SWZ”, oraz inne dokumenty zamówienia bezpośrednio związane z pos</w:t>
      </w:r>
      <w:r w:rsidR="00073745">
        <w:rPr>
          <w:rFonts w:ascii="Times New Roman" w:hAnsi="Times New Roman" w:cs="Times New Roman"/>
        </w:rPr>
        <w:t>tępowaniem o </w:t>
      </w:r>
      <w:r w:rsidRPr="00FC7BB0">
        <w:rPr>
          <w:rFonts w:ascii="Times New Roman" w:hAnsi="Times New Roman" w:cs="Times New Roman"/>
        </w:rPr>
        <w:t xml:space="preserve">udzielenie zamówienia będą udostępniane </w:t>
      </w:r>
      <w:r w:rsidR="00CA21B8">
        <w:rPr>
          <w:rFonts w:ascii="Times New Roman" w:hAnsi="Times New Roman" w:cs="Times New Roman"/>
        </w:rPr>
        <w:t xml:space="preserve">także </w:t>
      </w:r>
      <w:r w:rsidRPr="00FC7BB0">
        <w:rPr>
          <w:rFonts w:ascii="Times New Roman" w:hAnsi="Times New Roman" w:cs="Times New Roman"/>
        </w:rPr>
        <w:t xml:space="preserve">na stronie internetowej: </w:t>
      </w:r>
      <w:r w:rsidRPr="00FC7BB0">
        <w:rPr>
          <w:rStyle w:val="Teksttreci21"/>
          <w:rFonts w:eastAsia="Courier New"/>
          <w:sz w:val="24"/>
          <w:szCs w:val="24"/>
          <w:u w:val="none"/>
          <w:lang w:val="pl-PL"/>
        </w:rPr>
        <w:t>https://</w:t>
      </w:r>
      <w:r w:rsidR="00FC7BB0" w:rsidRPr="00FC7BB0">
        <w:rPr>
          <w:rStyle w:val="Teksttreci21"/>
          <w:rFonts w:eastAsia="Courier New"/>
          <w:sz w:val="24"/>
          <w:szCs w:val="24"/>
          <w:u w:val="none"/>
          <w:lang w:val="pl-PL"/>
        </w:rPr>
        <w:t>4lo.bialystok.pl zakładka przetargi</w:t>
      </w:r>
    </w:p>
    <w:p w14:paraId="1EDD98D8" w14:textId="3A001F57" w:rsidR="00E62232" w:rsidRPr="00FC7BB0" w:rsidRDefault="00695105" w:rsidP="00FC7BB0">
      <w:pPr>
        <w:spacing w:line="360" w:lineRule="auto"/>
        <w:rPr>
          <w:rFonts w:ascii="Times New Roman" w:hAnsi="Times New Roman" w:cs="Times New Roman"/>
        </w:rPr>
      </w:pPr>
      <w:r>
        <w:rPr>
          <w:rFonts w:ascii="Times New Roman" w:hAnsi="Times New Roman" w:cs="Times New Roman"/>
        </w:rPr>
        <w:t>§ 2</w:t>
      </w:r>
      <w:r w:rsidR="00FC7BB0">
        <w:rPr>
          <w:rFonts w:ascii="Times New Roman" w:hAnsi="Times New Roman" w:cs="Times New Roman"/>
        </w:rPr>
        <w:t xml:space="preserve"> </w:t>
      </w:r>
      <w:bookmarkStart w:id="3" w:name="bookmark3"/>
      <w:r w:rsidR="002C1EF2" w:rsidRPr="00FC7BB0">
        <w:rPr>
          <w:rFonts w:ascii="Times New Roman" w:hAnsi="Times New Roman" w:cs="Times New Roman"/>
        </w:rPr>
        <w:t>TRYB UDZIELENIA ZAMÓWIENIA:</w:t>
      </w:r>
      <w:bookmarkEnd w:id="3"/>
    </w:p>
    <w:p w14:paraId="363D5E53" w14:textId="77777777" w:rsidR="00E62232" w:rsidRPr="00073745" w:rsidRDefault="002C1EF2" w:rsidP="00066AF7">
      <w:pPr>
        <w:pStyle w:val="Akapitzlist"/>
        <w:numPr>
          <w:ilvl w:val="0"/>
          <w:numId w:val="2"/>
        </w:numPr>
        <w:spacing w:line="360" w:lineRule="auto"/>
        <w:jc w:val="both"/>
        <w:rPr>
          <w:rFonts w:ascii="Times New Roman" w:hAnsi="Times New Roman" w:cs="Times New Roman"/>
        </w:rPr>
      </w:pPr>
      <w:r w:rsidRPr="00073745">
        <w:rPr>
          <w:rFonts w:ascii="Times New Roman" w:hAnsi="Times New Roman" w:cs="Times New Roman"/>
        </w:rPr>
        <w:t xml:space="preserve">Postępowanie o udzielenie zamówienia publicznego prowadzone jest w trybie podstawowym, na podstawie </w:t>
      </w:r>
      <w:r w:rsidRPr="00073745">
        <w:rPr>
          <w:rFonts w:ascii="Times New Roman" w:hAnsi="Times New Roman" w:cs="Times New Roman"/>
          <w:lang w:eastAsia="en-US" w:bidi="en-US"/>
        </w:rPr>
        <w:t xml:space="preserve">art. </w:t>
      </w:r>
      <w:r w:rsidRPr="00073745">
        <w:rPr>
          <w:rFonts w:ascii="Times New Roman" w:hAnsi="Times New Roman" w:cs="Times New Roman"/>
        </w:rPr>
        <w:t xml:space="preserve">275 pkt 1 ustawy z dnia 11 września 2019 r. - Prawo zamówień publicznych, zwanej dalej „ustawą </w:t>
      </w:r>
      <w:proofErr w:type="spellStart"/>
      <w:r w:rsidRPr="00073745">
        <w:rPr>
          <w:rFonts w:ascii="Times New Roman" w:hAnsi="Times New Roman" w:cs="Times New Roman"/>
        </w:rPr>
        <w:t>Pzp</w:t>
      </w:r>
      <w:proofErr w:type="spellEnd"/>
      <w:r w:rsidRPr="00073745">
        <w:rPr>
          <w:rFonts w:ascii="Times New Roman" w:hAnsi="Times New Roman" w:cs="Times New Roman"/>
        </w:rPr>
        <w:t>”.</w:t>
      </w:r>
    </w:p>
    <w:p w14:paraId="3BE9C825" w14:textId="0D8CF41E" w:rsidR="00E62232" w:rsidRPr="00073745" w:rsidRDefault="002C1EF2" w:rsidP="00066AF7">
      <w:pPr>
        <w:pStyle w:val="Akapitzlist"/>
        <w:numPr>
          <w:ilvl w:val="0"/>
          <w:numId w:val="2"/>
        </w:numPr>
        <w:spacing w:line="360" w:lineRule="auto"/>
        <w:jc w:val="both"/>
        <w:rPr>
          <w:rFonts w:ascii="Times New Roman" w:hAnsi="Times New Roman" w:cs="Times New Roman"/>
        </w:rPr>
      </w:pPr>
      <w:r w:rsidRPr="00073745">
        <w:rPr>
          <w:rFonts w:ascii="Times New Roman" w:hAnsi="Times New Roman" w:cs="Times New Roman"/>
        </w:rPr>
        <w:t>Zamawiający nie przewiduje wyboru najkorzystniejszej oferty z moż</w:t>
      </w:r>
      <w:r w:rsidR="00FC7BB0" w:rsidRPr="00073745">
        <w:rPr>
          <w:rFonts w:ascii="Times New Roman" w:hAnsi="Times New Roman" w:cs="Times New Roman"/>
        </w:rPr>
        <w:t>liwością prowadzenia negocjacji</w:t>
      </w:r>
    </w:p>
    <w:p w14:paraId="12AFF48F" w14:textId="61DE6AA7" w:rsidR="00E62232" w:rsidRPr="00FC7BB0" w:rsidRDefault="00695105" w:rsidP="00FC7BB0">
      <w:pPr>
        <w:spacing w:line="360" w:lineRule="auto"/>
        <w:rPr>
          <w:rFonts w:ascii="Times New Roman" w:hAnsi="Times New Roman" w:cs="Times New Roman"/>
        </w:rPr>
      </w:pPr>
      <w:bookmarkStart w:id="4" w:name="bookmark5"/>
      <w:r>
        <w:rPr>
          <w:rFonts w:ascii="Times New Roman" w:hAnsi="Times New Roman" w:cs="Times New Roman"/>
        </w:rPr>
        <w:t>§ 3</w:t>
      </w:r>
      <w:r w:rsidR="004E7368">
        <w:rPr>
          <w:rFonts w:ascii="Times New Roman" w:hAnsi="Times New Roman" w:cs="Times New Roman"/>
        </w:rPr>
        <w:t xml:space="preserve"> </w:t>
      </w:r>
      <w:r w:rsidR="002C1EF2" w:rsidRPr="00FC7BB0">
        <w:rPr>
          <w:rFonts w:ascii="Times New Roman" w:hAnsi="Times New Roman" w:cs="Times New Roman"/>
        </w:rPr>
        <w:t>OPIS PRZEDMIOTU ZAMÓWIENIA:</w:t>
      </w:r>
      <w:bookmarkEnd w:id="4"/>
    </w:p>
    <w:p w14:paraId="0345BF82" w14:textId="1D98D84B" w:rsidR="00E62232" w:rsidRPr="00CA21B8" w:rsidRDefault="002C1EF2" w:rsidP="00DD23A4">
      <w:pPr>
        <w:spacing w:line="360" w:lineRule="auto"/>
        <w:jc w:val="both"/>
        <w:rPr>
          <w:rFonts w:ascii="Times New Roman" w:hAnsi="Times New Roman" w:cs="Times New Roman"/>
        </w:rPr>
      </w:pPr>
      <w:r w:rsidRPr="004E7368">
        <w:rPr>
          <w:rFonts w:ascii="Times New Roman" w:hAnsi="Times New Roman" w:cs="Times New Roman"/>
        </w:rPr>
        <w:t>Przedmiotem zamówienia jest wykonanie robót budowlanych</w:t>
      </w:r>
      <w:r w:rsidR="00695105">
        <w:rPr>
          <w:rFonts w:ascii="Times New Roman" w:hAnsi="Times New Roman" w:cs="Times New Roman"/>
        </w:rPr>
        <w:t xml:space="preserve">, </w:t>
      </w:r>
      <w:r w:rsidR="00B31277">
        <w:rPr>
          <w:rFonts w:ascii="Times New Roman" w:hAnsi="Times New Roman" w:cs="Times New Roman"/>
        </w:rPr>
        <w:t>elektrycznych, stolarskich, dostaw</w:t>
      </w:r>
      <w:r w:rsidRPr="004E7368">
        <w:rPr>
          <w:rFonts w:ascii="Times New Roman" w:hAnsi="Times New Roman" w:cs="Times New Roman"/>
        </w:rPr>
        <w:t xml:space="preserve"> </w:t>
      </w:r>
      <w:r w:rsidR="00A612E2">
        <w:rPr>
          <w:rFonts w:ascii="Times New Roman" w:hAnsi="Times New Roman" w:cs="Times New Roman"/>
        </w:rPr>
        <w:t xml:space="preserve">i usługi w zakresie dekoracji wnętrz </w:t>
      </w:r>
      <w:r w:rsidR="00390BC6">
        <w:rPr>
          <w:rFonts w:ascii="Times New Roman" w:hAnsi="Times New Roman" w:cs="Times New Roman"/>
        </w:rPr>
        <w:t>do wykonania zadania z Budżetu Obywatelskiego</w:t>
      </w:r>
      <w:r w:rsidR="00CA21B8">
        <w:rPr>
          <w:rFonts w:ascii="Times New Roman" w:hAnsi="Times New Roman" w:cs="Times New Roman"/>
        </w:rPr>
        <w:t xml:space="preserve"> „Spotkania u</w:t>
      </w:r>
      <w:r w:rsidR="00A612E2">
        <w:rPr>
          <w:rFonts w:ascii="Times New Roman" w:hAnsi="Times New Roman" w:cs="Times New Roman"/>
        </w:rPr>
        <w:t> </w:t>
      </w:r>
      <w:r w:rsidR="00CA21B8">
        <w:rPr>
          <w:rFonts w:ascii="Times New Roman" w:hAnsi="Times New Roman" w:cs="Times New Roman"/>
        </w:rPr>
        <w:t>Norwida. Kawiarnia. Galeria. Strefa wypoczynku.”</w:t>
      </w:r>
      <w:r w:rsidRPr="00CA21B8">
        <w:rPr>
          <w:rFonts w:ascii="Times New Roman" w:hAnsi="Times New Roman" w:cs="Times New Roman"/>
        </w:rPr>
        <w:t>, zwanych dalej „robotami</w:t>
      </w:r>
      <w:r w:rsidR="00390BC6" w:rsidRPr="00CA21B8">
        <w:rPr>
          <w:rFonts w:ascii="Times New Roman" w:hAnsi="Times New Roman" w:cs="Times New Roman"/>
        </w:rPr>
        <w:t>, dostawami lub usługami</w:t>
      </w:r>
      <w:r w:rsidRPr="00CA21B8">
        <w:rPr>
          <w:rFonts w:ascii="Times New Roman" w:hAnsi="Times New Roman" w:cs="Times New Roman"/>
        </w:rPr>
        <w:t>”.</w:t>
      </w:r>
    </w:p>
    <w:p w14:paraId="4880B7F6" w14:textId="77777777" w:rsidR="00E62232" w:rsidRPr="004E7368" w:rsidRDefault="002C1EF2" w:rsidP="008631C1">
      <w:pPr>
        <w:pStyle w:val="Akapitzlist"/>
        <w:numPr>
          <w:ilvl w:val="0"/>
          <w:numId w:val="22"/>
        </w:numPr>
        <w:spacing w:line="360" w:lineRule="auto"/>
        <w:rPr>
          <w:rFonts w:ascii="Times New Roman" w:hAnsi="Times New Roman" w:cs="Times New Roman"/>
        </w:rPr>
      </w:pPr>
      <w:r w:rsidRPr="004E7368">
        <w:rPr>
          <w:rFonts w:ascii="Times New Roman" w:hAnsi="Times New Roman" w:cs="Times New Roman"/>
        </w:rPr>
        <w:t xml:space="preserve">Kod Wspólnego Słownika Zamówień Publicznych </w:t>
      </w:r>
      <w:r w:rsidRPr="004E7368">
        <w:rPr>
          <w:rFonts w:ascii="Times New Roman" w:hAnsi="Times New Roman" w:cs="Times New Roman"/>
          <w:lang w:eastAsia="en-US" w:bidi="en-US"/>
        </w:rPr>
        <w:t>(CPV):</w:t>
      </w:r>
    </w:p>
    <w:p w14:paraId="0D1E240C"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45000000-7 - roboty budowlane,</w:t>
      </w:r>
    </w:p>
    <w:p w14:paraId="5859A55E"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45453000-7 - roboty remontowe i renowacyjne,</w:t>
      </w:r>
    </w:p>
    <w:p w14:paraId="0229EC28"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45223110-0 - instalowanie konstrukcji metalowych,</w:t>
      </w:r>
    </w:p>
    <w:p w14:paraId="1D556851"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45300000-0 - roboty instalacyjne w budynkach,</w:t>
      </w:r>
    </w:p>
    <w:p w14:paraId="708F9E3A"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45310000-3 - roboty instalacyjne elektryczne,</w:t>
      </w:r>
    </w:p>
    <w:p w14:paraId="50B60DC2"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45311000-0 - roboty w zakresie okablowania oraz instalacji elektrycznych,</w:t>
      </w:r>
    </w:p>
    <w:p w14:paraId="733A9A86"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lastRenderedPageBreak/>
        <w:t>4531 1100-1 - roboty w zakresie okablowania elektrycznego,</w:t>
      </w:r>
    </w:p>
    <w:p w14:paraId="2A46F8B9" w14:textId="77777777" w:rsidR="00E62232" w:rsidRP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45311200-2 - roboty w zakresie instalacji elektrycznych,</w:t>
      </w:r>
    </w:p>
    <w:p w14:paraId="67D3AA38" w14:textId="2CCC0736" w:rsidR="00FC7BB0" w:rsidRDefault="002C1EF2" w:rsidP="004E7368">
      <w:pPr>
        <w:spacing w:line="360" w:lineRule="auto"/>
        <w:ind w:left="709"/>
        <w:rPr>
          <w:rFonts w:ascii="Times New Roman" w:hAnsi="Times New Roman" w:cs="Times New Roman"/>
        </w:rPr>
      </w:pPr>
      <w:r w:rsidRPr="00FC7BB0">
        <w:rPr>
          <w:rFonts w:ascii="Times New Roman" w:hAnsi="Times New Roman" w:cs="Times New Roman"/>
        </w:rPr>
        <w:t>45330000-9 - roboty instalacyjne wodno-kanalizacyjne i sanitarne,</w:t>
      </w:r>
    </w:p>
    <w:p w14:paraId="36237281" w14:textId="5DACFB37" w:rsidR="00470924" w:rsidRPr="00A368D1" w:rsidRDefault="00470924" w:rsidP="004E7368">
      <w:pPr>
        <w:spacing w:line="360" w:lineRule="auto"/>
        <w:ind w:left="709"/>
        <w:rPr>
          <w:rFonts w:ascii="Times New Roman" w:hAnsi="Times New Roman" w:cs="Times New Roman"/>
        </w:rPr>
      </w:pPr>
      <w:r w:rsidRPr="00A368D1">
        <w:rPr>
          <w:rFonts w:ascii="Times New Roman" w:hAnsi="Times New Roman" w:cs="Times New Roman"/>
        </w:rPr>
        <w:t xml:space="preserve">39516100-3 - </w:t>
      </w:r>
      <w:r w:rsidR="009F63D5">
        <w:rPr>
          <w:rFonts w:ascii="Times New Roman" w:hAnsi="Times New Roman" w:cs="Times New Roman"/>
        </w:rPr>
        <w:t>m</w:t>
      </w:r>
      <w:r w:rsidRPr="00A368D1">
        <w:rPr>
          <w:rFonts w:ascii="Times New Roman" w:hAnsi="Times New Roman" w:cs="Times New Roman"/>
        </w:rPr>
        <w:t xml:space="preserve">eble tapicerowane </w:t>
      </w:r>
    </w:p>
    <w:p w14:paraId="1105E348" w14:textId="1E988756" w:rsidR="00470924" w:rsidRPr="00A368D1" w:rsidRDefault="007B53ED" w:rsidP="004E7368">
      <w:pPr>
        <w:spacing w:line="360" w:lineRule="auto"/>
        <w:ind w:left="709"/>
        <w:rPr>
          <w:rFonts w:ascii="Times New Roman" w:hAnsi="Times New Roman" w:cs="Times New Roman"/>
        </w:rPr>
      </w:pPr>
      <w:r w:rsidRPr="00A368D1">
        <w:rPr>
          <w:rFonts w:ascii="Times New Roman" w:hAnsi="Times New Roman" w:cs="Times New Roman"/>
        </w:rPr>
        <w:t xml:space="preserve">39151000-5 </w:t>
      </w:r>
      <w:r w:rsidR="00A368D1">
        <w:rPr>
          <w:rFonts w:ascii="Times New Roman" w:hAnsi="Times New Roman" w:cs="Times New Roman"/>
        </w:rPr>
        <w:t xml:space="preserve">- </w:t>
      </w:r>
      <w:r w:rsidR="009F63D5">
        <w:rPr>
          <w:rFonts w:ascii="Times New Roman" w:hAnsi="Times New Roman" w:cs="Times New Roman"/>
        </w:rPr>
        <w:t>m</w:t>
      </w:r>
      <w:r w:rsidRPr="00A368D1">
        <w:rPr>
          <w:rFonts w:ascii="Times New Roman" w:hAnsi="Times New Roman" w:cs="Times New Roman"/>
        </w:rPr>
        <w:t>eble różne</w:t>
      </w:r>
    </w:p>
    <w:p w14:paraId="6F04F8DC" w14:textId="1D9479F2" w:rsidR="007B53ED" w:rsidRPr="00A368D1" w:rsidRDefault="007B53ED" w:rsidP="004E7368">
      <w:pPr>
        <w:spacing w:line="360" w:lineRule="auto"/>
        <w:ind w:left="709"/>
        <w:rPr>
          <w:rFonts w:ascii="Times New Roman" w:hAnsi="Times New Roman" w:cs="Times New Roman"/>
        </w:rPr>
      </w:pPr>
      <w:r w:rsidRPr="00A368D1">
        <w:rPr>
          <w:rFonts w:ascii="Times New Roman" w:hAnsi="Times New Roman" w:cs="Times New Roman"/>
        </w:rPr>
        <w:t xml:space="preserve">39110000-6 </w:t>
      </w:r>
      <w:r w:rsidR="00A368D1">
        <w:rPr>
          <w:rFonts w:ascii="Times New Roman" w:hAnsi="Times New Roman" w:cs="Times New Roman"/>
        </w:rPr>
        <w:t xml:space="preserve">- </w:t>
      </w:r>
      <w:r w:rsidR="009F63D5">
        <w:rPr>
          <w:rFonts w:ascii="Times New Roman" w:hAnsi="Times New Roman" w:cs="Times New Roman"/>
        </w:rPr>
        <w:t>s</w:t>
      </w:r>
      <w:r w:rsidRPr="00A368D1">
        <w:rPr>
          <w:rFonts w:ascii="Times New Roman" w:hAnsi="Times New Roman" w:cs="Times New Roman"/>
        </w:rPr>
        <w:t>iedzenia, krzesła i produkty pokrewne oraz powiązane części</w:t>
      </w:r>
    </w:p>
    <w:p w14:paraId="5A6FF782" w14:textId="5F24023D" w:rsidR="00A368D1" w:rsidRPr="00A368D1" w:rsidRDefault="00A368D1" w:rsidP="004E7368">
      <w:pPr>
        <w:spacing w:line="360" w:lineRule="auto"/>
        <w:ind w:left="709"/>
        <w:rPr>
          <w:rFonts w:ascii="Times New Roman" w:hAnsi="Times New Roman" w:cs="Times New Roman"/>
        </w:rPr>
      </w:pPr>
      <w:r w:rsidRPr="00A368D1">
        <w:rPr>
          <w:rFonts w:ascii="Times New Roman" w:hAnsi="Times New Roman" w:cs="Times New Roman"/>
        </w:rPr>
        <w:t xml:space="preserve">79931000-9 </w:t>
      </w:r>
      <w:r>
        <w:rPr>
          <w:rFonts w:ascii="Times New Roman" w:hAnsi="Times New Roman" w:cs="Times New Roman"/>
        </w:rPr>
        <w:t xml:space="preserve">- </w:t>
      </w:r>
      <w:r w:rsidR="009F63D5">
        <w:rPr>
          <w:rFonts w:ascii="Times New Roman" w:hAnsi="Times New Roman" w:cs="Times New Roman"/>
        </w:rPr>
        <w:t>u</w:t>
      </w:r>
      <w:r w:rsidRPr="00A368D1">
        <w:rPr>
          <w:rFonts w:ascii="Times New Roman" w:hAnsi="Times New Roman" w:cs="Times New Roman"/>
        </w:rPr>
        <w:t>sługi w zakresie dekoracji wnętrz</w:t>
      </w:r>
    </w:p>
    <w:p w14:paraId="70C33860" w14:textId="77777777" w:rsidR="009F63D5" w:rsidRDefault="002C1EF2" w:rsidP="008631C1">
      <w:pPr>
        <w:pStyle w:val="Akapitzlist"/>
        <w:numPr>
          <w:ilvl w:val="0"/>
          <w:numId w:val="22"/>
        </w:numPr>
        <w:spacing w:line="360" w:lineRule="auto"/>
        <w:ind w:left="709"/>
        <w:jc w:val="both"/>
        <w:rPr>
          <w:rFonts w:ascii="Times New Roman" w:hAnsi="Times New Roman" w:cs="Times New Roman"/>
        </w:rPr>
      </w:pPr>
      <w:r w:rsidRPr="004E7368">
        <w:rPr>
          <w:rFonts w:ascii="Times New Roman" w:hAnsi="Times New Roman" w:cs="Times New Roman"/>
        </w:rPr>
        <w:t>Przedmiot zamówienia został podzielony na części</w:t>
      </w:r>
      <w:r w:rsidR="00803968" w:rsidRPr="004E7368">
        <w:rPr>
          <w:rFonts w:ascii="Times New Roman" w:hAnsi="Times New Roman" w:cs="Times New Roman"/>
        </w:rPr>
        <w:t>:</w:t>
      </w:r>
    </w:p>
    <w:p w14:paraId="586C8B9F" w14:textId="57BC6032" w:rsidR="00E62232" w:rsidRPr="004E7368" w:rsidRDefault="00803968" w:rsidP="00695105">
      <w:pPr>
        <w:pStyle w:val="Akapitzlist"/>
        <w:spacing w:line="360" w:lineRule="auto"/>
        <w:ind w:left="851"/>
        <w:jc w:val="both"/>
        <w:rPr>
          <w:rFonts w:ascii="Times New Roman" w:hAnsi="Times New Roman" w:cs="Times New Roman"/>
        </w:rPr>
      </w:pPr>
      <w:r w:rsidRPr="004E7368">
        <w:rPr>
          <w:rFonts w:ascii="Times New Roman" w:hAnsi="Times New Roman" w:cs="Times New Roman"/>
        </w:rPr>
        <w:t xml:space="preserve">Część I – </w:t>
      </w:r>
      <w:r w:rsidR="00470924" w:rsidRPr="004E7368">
        <w:rPr>
          <w:rFonts w:ascii="Times New Roman" w:hAnsi="Times New Roman" w:cs="Times New Roman"/>
        </w:rPr>
        <w:t xml:space="preserve">Usługi projektowe - </w:t>
      </w:r>
      <w:r w:rsidRPr="004E7368">
        <w:rPr>
          <w:rFonts w:ascii="Times New Roman" w:hAnsi="Times New Roman" w:cs="Times New Roman"/>
        </w:rPr>
        <w:t xml:space="preserve">oddzielne postepowanie: </w:t>
      </w:r>
      <w:r w:rsidR="00470924" w:rsidRPr="004E7368">
        <w:rPr>
          <w:rFonts w:ascii="Times New Roman" w:hAnsi="Times New Roman" w:cs="Times New Roman"/>
        </w:rPr>
        <w:t>zakończone</w:t>
      </w:r>
    </w:p>
    <w:p w14:paraId="583908FB" w14:textId="00CA1114" w:rsidR="00803968" w:rsidRDefault="00803968" w:rsidP="00695105">
      <w:pPr>
        <w:spacing w:line="360" w:lineRule="auto"/>
        <w:ind w:left="851"/>
        <w:jc w:val="both"/>
        <w:rPr>
          <w:rFonts w:ascii="Times New Roman" w:hAnsi="Times New Roman" w:cs="Times New Roman"/>
        </w:rPr>
      </w:pPr>
      <w:r>
        <w:rPr>
          <w:rFonts w:ascii="Times New Roman" w:hAnsi="Times New Roman" w:cs="Times New Roman"/>
        </w:rPr>
        <w:t xml:space="preserve">Część II </w:t>
      </w:r>
      <w:r w:rsidR="004E7368">
        <w:rPr>
          <w:rFonts w:ascii="Times New Roman" w:hAnsi="Times New Roman" w:cs="Times New Roman"/>
        </w:rPr>
        <w:t xml:space="preserve">- </w:t>
      </w:r>
      <w:r w:rsidR="006A59B8">
        <w:rPr>
          <w:rFonts w:ascii="Times New Roman" w:hAnsi="Times New Roman" w:cs="Times New Roman"/>
        </w:rPr>
        <w:t>Roboty budowlane</w:t>
      </w:r>
    </w:p>
    <w:p w14:paraId="2C5E0896" w14:textId="664BD3CF" w:rsidR="00803968" w:rsidRDefault="00803968" w:rsidP="00695105">
      <w:pPr>
        <w:spacing w:line="360" w:lineRule="auto"/>
        <w:ind w:left="851"/>
        <w:jc w:val="both"/>
        <w:rPr>
          <w:rFonts w:ascii="Times New Roman" w:hAnsi="Times New Roman" w:cs="Times New Roman"/>
        </w:rPr>
      </w:pPr>
      <w:r>
        <w:rPr>
          <w:rFonts w:ascii="Times New Roman" w:hAnsi="Times New Roman" w:cs="Times New Roman"/>
        </w:rPr>
        <w:t xml:space="preserve">Część III </w:t>
      </w:r>
      <w:r w:rsidR="004E7368">
        <w:rPr>
          <w:rFonts w:ascii="Times New Roman" w:hAnsi="Times New Roman" w:cs="Times New Roman"/>
        </w:rPr>
        <w:t xml:space="preserve">- </w:t>
      </w:r>
      <w:r w:rsidR="006A59B8">
        <w:rPr>
          <w:rFonts w:ascii="Times New Roman" w:hAnsi="Times New Roman" w:cs="Times New Roman"/>
        </w:rPr>
        <w:t xml:space="preserve">Roboty </w:t>
      </w:r>
      <w:r w:rsidR="004E7368">
        <w:rPr>
          <w:rFonts w:ascii="Times New Roman" w:hAnsi="Times New Roman" w:cs="Times New Roman"/>
        </w:rPr>
        <w:t xml:space="preserve">elektryczne </w:t>
      </w:r>
    </w:p>
    <w:p w14:paraId="0564E6E4" w14:textId="40DD6907" w:rsidR="00803968" w:rsidRDefault="00803968" w:rsidP="00695105">
      <w:pPr>
        <w:spacing w:line="360" w:lineRule="auto"/>
        <w:ind w:left="851"/>
        <w:jc w:val="both"/>
        <w:rPr>
          <w:rFonts w:ascii="Times New Roman" w:hAnsi="Times New Roman" w:cs="Times New Roman"/>
        </w:rPr>
      </w:pPr>
      <w:r>
        <w:rPr>
          <w:rFonts w:ascii="Times New Roman" w:hAnsi="Times New Roman" w:cs="Times New Roman"/>
        </w:rPr>
        <w:t xml:space="preserve">Część IV </w:t>
      </w:r>
      <w:r w:rsidR="004E7368">
        <w:rPr>
          <w:rFonts w:ascii="Times New Roman" w:hAnsi="Times New Roman" w:cs="Times New Roman"/>
        </w:rPr>
        <w:t xml:space="preserve">- </w:t>
      </w:r>
      <w:r w:rsidR="006A59B8">
        <w:rPr>
          <w:rFonts w:ascii="Times New Roman" w:hAnsi="Times New Roman" w:cs="Times New Roman"/>
        </w:rPr>
        <w:t>Roboty</w:t>
      </w:r>
      <w:r w:rsidR="004E7368">
        <w:rPr>
          <w:rFonts w:ascii="Times New Roman" w:hAnsi="Times New Roman" w:cs="Times New Roman"/>
        </w:rPr>
        <w:t xml:space="preserve"> stolarskie</w:t>
      </w:r>
    </w:p>
    <w:p w14:paraId="553BBBF1" w14:textId="598ABADB" w:rsidR="00803968" w:rsidRDefault="00803968" w:rsidP="00695105">
      <w:pPr>
        <w:spacing w:line="360" w:lineRule="auto"/>
        <w:ind w:left="851"/>
        <w:jc w:val="both"/>
        <w:rPr>
          <w:rFonts w:ascii="Times New Roman" w:hAnsi="Times New Roman" w:cs="Times New Roman"/>
        </w:rPr>
      </w:pPr>
      <w:r>
        <w:rPr>
          <w:rFonts w:ascii="Times New Roman" w:hAnsi="Times New Roman" w:cs="Times New Roman"/>
        </w:rPr>
        <w:t xml:space="preserve">Część V </w:t>
      </w:r>
      <w:r w:rsidR="004E7368">
        <w:rPr>
          <w:rFonts w:ascii="Times New Roman" w:hAnsi="Times New Roman" w:cs="Times New Roman"/>
        </w:rPr>
        <w:t xml:space="preserve">- </w:t>
      </w:r>
      <w:r>
        <w:rPr>
          <w:rFonts w:ascii="Times New Roman" w:hAnsi="Times New Roman" w:cs="Times New Roman"/>
        </w:rPr>
        <w:t>Dostawy</w:t>
      </w:r>
      <w:r w:rsidRPr="00803968">
        <w:rPr>
          <w:rFonts w:ascii="Times New Roman" w:hAnsi="Times New Roman" w:cs="Times New Roman"/>
        </w:rPr>
        <w:t xml:space="preserve"> </w:t>
      </w:r>
      <w:r w:rsidR="004E7368">
        <w:rPr>
          <w:rFonts w:ascii="Times New Roman" w:hAnsi="Times New Roman" w:cs="Times New Roman"/>
        </w:rPr>
        <w:t xml:space="preserve">i </w:t>
      </w:r>
      <w:r w:rsidR="006A59B8">
        <w:rPr>
          <w:rFonts w:ascii="Times New Roman" w:hAnsi="Times New Roman" w:cs="Times New Roman"/>
        </w:rPr>
        <w:t>usługi w zakresie</w:t>
      </w:r>
      <w:r w:rsidR="004E7368">
        <w:rPr>
          <w:rFonts w:ascii="Times New Roman" w:hAnsi="Times New Roman" w:cs="Times New Roman"/>
        </w:rPr>
        <w:t xml:space="preserve"> </w:t>
      </w:r>
      <w:r w:rsidR="009F63D5">
        <w:rPr>
          <w:rFonts w:ascii="Times New Roman" w:hAnsi="Times New Roman" w:cs="Times New Roman"/>
        </w:rPr>
        <w:t>dekorac</w:t>
      </w:r>
      <w:r w:rsidR="006A59B8">
        <w:rPr>
          <w:rFonts w:ascii="Times New Roman" w:hAnsi="Times New Roman" w:cs="Times New Roman"/>
        </w:rPr>
        <w:t>ji wnętrz</w:t>
      </w:r>
    </w:p>
    <w:p w14:paraId="034506AF" w14:textId="739863F3" w:rsidR="00803968" w:rsidRPr="004E7368" w:rsidRDefault="00803968"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 xml:space="preserve">Szczegóły dotyczące przedmiotu zamówienia zawiera opis przedmiotu zamówienia, </w:t>
      </w:r>
      <w:r w:rsidR="00A370A3" w:rsidRPr="004E7368">
        <w:rPr>
          <w:rFonts w:ascii="Times New Roman" w:hAnsi="Times New Roman" w:cs="Times New Roman"/>
        </w:rPr>
        <w:t xml:space="preserve">wraz z dokumentacją projektową </w:t>
      </w:r>
      <w:r w:rsidRPr="004E7368">
        <w:rPr>
          <w:rFonts w:ascii="Times New Roman" w:hAnsi="Times New Roman" w:cs="Times New Roman"/>
        </w:rPr>
        <w:t xml:space="preserve">stanowiący </w:t>
      </w:r>
      <w:r w:rsidRPr="004E7368">
        <w:rPr>
          <w:rStyle w:val="Teksttreci2Kursywa"/>
          <w:rFonts w:eastAsia="Courier New"/>
          <w:sz w:val="24"/>
          <w:szCs w:val="24"/>
        </w:rPr>
        <w:t>załącznik nr 1 do SWZ</w:t>
      </w:r>
    </w:p>
    <w:p w14:paraId="57353A9C" w14:textId="2FA49795" w:rsidR="00E62232" w:rsidRPr="004E7368" w:rsidRDefault="002C1EF2"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 xml:space="preserve">Stosownie </w:t>
      </w:r>
      <w:r w:rsidRPr="004E7368">
        <w:rPr>
          <w:rFonts w:ascii="Times New Roman" w:hAnsi="Times New Roman" w:cs="Times New Roman"/>
          <w:lang w:eastAsia="en-US" w:bidi="en-US"/>
        </w:rPr>
        <w:t xml:space="preserve">do art. </w:t>
      </w:r>
      <w:r w:rsidRPr="004E7368">
        <w:rPr>
          <w:rFonts w:ascii="Times New Roman" w:hAnsi="Times New Roman" w:cs="Times New Roman"/>
        </w:rPr>
        <w:t xml:space="preserve">95 ust. 1 ustawy </w:t>
      </w:r>
      <w:proofErr w:type="spellStart"/>
      <w:r w:rsidRPr="004E7368">
        <w:rPr>
          <w:rFonts w:ascii="Times New Roman" w:hAnsi="Times New Roman" w:cs="Times New Roman"/>
        </w:rPr>
        <w:t>Pzp</w:t>
      </w:r>
      <w:proofErr w:type="spellEnd"/>
      <w:r w:rsidRPr="004E7368">
        <w:rPr>
          <w:rFonts w:ascii="Times New Roman" w:hAnsi="Times New Roman" w:cs="Times New Roman"/>
        </w:rPr>
        <w:t>, zamawiający wymaga zatrudnienia przez wykonawcę lub podwykonawcę, na podstawie stosunku pracy, osób, o</w:t>
      </w:r>
      <w:r w:rsidR="00FA3021" w:rsidRPr="004E7368">
        <w:rPr>
          <w:rFonts w:ascii="Times New Roman" w:hAnsi="Times New Roman" w:cs="Times New Roman"/>
        </w:rPr>
        <w:t xml:space="preserve"> których mowa w </w:t>
      </w:r>
      <w:r w:rsidR="00DD23A4">
        <w:rPr>
          <w:rFonts w:ascii="Times New Roman" w:hAnsi="Times New Roman" w:cs="Times New Roman"/>
        </w:rPr>
        <w:t xml:space="preserve">§ 5 </w:t>
      </w:r>
      <w:r w:rsidR="004E7368" w:rsidRPr="004E7368">
        <w:rPr>
          <w:rFonts w:ascii="Times New Roman" w:hAnsi="Times New Roman" w:cs="Times New Roman"/>
        </w:rPr>
        <w:t>ust 1</w:t>
      </w:r>
      <w:r w:rsidR="00FA3021" w:rsidRPr="004E7368">
        <w:rPr>
          <w:rFonts w:ascii="Times New Roman" w:hAnsi="Times New Roman" w:cs="Times New Roman"/>
        </w:rPr>
        <w:t xml:space="preserve"> </w:t>
      </w:r>
      <w:r w:rsidR="004E7368" w:rsidRPr="004E7368">
        <w:rPr>
          <w:rFonts w:ascii="Times New Roman" w:hAnsi="Times New Roman" w:cs="Times New Roman"/>
        </w:rPr>
        <w:t>pkt 2</w:t>
      </w:r>
      <w:r w:rsidR="00DD23A4">
        <w:rPr>
          <w:rFonts w:ascii="Times New Roman" w:hAnsi="Times New Roman" w:cs="Times New Roman"/>
        </w:rPr>
        <w:t>c</w:t>
      </w:r>
      <w:r w:rsidR="004E7368" w:rsidRPr="004E7368">
        <w:rPr>
          <w:rFonts w:ascii="Times New Roman" w:hAnsi="Times New Roman" w:cs="Times New Roman"/>
        </w:rPr>
        <w:t xml:space="preserve"> </w:t>
      </w:r>
      <w:r w:rsidR="00FA3021" w:rsidRPr="004E7368">
        <w:rPr>
          <w:rFonts w:ascii="Times New Roman" w:hAnsi="Times New Roman" w:cs="Times New Roman"/>
        </w:rPr>
        <w:t>i </w:t>
      </w:r>
      <w:r w:rsidR="004E7368" w:rsidRPr="004E7368">
        <w:rPr>
          <w:rFonts w:ascii="Times New Roman" w:hAnsi="Times New Roman" w:cs="Times New Roman"/>
        </w:rPr>
        <w:t>2</w:t>
      </w:r>
      <w:r w:rsidR="00DD23A4">
        <w:rPr>
          <w:rFonts w:ascii="Times New Roman" w:hAnsi="Times New Roman" w:cs="Times New Roman"/>
        </w:rPr>
        <w:t>d</w:t>
      </w:r>
      <w:r w:rsidRPr="004E7368">
        <w:rPr>
          <w:rFonts w:ascii="Times New Roman" w:hAnsi="Times New Roman" w:cs="Times New Roman"/>
        </w:rPr>
        <w:t>, oraz innych osób, które będą wykonywały czynności określone w</w:t>
      </w:r>
      <w:r w:rsidR="00FF4B3A" w:rsidRPr="004E7368">
        <w:rPr>
          <w:rFonts w:ascii="Times New Roman" w:hAnsi="Times New Roman" w:cs="Times New Roman"/>
        </w:rPr>
        <w:t xml:space="preserve"> dokumentacji </w:t>
      </w:r>
      <w:r w:rsidRPr="004E7368">
        <w:rPr>
          <w:rFonts w:ascii="Times New Roman" w:hAnsi="Times New Roman" w:cs="Times New Roman"/>
        </w:rPr>
        <w:t>robót załączonych do SWZ</w:t>
      </w:r>
      <w:r w:rsidR="004E7368" w:rsidRPr="004E7368">
        <w:rPr>
          <w:sz w:val="23"/>
          <w:szCs w:val="23"/>
        </w:rPr>
        <w:t xml:space="preserve"> </w:t>
      </w:r>
      <w:r w:rsidR="004E7368" w:rsidRPr="004E7368">
        <w:rPr>
          <w:rFonts w:ascii="Times New Roman" w:hAnsi="Times New Roman" w:cs="Times New Roman"/>
        </w:rPr>
        <w:t>jeżeli wykonanie tych czynności polega na wykonywaniu pracy w sposób określony w art. 22 § 1 ustawy z dnia 26 czerwca 1974 r. – Kodeks pracy (Dz. U. z 2020 r. poz. 1320).</w:t>
      </w:r>
    </w:p>
    <w:p w14:paraId="3016696F" w14:textId="3DA1D7DA" w:rsidR="00E62232" w:rsidRPr="004E7368" w:rsidRDefault="002C1EF2"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 xml:space="preserve">Sposób weryfikacji zatrudnienia na podstawie stosunku pracy osób wykonujących czynności, o których mowa w </w:t>
      </w:r>
      <w:r w:rsidR="00A612E2">
        <w:rPr>
          <w:rFonts w:ascii="Times New Roman" w:hAnsi="Times New Roman" w:cs="Times New Roman"/>
        </w:rPr>
        <w:t>§3 ust. 4</w:t>
      </w:r>
      <w:r w:rsidRPr="004E7368">
        <w:rPr>
          <w:rFonts w:ascii="Times New Roman" w:hAnsi="Times New Roman" w:cs="Times New Roman"/>
        </w:rPr>
        <w:t>, sposób kontroli spełniania przez wykonawcę lub podwykonawcę wymagań związanych z zatrudnieniem tych osób na podstawi</w:t>
      </w:r>
      <w:r w:rsidR="00FA3021" w:rsidRPr="004E7368">
        <w:rPr>
          <w:rFonts w:ascii="Times New Roman" w:hAnsi="Times New Roman" w:cs="Times New Roman"/>
        </w:rPr>
        <w:t>e stosunku pracy oraz sankcje z </w:t>
      </w:r>
      <w:r w:rsidRPr="004E7368">
        <w:rPr>
          <w:rFonts w:ascii="Times New Roman" w:hAnsi="Times New Roman" w:cs="Times New Roman"/>
        </w:rPr>
        <w:t xml:space="preserve">tytułu niespełnienia tych wymagań, zostały określone we wzorze umowy, stanowiącym </w:t>
      </w:r>
      <w:r w:rsidRPr="004E7368">
        <w:rPr>
          <w:rStyle w:val="Teksttreci2Kursywa"/>
          <w:rFonts w:eastAsia="Courier New"/>
          <w:sz w:val="24"/>
          <w:szCs w:val="24"/>
        </w:rPr>
        <w:t>załącznik nr 7 do SWZ.</w:t>
      </w:r>
    </w:p>
    <w:p w14:paraId="66D79D57" w14:textId="77777777" w:rsidR="00E62232" w:rsidRPr="004E7368" w:rsidRDefault="002C1EF2"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Wykonawca może powierzyć wykonanie części zamówienia podwykonawcy albo podwykonawcom.</w:t>
      </w:r>
    </w:p>
    <w:p w14:paraId="78BC0086" w14:textId="77777777" w:rsidR="00E62232" w:rsidRPr="004E7368" w:rsidRDefault="002C1EF2"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 xml:space="preserve">Zamawiający wymaga, aby w przypadku powierzenia części zamówienia podwykonawcy, wykonawca wskazał w formularzu oferty, stanowiącym </w:t>
      </w:r>
      <w:r w:rsidRPr="004E7368">
        <w:rPr>
          <w:rStyle w:val="Teksttreci2Kursywa"/>
          <w:rFonts w:eastAsia="Courier New"/>
          <w:sz w:val="24"/>
          <w:szCs w:val="24"/>
        </w:rPr>
        <w:t>załącznik nr 2 do SWZ,</w:t>
      </w:r>
      <w:r w:rsidRPr="004E7368">
        <w:rPr>
          <w:rFonts w:ascii="Times New Roman" w:hAnsi="Times New Roman" w:cs="Times New Roman"/>
        </w:rPr>
        <w:t xml:space="preserve"> te części zamówienia, których wykonanie zamierza powierzyć podwykonawcy oraz podał (o ile jest mu znana) nazwę tego podwykonawcy.</w:t>
      </w:r>
    </w:p>
    <w:p w14:paraId="5F6D006D" w14:textId="15467A7D" w:rsidR="00E62232" w:rsidRPr="004E7368" w:rsidRDefault="002C1EF2" w:rsidP="008631C1">
      <w:pPr>
        <w:pStyle w:val="Akapitzlist"/>
        <w:numPr>
          <w:ilvl w:val="0"/>
          <w:numId w:val="22"/>
        </w:numPr>
        <w:spacing w:line="360" w:lineRule="auto"/>
        <w:jc w:val="both"/>
        <w:rPr>
          <w:rFonts w:ascii="Times New Roman" w:hAnsi="Times New Roman" w:cs="Times New Roman"/>
        </w:rPr>
      </w:pPr>
      <w:r w:rsidRPr="004E7368">
        <w:rPr>
          <w:rFonts w:ascii="Times New Roman" w:hAnsi="Times New Roman" w:cs="Times New Roman"/>
        </w:rPr>
        <w:t>Powierzenie części zamówienia podwykonawcy nie zwalnia wykonawcy z</w:t>
      </w:r>
      <w:r w:rsidR="00390BC6">
        <w:rPr>
          <w:rFonts w:ascii="Times New Roman" w:hAnsi="Times New Roman" w:cs="Times New Roman"/>
        </w:rPr>
        <w:t> </w:t>
      </w:r>
      <w:r w:rsidRPr="004E7368">
        <w:rPr>
          <w:rFonts w:ascii="Times New Roman" w:hAnsi="Times New Roman" w:cs="Times New Roman"/>
        </w:rPr>
        <w:t>odpowiedzialności za należyte wykonanie zamówienia.</w:t>
      </w:r>
    </w:p>
    <w:p w14:paraId="73B6373A" w14:textId="56D3CA80" w:rsidR="00E62232" w:rsidRPr="004E7368" w:rsidRDefault="00390BC6" w:rsidP="008631C1">
      <w:pPr>
        <w:pStyle w:val="Akapitzlist"/>
        <w:numPr>
          <w:ilvl w:val="0"/>
          <w:numId w:val="22"/>
        </w:numPr>
        <w:spacing w:line="360" w:lineRule="auto"/>
        <w:jc w:val="both"/>
        <w:rPr>
          <w:rFonts w:ascii="Times New Roman" w:hAnsi="Times New Roman" w:cs="Times New Roman"/>
        </w:rPr>
      </w:pPr>
      <w:r>
        <w:rPr>
          <w:rFonts w:ascii="Times New Roman" w:hAnsi="Times New Roman" w:cs="Times New Roman"/>
        </w:rPr>
        <w:lastRenderedPageBreak/>
        <w:t xml:space="preserve">§ 3 ust </w:t>
      </w:r>
      <w:r w:rsidR="00DD23A4">
        <w:rPr>
          <w:rFonts w:ascii="Times New Roman" w:hAnsi="Times New Roman" w:cs="Times New Roman"/>
        </w:rPr>
        <w:t>7 i</w:t>
      </w:r>
      <w:r>
        <w:rPr>
          <w:rFonts w:ascii="Times New Roman" w:hAnsi="Times New Roman" w:cs="Times New Roman"/>
        </w:rPr>
        <w:t xml:space="preserve"> § 3 ust </w:t>
      </w:r>
      <w:r w:rsidR="00DD23A4">
        <w:rPr>
          <w:rFonts w:ascii="Times New Roman" w:hAnsi="Times New Roman" w:cs="Times New Roman"/>
        </w:rPr>
        <w:t>8</w:t>
      </w:r>
      <w:r w:rsidR="002C1EF2" w:rsidRPr="004E7368">
        <w:rPr>
          <w:rFonts w:ascii="Times New Roman" w:hAnsi="Times New Roman" w:cs="Times New Roman"/>
        </w:rPr>
        <w:t xml:space="preserve"> stosuje się także w przypadku powierzenia części zamówienia więcej niż jednemu podwykonawcy.</w:t>
      </w:r>
    </w:p>
    <w:p w14:paraId="12108098" w14:textId="2150ED8C" w:rsidR="00E62232" w:rsidRPr="00FC7BB0" w:rsidRDefault="006A59B8" w:rsidP="00FC7BB0">
      <w:pPr>
        <w:spacing w:line="360" w:lineRule="auto"/>
        <w:rPr>
          <w:rFonts w:ascii="Times New Roman" w:hAnsi="Times New Roman" w:cs="Times New Roman"/>
        </w:rPr>
      </w:pPr>
      <w:r>
        <w:rPr>
          <w:rFonts w:ascii="Times New Roman" w:hAnsi="Times New Roman" w:cs="Times New Roman"/>
        </w:rPr>
        <w:t>§ 4</w:t>
      </w:r>
      <w:r w:rsidR="00FA3021">
        <w:rPr>
          <w:rFonts w:ascii="Times New Roman" w:hAnsi="Times New Roman" w:cs="Times New Roman"/>
        </w:rPr>
        <w:t xml:space="preserve"> </w:t>
      </w:r>
      <w:bookmarkStart w:id="5" w:name="bookmark7"/>
      <w:r w:rsidR="002C1EF2" w:rsidRPr="00FC7BB0">
        <w:rPr>
          <w:rFonts w:ascii="Times New Roman" w:hAnsi="Times New Roman" w:cs="Times New Roman"/>
        </w:rPr>
        <w:t>TERMIN WYKONANIA ZAMÓWIENIA:</w:t>
      </w:r>
      <w:bookmarkEnd w:id="5"/>
    </w:p>
    <w:p w14:paraId="4E98F6D0" w14:textId="71A6A98B" w:rsidR="00803968" w:rsidRDefault="002C1EF2" w:rsidP="00FA3021">
      <w:pPr>
        <w:spacing w:line="360" w:lineRule="auto"/>
        <w:jc w:val="both"/>
        <w:rPr>
          <w:rFonts w:ascii="Times New Roman" w:hAnsi="Times New Roman" w:cs="Times New Roman"/>
        </w:rPr>
      </w:pPr>
      <w:r w:rsidRPr="00FC7BB0">
        <w:rPr>
          <w:rFonts w:ascii="Times New Roman" w:hAnsi="Times New Roman" w:cs="Times New Roman"/>
        </w:rPr>
        <w:t xml:space="preserve">Rozpoczęcie realizacji przedmiotu zamówienia - następnego dnia po zawarciu umowy, zakończenie </w:t>
      </w:r>
      <w:r w:rsidR="00803968">
        <w:rPr>
          <w:rFonts w:ascii="Times New Roman" w:hAnsi="Times New Roman" w:cs="Times New Roman"/>
        </w:rPr>
        <w:t>w zależności od części:</w:t>
      </w:r>
    </w:p>
    <w:p w14:paraId="1E21FD9E" w14:textId="49C5499B" w:rsidR="00E62232" w:rsidRDefault="00EA1CA5" w:rsidP="00390BC6">
      <w:pPr>
        <w:spacing w:line="360" w:lineRule="auto"/>
        <w:ind w:left="426"/>
        <w:jc w:val="both"/>
        <w:rPr>
          <w:rFonts w:ascii="Times New Roman" w:hAnsi="Times New Roman" w:cs="Times New Roman"/>
        </w:rPr>
      </w:pPr>
      <w:r>
        <w:rPr>
          <w:rFonts w:ascii="Times New Roman" w:hAnsi="Times New Roman" w:cs="Times New Roman"/>
        </w:rPr>
        <w:t>Część II</w:t>
      </w:r>
      <w:r w:rsidR="002C1EF2" w:rsidRPr="00FC7BB0">
        <w:rPr>
          <w:rFonts w:ascii="Times New Roman" w:hAnsi="Times New Roman" w:cs="Times New Roman"/>
        </w:rPr>
        <w:t xml:space="preserve">- nie później niż do dnia </w:t>
      </w:r>
      <w:r w:rsidR="00FA3021">
        <w:rPr>
          <w:rFonts w:ascii="Times New Roman" w:hAnsi="Times New Roman" w:cs="Times New Roman"/>
        </w:rPr>
        <w:t>1</w:t>
      </w:r>
      <w:r w:rsidR="00CE5479">
        <w:rPr>
          <w:rFonts w:ascii="Times New Roman" w:hAnsi="Times New Roman" w:cs="Times New Roman"/>
        </w:rPr>
        <w:t>2</w:t>
      </w:r>
      <w:r w:rsidR="002C1EF2" w:rsidRPr="00FC7BB0">
        <w:rPr>
          <w:rFonts w:ascii="Times New Roman" w:hAnsi="Times New Roman" w:cs="Times New Roman"/>
        </w:rPr>
        <w:t xml:space="preserve"> </w:t>
      </w:r>
      <w:r w:rsidR="00FA3021">
        <w:rPr>
          <w:rFonts w:ascii="Times New Roman" w:hAnsi="Times New Roman" w:cs="Times New Roman"/>
        </w:rPr>
        <w:t>sierpnia</w:t>
      </w:r>
      <w:r w:rsidR="002C1EF2" w:rsidRPr="00FC7BB0">
        <w:rPr>
          <w:rFonts w:ascii="Times New Roman" w:hAnsi="Times New Roman" w:cs="Times New Roman"/>
        </w:rPr>
        <w:t xml:space="preserve"> 2022 r.</w:t>
      </w:r>
    </w:p>
    <w:p w14:paraId="46D46B7F" w14:textId="0C384BBF" w:rsidR="00EA1CA5" w:rsidRDefault="00EA1CA5" w:rsidP="00390BC6">
      <w:pPr>
        <w:spacing w:line="360" w:lineRule="auto"/>
        <w:ind w:left="426"/>
        <w:jc w:val="both"/>
        <w:rPr>
          <w:rFonts w:ascii="Times New Roman" w:hAnsi="Times New Roman" w:cs="Times New Roman"/>
        </w:rPr>
      </w:pPr>
      <w:r>
        <w:rPr>
          <w:rFonts w:ascii="Times New Roman" w:hAnsi="Times New Roman" w:cs="Times New Roman"/>
        </w:rPr>
        <w:t>Część III</w:t>
      </w:r>
      <w:r w:rsidRPr="00FC7BB0">
        <w:rPr>
          <w:rFonts w:ascii="Times New Roman" w:hAnsi="Times New Roman" w:cs="Times New Roman"/>
        </w:rPr>
        <w:t xml:space="preserve">- nie później niż do dnia </w:t>
      </w:r>
      <w:r w:rsidR="00CE5479">
        <w:rPr>
          <w:rFonts w:ascii="Times New Roman" w:hAnsi="Times New Roman" w:cs="Times New Roman"/>
        </w:rPr>
        <w:t>12</w:t>
      </w:r>
      <w:r w:rsidRPr="00FC7BB0">
        <w:rPr>
          <w:rFonts w:ascii="Times New Roman" w:hAnsi="Times New Roman" w:cs="Times New Roman"/>
        </w:rPr>
        <w:t xml:space="preserve"> </w:t>
      </w:r>
      <w:r>
        <w:rPr>
          <w:rFonts w:ascii="Times New Roman" w:hAnsi="Times New Roman" w:cs="Times New Roman"/>
        </w:rPr>
        <w:t>sierpnia</w:t>
      </w:r>
      <w:r w:rsidRPr="00FC7BB0">
        <w:rPr>
          <w:rFonts w:ascii="Times New Roman" w:hAnsi="Times New Roman" w:cs="Times New Roman"/>
        </w:rPr>
        <w:t xml:space="preserve"> 2022 r.</w:t>
      </w:r>
    </w:p>
    <w:p w14:paraId="0326F674" w14:textId="64EF4A5D" w:rsidR="00EA1CA5" w:rsidRDefault="00EA1CA5" w:rsidP="00390BC6">
      <w:pPr>
        <w:spacing w:line="360" w:lineRule="auto"/>
        <w:ind w:left="426"/>
        <w:jc w:val="both"/>
        <w:rPr>
          <w:rFonts w:ascii="Times New Roman" w:hAnsi="Times New Roman" w:cs="Times New Roman"/>
        </w:rPr>
      </w:pPr>
      <w:r>
        <w:rPr>
          <w:rFonts w:ascii="Times New Roman" w:hAnsi="Times New Roman" w:cs="Times New Roman"/>
        </w:rPr>
        <w:t>Część IV</w:t>
      </w:r>
      <w:r w:rsidRPr="00FC7BB0">
        <w:rPr>
          <w:rFonts w:ascii="Times New Roman" w:hAnsi="Times New Roman" w:cs="Times New Roman"/>
        </w:rPr>
        <w:t xml:space="preserve">- nie później niż do dnia </w:t>
      </w:r>
      <w:r>
        <w:rPr>
          <w:rFonts w:ascii="Times New Roman" w:hAnsi="Times New Roman" w:cs="Times New Roman"/>
        </w:rPr>
        <w:t>30</w:t>
      </w:r>
      <w:r w:rsidRPr="00FC7BB0">
        <w:rPr>
          <w:rFonts w:ascii="Times New Roman" w:hAnsi="Times New Roman" w:cs="Times New Roman"/>
        </w:rPr>
        <w:t xml:space="preserve"> </w:t>
      </w:r>
      <w:r>
        <w:rPr>
          <w:rFonts w:ascii="Times New Roman" w:hAnsi="Times New Roman" w:cs="Times New Roman"/>
        </w:rPr>
        <w:t>sierpnia</w:t>
      </w:r>
      <w:r w:rsidRPr="00FC7BB0">
        <w:rPr>
          <w:rFonts w:ascii="Times New Roman" w:hAnsi="Times New Roman" w:cs="Times New Roman"/>
        </w:rPr>
        <w:t xml:space="preserve"> 2022 r.</w:t>
      </w:r>
    </w:p>
    <w:p w14:paraId="58B7F326" w14:textId="21DF3467" w:rsidR="00EA1CA5" w:rsidRPr="00FC7BB0" w:rsidRDefault="00EA1CA5" w:rsidP="00390BC6">
      <w:pPr>
        <w:spacing w:line="360" w:lineRule="auto"/>
        <w:ind w:left="426"/>
        <w:jc w:val="both"/>
        <w:rPr>
          <w:rFonts w:ascii="Times New Roman" w:hAnsi="Times New Roman" w:cs="Times New Roman"/>
        </w:rPr>
      </w:pPr>
      <w:r>
        <w:rPr>
          <w:rFonts w:ascii="Times New Roman" w:hAnsi="Times New Roman" w:cs="Times New Roman"/>
        </w:rPr>
        <w:t>Część V</w:t>
      </w:r>
      <w:r w:rsidRPr="00FC7BB0">
        <w:rPr>
          <w:rFonts w:ascii="Times New Roman" w:hAnsi="Times New Roman" w:cs="Times New Roman"/>
        </w:rPr>
        <w:t xml:space="preserve">- nie później niż do dnia </w:t>
      </w:r>
      <w:r>
        <w:rPr>
          <w:rFonts w:ascii="Times New Roman" w:hAnsi="Times New Roman" w:cs="Times New Roman"/>
        </w:rPr>
        <w:t>30</w:t>
      </w:r>
      <w:r w:rsidRPr="00FC7BB0">
        <w:rPr>
          <w:rFonts w:ascii="Times New Roman" w:hAnsi="Times New Roman" w:cs="Times New Roman"/>
        </w:rPr>
        <w:t xml:space="preserve"> </w:t>
      </w:r>
      <w:r>
        <w:rPr>
          <w:rFonts w:ascii="Times New Roman" w:hAnsi="Times New Roman" w:cs="Times New Roman"/>
        </w:rPr>
        <w:t>sierpnia</w:t>
      </w:r>
      <w:r w:rsidRPr="00FC7BB0">
        <w:rPr>
          <w:rFonts w:ascii="Times New Roman" w:hAnsi="Times New Roman" w:cs="Times New Roman"/>
        </w:rPr>
        <w:t xml:space="preserve"> 2022 r.</w:t>
      </w:r>
    </w:p>
    <w:p w14:paraId="661FEE5E" w14:textId="2790BDAF" w:rsidR="00E62232" w:rsidRPr="00FC7BB0" w:rsidRDefault="006A59B8" w:rsidP="00FC7BB0">
      <w:pPr>
        <w:spacing w:line="360" w:lineRule="auto"/>
        <w:rPr>
          <w:rFonts w:ascii="Times New Roman" w:hAnsi="Times New Roman" w:cs="Times New Roman"/>
        </w:rPr>
      </w:pPr>
      <w:r>
        <w:rPr>
          <w:rFonts w:ascii="Times New Roman" w:hAnsi="Times New Roman" w:cs="Times New Roman"/>
        </w:rPr>
        <w:t>§ 5</w:t>
      </w:r>
      <w:r w:rsidR="00FA3021">
        <w:rPr>
          <w:rFonts w:ascii="Times New Roman" w:hAnsi="Times New Roman" w:cs="Times New Roman"/>
        </w:rPr>
        <w:t xml:space="preserve"> </w:t>
      </w:r>
      <w:bookmarkStart w:id="6" w:name="bookmark9"/>
      <w:r w:rsidR="002C1EF2" w:rsidRPr="00FC7BB0">
        <w:rPr>
          <w:rFonts w:ascii="Times New Roman" w:hAnsi="Times New Roman" w:cs="Times New Roman"/>
        </w:rPr>
        <w:t>WARUNKI UDZIAŁU W POSTĘPOWANIU:</w:t>
      </w:r>
      <w:bookmarkEnd w:id="6"/>
    </w:p>
    <w:p w14:paraId="720868FB" w14:textId="2E809856"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 xml:space="preserve">O udzielenie zamówienia mogą ubiegać się wykonawcy, którzy spełniają określone przez zamawiającego warunki udziału w postępowaniu </w:t>
      </w:r>
      <w:r w:rsidR="0009215B">
        <w:rPr>
          <w:rFonts w:ascii="Times New Roman" w:hAnsi="Times New Roman" w:cs="Times New Roman"/>
        </w:rPr>
        <w:t xml:space="preserve"> </w:t>
      </w:r>
      <w:r w:rsidRPr="00FC7BB0">
        <w:rPr>
          <w:rFonts w:ascii="Times New Roman" w:hAnsi="Times New Roman" w:cs="Times New Roman"/>
        </w:rPr>
        <w:t>dotyczące:</w:t>
      </w:r>
    </w:p>
    <w:p w14:paraId="47B06769" w14:textId="77777777" w:rsidR="00E62232" w:rsidRPr="0036761C" w:rsidRDefault="002C1EF2" w:rsidP="00390BC6">
      <w:pPr>
        <w:pStyle w:val="Akapitzlist"/>
        <w:numPr>
          <w:ilvl w:val="0"/>
          <w:numId w:val="3"/>
        </w:numPr>
        <w:spacing w:line="360" w:lineRule="auto"/>
        <w:jc w:val="both"/>
        <w:rPr>
          <w:rFonts w:ascii="Times New Roman" w:hAnsi="Times New Roman" w:cs="Times New Roman"/>
        </w:rPr>
      </w:pPr>
      <w:r w:rsidRPr="0036761C">
        <w:rPr>
          <w:rStyle w:val="Teksttreci2Kursywa"/>
          <w:rFonts w:eastAsia="Courier New"/>
          <w:sz w:val="24"/>
          <w:szCs w:val="24"/>
        </w:rPr>
        <w:t>zdolności technicznej lub zawodowej.</w:t>
      </w:r>
      <w:r w:rsidRPr="0036761C">
        <w:rPr>
          <w:rFonts w:ascii="Times New Roman" w:hAnsi="Times New Roman" w:cs="Times New Roman"/>
        </w:rPr>
        <w:t xml:space="preserve"> Zamawiający uzna warunek za spełniony, jeżeli wykonawca wykaże, że:</w:t>
      </w:r>
    </w:p>
    <w:p w14:paraId="557BF54B" w14:textId="0688D00F" w:rsidR="00E62232" w:rsidRPr="0036761C" w:rsidRDefault="002C1EF2" w:rsidP="00B31277">
      <w:pPr>
        <w:pStyle w:val="Akapitzlist"/>
        <w:numPr>
          <w:ilvl w:val="1"/>
          <w:numId w:val="3"/>
        </w:numPr>
        <w:spacing w:line="360" w:lineRule="auto"/>
        <w:jc w:val="both"/>
        <w:rPr>
          <w:rFonts w:ascii="Times New Roman" w:hAnsi="Times New Roman" w:cs="Times New Roman"/>
        </w:rPr>
      </w:pPr>
      <w:r w:rsidRPr="0036761C">
        <w:rPr>
          <w:rFonts w:ascii="Times New Roman" w:hAnsi="Times New Roman" w:cs="Times New Roman"/>
        </w:rPr>
        <w:t xml:space="preserve">wykonał co najmniej </w:t>
      </w:r>
      <w:r w:rsidR="00DF51F7">
        <w:rPr>
          <w:rFonts w:ascii="Times New Roman" w:hAnsi="Times New Roman" w:cs="Times New Roman"/>
        </w:rPr>
        <w:t>jedną</w:t>
      </w:r>
      <w:r w:rsidRPr="0036761C">
        <w:rPr>
          <w:rFonts w:ascii="Times New Roman" w:hAnsi="Times New Roman" w:cs="Times New Roman"/>
        </w:rPr>
        <w:t xml:space="preserve"> </w:t>
      </w:r>
      <w:r w:rsidR="00DF51F7">
        <w:rPr>
          <w:rFonts w:ascii="Times New Roman" w:hAnsi="Times New Roman" w:cs="Times New Roman"/>
        </w:rPr>
        <w:t>lub wi</w:t>
      </w:r>
      <w:r w:rsidR="00DD23A4">
        <w:rPr>
          <w:rFonts w:ascii="Times New Roman" w:hAnsi="Times New Roman" w:cs="Times New Roman"/>
        </w:rPr>
        <w:t>ęcej</w:t>
      </w:r>
      <w:r w:rsidR="00DF51F7">
        <w:rPr>
          <w:rFonts w:ascii="Times New Roman" w:hAnsi="Times New Roman" w:cs="Times New Roman"/>
        </w:rPr>
        <w:t xml:space="preserve"> </w:t>
      </w:r>
      <w:r w:rsidRPr="0036761C">
        <w:rPr>
          <w:rFonts w:ascii="Times New Roman" w:hAnsi="Times New Roman" w:cs="Times New Roman"/>
        </w:rPr>
        <w:t>rob</w:t>
      </w:r>
      <w:r w:rsidR="00DF51F7">
        <w:rPr>
          <w:rFonts w:ascii="Times New Roman" w:hAnsi="Times New Roman" w:cs="Times New Roman"/>
        </w:rPr>
        <w:t>ót</w:t>
      </w:r>
      <w:r w:rsidR="006031E1">
        <w:rPr>
          <w:rFonts w:ascii="Times New Roman" w:hAnsi="Times New Roman" w:cs="Times New Roman"/>
        </w:rPr>
        <w:t xml:space="preserve"> budowlan</w:t>
      </w:r>
      <w:r w:rsidR="00DF51F7">
        <w:rPr>
          <w:rFonts w:ascii="Times New Roman" w:hAnsi="Times New Roman" w:cs="Times New Roman"/>
        </w:rPr>
        <w:t>ych</w:t>
      </w:r>
      <w:r w:rsidR="0009215B">
        <w:rPr>
          <w:rFonts w:ascii="Times New Roman" w:hAnsi="Times New Roman" w:cs="Times New Roman"/>
        </w:rPr>
        <w:t>/usług/dostaw</w:t>
      </w:r>
      <w:r w:rsidRPr="0036761C">
        <w:rPr>
          <w:rFonts w:ascii="Times New Roman" w:hAnsi="Times New Roman" w:cs="Times New Roman"/>
        </w:rPr>
        <w:t xml:space="preserve"> w zakresie określonym w</w:t>
      </w:r>
      <w:r w:rsidR="0009215B">
        <w:rPr>
          <w:rFonts w:ascii="Times New Roman" w:hAnsi="Times New Roman" w:cs="Times New Roman"/>
        </w:rPr>
        <w:t> </w:t>
      </w:r>
      <w:r w:rsidRPr="0036761C">
        <w:rPr>
          <w:rFonts w:ascii="Times New Roman" w:hAnsi="Times New Roman" w:cs="Times New Roman"/>
        </w:rPr>
        <w:t xml:space="preserve">przedmiarach robót, o wartości </w:t>
      </w:r>
      <w:r w:rsidR="00DF51F7">
        <w:rPr>
          <w:rFonts w:ascii="Times New Roman" w:hAnsi="Times New Roman" w:cs="Times New Roman"/>
        </w:rPr>
        <w:t xml:space="preserve">sumarycznej </w:t>
      </w:r>
      <w:r w:rsidRPr="0036761C">
        <w:rPr>
          <w:rFonts w:ascii="Times New Roman" w:hAnsi="Times New Roman" w:cs="Times New Roman"/>
        </w:rPr>
        <w:t xml:space="preserve">co najmniej </w:t>
      </w:r>
      <w:r w:rsidR="0009215B">
        <w:rPr>
          <w:rFonts w:ascii="Times New Roman" w:hAnsi="Times New Roman" w:cs="Times New Roman"/>
        </w:rPr>
        <w:t>1</w:t>
      </w:r>
      <w:r w:rsidR="00FA3021" w:rsidRPr="0036761C">
        <w:rPr>
          <w:rFonts w:ascii="Times New Roman" w:hAnsi="Times New Roman" w:cs="Times New Roman"/>
        </w:rPr>
        <w:t>0</w:t>
      </w:r>
      <w:r w:rsidRPr="0036761C">
        <w:rPr>
          <w:rFonts w:ascii="Times New Roman" w:hAnsi="Times New Roman" w:cs="Times New Roman"/>
        </w:rPr>
        <w:t xml:space="preserve"> 000,00 zł brutto</w:t>
      </w:r>
      <w:r w:rsidR="00DD23A4">
        <w:rPr>
          <w:rFonts w:ascii="Times New Roman" w:hAnsi="Times New Roman" w:cs="Times New Roman"/>
        </w:rPr>
        <w:t xml:space="preserve"> w okresie ostatnich 5 lat</w:t>
      </w:r>
      <w:r w:rsidR="00DF51F7">
        <w:rPr>
          <w:rFonts w:ascii="Times New Roman" w:hAnsi="Times New Roman" w:cs="Times New Roman"/>
        </w:rPr>
        <w:t xml:space="preserve">, nie jest wymagane jeżeli oferent wykonywał zamówienie </w:t>
      </w:r>
      <w:r w:rsidR="00B31277">
        <w:rPr>
          <w:rFonts w:ascii="Times New Roman" w:hAnsi="Times New Roman" w:cs="Times New Roman"/>
        </w:rPr>
        <w:t xml:space="preserve">w w/w kwocie </w:t>
      </w:r>
      <w:r w:rsidR="00DF51F7">
        <w:rPr>
          <w:rFonts w:ascii="Times New Roman" w:hAnsi="Times New Roman" w:cs="Times New Roman"/>
        </w:rPr>
        <w:t>na rzecz IV LO</w:t>
      </w:r>
      <w:r w:rsidR="00DD23A4">
        <w:rPr>
          <w:rFonts w:ascii="Times New Roman" w:hAnsi="Times New Roman" w:cs="Times New Roman"/>
        </w:rPr>
        <w:t xml:space="preserve"> w w/w okresie</w:t>
      </w:r>
      <w:r w:rsidRPr="0036761C">
        <w:rPr>
          <w:rFonts w:ascii="Times New Roman" w:hAnsi="Times New Roman" w:cs="Times New Roman"/>
        </w:rPr>
        <w:t>;</w:t>
      </w:r>
    </w:p>
    <w:p w14:paraId="0F7E2966" w14:textId="3726C7BF" w:rsidR="00E62232" w:rsidRPr="0036761C" w:rsidRDefault="002C1EF2" w:rsidP="00C83884">
      <w:pPr>
        <w:pStyle w:val="Akapitzlist"/>
        <w:numPr>
          <w:ilvl w:val="1"/>
          <w:numId w:val="3"/>
        </w:numPr>
        <w:spacing w:line="360" w:lineRule="auto"/>
        <w:jc w:val="both"/>
        <w:rPr>
          <w:rFonts w:ascii="Times New Roman" w:hAnsi="Times New Roman" w:cs="Times New Roman"/>
        </w:rPr>
      </w:pPr>
      <w:r w:rsidRPr="0036761C">
        <w:rPr>
          <w:rFonts w:ascii="Times New Roman" w:hAnsi="Times New Roman" w:cs="Times New Roman"/>
        </w:rPr>
        <w:t xml:space="preserve">dysponuje lub będzie dysponować podczas realizacji </w:t>
      </w:r>
      <w:r w:rsidR="00C83884">
        <w:rPr>
          <w:rFonts w:ascii="Times New Roman" w:hAnsi="Times New Roman" w:cs="Times New Roman"/>
        </w:rPr>
        <w:t xml:space="preserve">wymaganej dla danej części </w:t>
      </w:r>
      <w:r w:rsidRPr="0036761C">
        <w:rPr>
          <w:rFonts w:ascii="Times New Roman" w:hAnsi="Times New Roman" w:cs="Times New Roman"/>
        </w:rPr>
        <w:t>zamówienia:</w:t>
      </w:r>
    </w:p>
    <w:p w14:paraId="7606D7C9" w14:textId="5857FA6E" w:rsidR="00E62232" w:rsidRPr="0036761C" w:rsidRDefault="002C1EF2" w:rsidP="00066AF7">
      <w:pPr>
        <w:pStyle w:val="Akapitzlist"/>
        <w:numPr>
          <w:ilvl w:val="2"/>
          <w:numId w:val="3"/>
        </w:numPr>
        <w:spacing w:line="360" w:lineRule="auto"/>
        <w:jc w:val="both"/>
        <w:rPr>
          <w:rFonts w:ascii="Times New Roman" w:hAnsi="Times New Roman" w:cs="Times New Roman"/>
        </w:rPr>
      </w:pPr>
      <w:r w:rsidRPr="0036761C">
        <w:rPr>
          <w:rStyle w:val="Teksttreci2Pogrubienie"/>
          <w:rFonts w:eastAsia="Courier New"/>
          <w:sz w:val="24"/>
          <w:szCs w:val="24"/>
        </w:rPr>
        <w:t xml:space="preserve">co najmniej jedną osobą, </w:t>
      </w:r>
      <w:r w:rsidRPr="0036761C">
        <w:rPr>
          <w:rFonts w:ascii="Times New Roman" w:hAnsi="Times New Roman" w:cs="Times New Roman"/>
        </w:rPr>
        <w:t>posiadającą uprawnienia budowlane do kierowania robotami budowlanymi w specjalności konstrukcyjno-budowlanej;</w:t>
      </w:r>
    </w:p>
    <w:p w14:paraId="1AD928F9" w14:textId="18A21092" w:rsidR="00E62232" w:rsidRPr="0036761C" w:rsidRDefault="002C1EF2" w:rsidP="00066AF7">
      <w:pPr>
        <w:pStyle w:val="Akapitzlist"/>
        <w:numPr>
          <w:ilvl w:val="2"/>
          <w:numId w:val="3"/>
        </w:numPr>
        <w:spacing w:line="360" w:lineRule="auto"/>
        <w:jc w:val="both"/>
        <w:rPr>
          <w:rFonts w:ascii="Times New Roman" w:hAnsi="Times New Roman" w:cs="Times New Roman"/>
        </w:rPr>
      </w:pPr>
      <w:r w:rsidRPr="0036761C">
        <w:rPr>
          <w:rStyle w:val="Teksttreci2Pogrubienie"/>
          <w:rFonts w:eastAsia="Courier New"/>
          <w:sz w:val="24"/>
          <w:szCs w:val="24"/>
        </w:rPr>
        <w:t xml:space="preserve">co najmniej jedną osobą </w:t>
      </w:r>
      <w:r w:rsidRPr="0036761C">
        <w:rPr>
          <w:rFonts w:ascii="Times New Roman" w:hAnsi="Times New Roman" w:cs="Times New Roman"/>
        </w:rPr>
        <w:t>posiadającą uprawnienia budowlane do kierowania robotami budowlanymi w specjalności instalacyjnej w zakresie sieci, instalacji i</w:t>
      </w:r>
      <w:r w:rsidR="00DD23A4">
        <w:rPr>
          <w:rFonts w:ascii="Times New Roman" w:hAnsi="Times New Roman" w:cs="Times New Roman"/>
        </w:rPr>
        <w:t> </w:t>
      </w:r>
      <w:r w:rsidRPr="0036761C">
        <w:rPr>
          <w:rFonts w:ascii="Times New Roman" w:hAnsi="Times New Roman" w:cs="Times New Roman"/>
        </w:rPr>
        <w:t>urządzeń cieplnych, wentylacyjnych, wodociągowych i</w:t>
      </w:r>
      <w:r w:rsidR="00DD23A4">
        <w:rPr>
          <w:rFonts w:ascii="Times New Roman" w:hAnsi="Times New Roman" w:cs="Times New Roman"/>
        </w:rPr>
        <w:t> </w:t>
      </w:r>
      <w:r w:rsidRPr="0036761C">
        <w:rPr>
          <w:rFonts w:ascii="Times New Roman" w:hAnsi="Times New Roman" w:cs="Times New Roman"/>
        </w:rPr>
        <w:t>kanalizacyjnych;</w:t>
      </w:r>
    </w:p>
    <w:p w14:paraId="1805A8A3" w14:textId="108D75F7" w:rsidR="00E62232" w:rsidRPr="0036761C" w:rsidRDefault="002C1EF2" w:rsidP="00066AF7">
      <w:pPr>
        <w:pStyle w:val="Akapitzlist"/>
        <w:numPr>
          <w:ilvl w:val="2"/>
          <w:numId w:val="3"/>
        </w:numPr>
        <w:spacing w:line="360" w:lineRule="auto"/>
        <w:jc w:val="both"/>
        <w:rPr>
          <w:rFonts w:ascii="Times New Roman" w:hAnsi="Times New Roman" w:cs="Times New Roman"/>
        </w:rPr>
      </w:pPr>
      <w:r w:rsidRPr="0036761C">
        <w:rPr>
          <w:rStyle w:val="Teksttreci2Pogrubienie"/>
          <w:rFonts w:eastAsia="Courier New"/>
          <w:sz w:val="24"/>
          <w:szCs w:val="24"/>
        </w:rPr>
        <w:t xml:space="preserve">co najmniej jedną osobą </w:t>
      </w:r>
      <w:r w:rsidRPr="0036761C">
        <w:rPr>
          <w:rFonts w:ascii="Times New Roman" w:hAnsi="Times New Roman" w:cs="Times New Roman"/>
        </w:rPr>
        <w:t>posiadającą uprawnienia elektryczne serii „E” do eksploatacji w zakresie urządzeń, instalacji i sieci elektroenergetycznych wytwarzających, przetwarzających, przesyłających i zużywających energię elektryczną o napięciu do 1 KV, zatrudnioną na podstawie umowy o pracę</w:t>
      </w:r>
      <w:r w:rsidR="004E7368">
        <w:rPr>
          <w:rFonts w:ascii="Times New Roman" w:hAnsi="Times New Roman" w:cs="Times New Roman"/>
        </w:rPr>
        <w:t xml:space="preserve">, </w:t>
      </w:r>
      <w:r w:rsidR="004E7368" w:rsidRPr="004E7368">
        <w:rPr>
          <w:rFonts w:ascii="Times New Roman" w:hAnsi="Times New Roman" w:cs="Times New Roman"/>
        </w:rPr>
        <w:t>jeżeli wykonanie tych czynności polega na wykonywaniu pracy w sposób określony w art. 22 § 1 ustawy z dnia 26 czerwca 1974 r. – Kodeks pra</w:t>
      </w:r>
      <w:r w:rsidR="004E7368">
        <w:rPr>
          <w:rFonts w:ascii="Times New Roman" w:hAnsi="Times New Roman" w:cs="Times New Roman"/>
        </w:rPr>
        <w:t>cy (Dz. U. z 2020 r. poz. 1320)</w:t>
      </w:r>
      <w:r w:rsidRPr="0036761C">
        <w:rPr>
          <w:rFonts w:ascii="Times New Roman" w:hAnsi="Times New Roman" w:cs="Times New Roman"/>
        </w:rPr>
        <w:t>;</w:t>
      </w:r>
    </w:p>
    <w:p w14:paraId="69BC8D50" w14:textId="7EA97417" w:rsidR="0036761C" w:rsidRPr="004E7368" w:rsidRDefault="002C1EF2" w:rsidP="004E7368">
      <w:pPr>
        <w:pStyle w:val="Akapitzlist"/>
        <w:numPr>
          <w:ilvl w:val="2"/>
          <w:numId w:val="3"/>
        </w:numPr>
        <w:spacing w:line="360" w:lineRule="auto"/>
        <w:jc w:val="both"/>
        <w:rPr>
          <w:rFonts w:ascii="Times New Roman" w:hAnsi="Times New Roman" w:cs="Times New Roman"/>
        </w:rPr>
      </w:pPr>
      <w:r w:rsidRPr="0036761C">
        <w:rPr>
          <w:rStyle w:val="Teksttreci2Pogrubienie"/>
          <w:rFonts w:eastAsia="Courier New"/>
          <w:sz w:val="24"/>
          <w:szCs w:val="24"/>
        </w:rPr>
        <w:t xml:space="preserve">co najmniej jedną osobą </w:t>
      </w:r>
      <w:r w:rsidRPr="0036761C">
        <w:rPr>
          <w:rFonts w:ascii="Times New Roman" w:hAnsi="Times New Roman" w:cs="Times New Roman"/>
        </w:rPr>
        <w:t xml:space="preserve">posiadającą uprawnienia elektryczne serii „D” do nadzoru urządzeń, instalacji i sieci elektroenergetycznych wytwarzających, </w:t>
      </w:r>
      <w:r w:rsidRPr="0036761C">
        <w:rPr>
          <w:rFonts w:ascii="Times New Roman" w:hAnsi="Times New Roman" w:cs="Times New Roman"/>
        </w:rPr>
        <w:lastRenderedPageBreak/>
        <w:t>przetwarzających, przesyłających i zużywających energię elektryczną o napięciu do 1 KV, zatrudnioną na podstawie umowy o pracę</w:t>
      </w:r>
      <w:r w:rsidR="004E7368" w:rsidRPr="004E7368">
        <w:rPr>
          <w:rFonts w:ascii="Times New Roman" w:hAnsi="Times New Roman" w:cs="Times New Roman"/>
        </w:rPr>
        <w:t xml:space="preserve"> jeżeli wykonanie tych czynności polega na wykonywaniu pracy w sposób określony w art. 22 § 1 ustawy z dnia 26 czerwca 1974 r. – Kodeks pra</w:t>
      </w:r>
      <w:r w:rsidR="004E7368">
        <w:rPr>
          <w:rFonts w:ascii="Times New Roman" w:hAnsi="Times New Roman" w:cs="Times New Roman"/>
        </w:rPr>
        <w:t>cy (Dz. U. z 2020 r. poz. 1320)</w:t>
      </w:r>
      <w:r w:rsidR="004E7368" w:rsidRPr="0036761C">
        <w:rPr>
          <w:rFonts w:ascii="Times New Roman" w:hAnsi="Times New Roman" w:cs="Times New Roman"/>
        </w:rPr>
        <w:t>;</w:t>
      </w:r>
    </w:p>
    <w:p w14:paraId="36A45C65" w14:textId="6E1BAC0B" w:rsidR="00D928B3" w:rsidRPr="00D928B3" w:rsidRDefault="00D928B3" w:rsidP="00066AF7">
      <w:pPr>
        <w:pStyle w:val="Akapitzlist"/>
        <w:numPr>
          <w:ilvl w:val="2"/>
          <w:numId w:val="3"/>
        </w:numPr>
        <w:spacing w:line="360" w:lineRule="auto"/>
        <w:jc w:val="both"/>
        <w:rPr>
          <w:rStyle w:val="Teksttreci2Pogrubienie0"/>
          <w:rFonts w:eastAsia="Courier New"/>
          <w:b w:val="0"/>
          <w:bCs w:val="0"/>
          <w:sz w:val="24"/>
          <w:szCs w:val="24"/>
        </w:rPr>
      </w:pPr>
      <w:r w:rsidRPr="00D928B3">
        <w:rPr>
          <w:rStyle w:val="Teksttreci2Pogrubienie0"/>
          <w:rFonts w:eastAsia="Courier New"/>
          <w:b w:val="0"/>
          <w:bCs w:val="0"/>
          <w:sz w:val="24"/>
          <w:szCs w:val="24"/>
        </w:rPr>
        <w:t>wykonując</w:t>
      </w:r>
      <w:r w:rsidR="00E65C5F">
        <w:rPr>
          <w:rStyle w:val="Teksttreci2Pogrubienie0"/>
          <w:rFonts w:eastAsia="Courier New"/>
          <w:b w:val="0"/>
          <w:bCs w:val="0"/>
          <w:sz w:val="24"/>
          <w:szCs w:val="24"/>
        </w:rPr>
        <w:t>y</w:t>
      </w:r>
      <w:r w:rsidRPr="00D928B3">
        <w:rPr>
          <w:rStyle w:val="Teksttreci2Pogrubienie0"/>
          <w:rFonts w:eastAsia="Courier New"/>
          <w:b w:val="0"/>
          <w:bCs w:val="0"/>
          <w:sz w:val="24"/>
          <w:szCs w:val="24"/>
        </w:rPr>
        <w:t xml:space="preserve"> elementy stolarskie będą mogły potwierdzić swoje kwalifikacje przedstawiając dyplom ukończenia szkoły o </w:t>
      </w:r>
      <w:r>
        <w:rPr>
          <w:rStyle w:val="Teksttreci2Pogrubienie0"/>
          <w:rFonts w:eastAsia="Courier New"/>
          <w:b w:val="0"/>
          <w:bCs w:val="0"/>
          <w:sz w:val="24"/>
          <w:szCs w:val="24"/>
        </w:rPr>
        <w:t xml:space="preserve">danym </w:t>
      </w:r>
      <w:r w:rsidRPr="00D928B3">
        <w:rPr>
          <w:rStyle w:val="Teksttreci2Pogrubienie0"/>
          <w:rFonts w:eastAsia="Courier New"/>
          <w:b w:val="0"/>
          <w:bCs w:val="0"/>
          <w:sz w:val="24"/>
          <w:szCs w:val="24"/>
        </w:rPr>
        <w:t>kierunku kształcenia lub innym z którym związan</w:t>
      </w:r>
      <w:r>
        <w:rPr>
          <w:rStyle w:val="Teksttreci2Pogrubienie0"/>
          <w:rFonts w:eastAsia="Courier New"/>
          <w:b w:val="0"/>
          <w:bCs w:val="0"/>
          <w:sz w:val="24"/>
          <w:szCs w:val="24"/>
        </w:rPr>
        <w:t>e są wymagane umiejętności</w:t>
      </w:r>
      <w:r w:rsidRPr="00D928B3">
        <w:rPr>
          <w:rStyle w:val="Teksttreci2Pogrubienie0"/>
          <w:rFonts w:eastAsia="Courier New"/>
          <w:b w:val="0"/>
          <w:bCs w:val="0"/>
          <w:sz w:val="24"/>
          <w:szCs w:val="24"/>
        </w:rPr>
        <w:t>, dyplom wydany przez cech rzemieślników o tym samym lub zbliżonym kierunku ukończenia nauki zawodu i</w:t>
      </w:r>
      <w:r w:rsidR="002248BC">
        <w:rPr>
          <w:rStyle w:val="Teksttreci2Pogrubienie0"/>
          <w:rFonts w:eastAsia="Courier New"/>
          <w:b w:val="0"/>
          <w:bCs w:val="0"/>
          <w:sz w:val="24"/>
          <w:szCs w:val="24"/>
        </w:rPr>
        <w:t> </w:t>
      </w:r>
      <w:r w:rsidRPr="00D928B3">
        <w:rPr>
          <w:rStyle w:val="Teksttreci2Pogrubienie0"/>
          <w:rFonts w:eastAsia="Courier New"/>
          <w:b w:val="0"/>
          <w:bCs w:val="0"/>
          <w:sz w:val="24"/>
          <w:szCs w:val="24"/>
        </w:rPr>
        <w:t>uzyskania kwalifikacji.</w:t>
      </w:r>
    </w:p>
    <w:p w14:paraId="5B9AC2F2" w14:textId="4F872A90" w:rsidR="00E62232" w:rsidRPr="0036761C" w:rsidRDefault="002C1EF2" w:rsidP="00066AF7">
      <w:pPr>
        <w:pStyle w:val="Akapitzlist"/>
        <w:numPr>
          <w:ilvl w:val="1"/>
          <w:numId w:val="3"/>
        </w:numPr>
        <w:spacing w:line="360" w:lineRule="auto"/>
        <w:jc w:val="both"/>
        <w:rPr>
          <w:rFonts w:ascii="Times New Roman" w:hAnsi="Times New Roman" w:cs="Times New Roman"/>
        </w:rPr>
      </w:pPr>
      <w:r w:rsidRPr="0036761C">
        <w:rPr>
          <w:rFonts w:ascii="Times New Roman" w:hAnsi="Times New Roman" w:cs="Times New Roman"/>
        </w:rPr>
        <w:t xml:space="preserve">zamawiający informuje, że dopuszcza łączenie uprawnień, o których mowa w </w:t>
      </w:r>
      <w:r w:rsidR="002248BC">
        <w:rPr>
          <w:rFonts w:ascii="Times New Roman" w:hAnsi="Times New Roman" w:cs="Times New Roman"/>
        </w:rPr>
        <w:t>§ 5 ust 1 pkt 2</w:t>
      </w:r>
      <w:r w:rsidR="00DD23A4">
        <w:rPr>
          <w:rFonts w:ascii="Times New Roman" w:hAnsi="Times New Roman" w:cs="Times New Roman"/>
        </w:rPr>
        <w:t>c</w:t>
      </w:r>
      <w:r w:rsidR="002248BC">
        <w:rPr>
          <w:rFonts w:ascii="Times New Roman" w:hAnsi="Times New Roman" w:cs="Times New Roman"/>
        </w:rPr>
        <w:t xml:space="preserve"> </w:t>
      </w:r>
      <w:r w:rsidRPr="0036761C">
        <w:rPr>
          <w:rFonts w:ascii="Times New Roman" w:hAnsi="Times New Roman" w:cs="Times New Roman"/>
        </w:rPr>
        <w:t xml:space="preserve">pkt </w:t>
      </w:r>
      <w:r w:rsidR="002248BC">
        <w:rPr>
          <w:rFonts w:ascii="Times New Roman" w:hAnsi="Times New Roman" w:cs="Times New Roman"/>
        </w:rPr>
        <w:t xml:space="preserve">i § 5 ust. 1 pkt </w:t>
      </w:r>
      <w:r w:rsidRPr="0036761C">
        <w:rPr>
          <w:rFonts w:ascii="Times New Roman" w:hAnsi="Times New Roman" w:cs="Times New Roman"/>
        </w:rPr>
        <w:t>2</w:t>
      </w:r>
      <w:r w:rsidR="00DD23A4">
        <w:rPr>
          <w:rFonts w:ascii="Times New Roman" w:hAnsi="Times New Roman" w:cs="Times New Roman"/>
        </w:rPr>
        <w:t>d</w:t>
      </w:r>
      <w:r w:rsidRPr="0036761C">
        <w:rPr>
          <w:rFonts w:ascii="Times New Roman" w:hAnsi="Times New Roman" w:cs="Times New Roman"/>
        </w:rPr>
        <w:t>. W tym zakresie wykonawca może wykazać dysponowanie 1 osobą;</w:t>
      </w:r>
    </w:p>
    <w:p w14:paraId="6CB28D64" w14:textId="45038703" w:rsidR="00FB537F" w:rsidRPr="006D5C1D" w:rsidRDefault="002C1EF2" w:rsidP="006D5C1D">
      <w:pPr>
        <w:pStyle w:val="Akapitzlist"/>
        <w:numPr>
          <w:ilvl w:val="0"/>
          <w:numId w:val="3"/>
        </w:numPr>
        <w:spacing w:line="360" w:lineRule="auto"/>
        <w:jc w:val="both"/>
        <w:rPr>
          <w:rFonts w:ascii="Times New Roman" w:hAnsi="Times New Roman" w:cs="Times New Roman"/>
        </w:rPr>
      </w:pPr>
      <w:r w:rsidRPr="006D5C1D">
        <w:rPr>
          <w:rStyle w:val="Teksttreci2Kursywa"/>
          <w:rFonts w:eastAsia="Courier New"/>
          <w:sz w:val="24"/>
          <w:szCs w:val="24"/>
        </w:rPr>
        <w:t>sytuacji ekonomicznej lub finansowej</w:t>
      </w:r>
      <w:r w:rsidR="00FB537F" w:rsidRPr="006D5C1D">
        <w:rPr>
          <w:rFonts w:ascii="Times New Roman" w:hAnsi="Times New Roman" w:cs="Times New Roman"/>
        </w:rPr>
        <w:t xml:space="preserve"> </w:t>
      </w:r>
      <w:r w:rsidRPr="006D5C1D">
        <w:rPr>
          <w:rFonts w:ascii="Times New Roman" w:hAnsi="Times New Roman" w:cs="Times New Roman"/>
        </w:rPr>
        <w:t xml:space="preserve">Zamawiający uzna warunek za spełniony, jeżeli wykonawca wykaże, że ubezpieczył odpowiedzialność cywilną w zakresie prowadzonej działalności związanej z przedmiotem zamówienia na sumę gwarancyjną nie mniejszą niż </w:t>
      </w:r>
      <w:r w:rsidR="00FA3021" w:rsidRPr="006D5C1D">
        <w:rPr>
          <w:rFonts w:ascii="Times New Roman" w:hAnsi="Times New Roman" w:cs="Times New Roman"/>
        </w:rPr>
        <w:t xml:space="preserve">100 000,00 zł </w:t>
      </w:r>
      <w:r w:rsidR="00A612E2">
        <w:rPr>
          <w:rFonts w:ascii="Times New Roman" w:hAnsi="Times New Roman" w:cs="Times New Roman"/>
        </w:rPr>
        <w:t>(sto tysięcy złotych)</w:t>
      </w:r>
      <w:r w:rsidR="00FB537F" w:rsidRPr="006D5C1D">
        <w:rPr>
          <w:rFonts w:ascii="Times New Roman" w:hAnsi="Times New Roman" w:cs="Times New Roman"/>
        </w:rPr>
        <w:t>(§8 ust 1 pkt 8</w:t>
      </w:r>
      <w:r w:rsidR="004A0236" w:rsidRPr="006D5C1D">
        <w:rPr>
          <w:rFonts w:ascii="Times New Roman" w:hAnsi="Times New Roman" w:cs="Times New Roman"/>
        </w:rPr>
        <w:t xml:space="preserve"> ustawy </w:t>
      </w:r>
      <w:proofErr w:type="spellStart"/>
      <w:r w:rsidR="004A0236" w:rsidRPr="006D5C1D">
        <w:rPr>
          <w:rFonts w:ascii="Times New Roman" w:hAnsi="Times New Roman" w:cs="Times New Roman"/>
        </w:rPr>
        <w:t>Pzp</w:t>
      </w:r>
      <w:proofErr w:type="spellEnd"/>
      <w:r w:rsidR="00FB537F" w:rsidRPr="006D5C1D">
        <w:rPr>
          <w:rFonts w:ascii="Times New Roman" w:hAnsi="Times New Roman" w:cs="Times New Roman"/>
        </w:rPr>
        <w:t xml:space="preserve">) </w:t>
      </w:r>
    </w:p>
    <w:p w14:paraId="34AF1A65" w14:textId="13C958A1"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 xml:space="preserve">Zamawiający, w stosunku do wykonawców wspólnie ubiegających się o udzielenie zamówienia, w odniesieniu do warunku dotyczącego zdolności technicznej lub zawodowej dopuszcza spełnianie wymogów określonych w </w:t>
      </w:r>
      <w:r w:rsidR="006D5C1D">
        <w:rPr>
          <w:rFonts w:ascii="Times New Roman" w:hAnsi="Times New Roman" w:cs="Times New Roman"/>
        </w:rPr>
        <w:t xml:space="preserve">§ 5 ust 1 </w:t>
      </w:r>
      <w:r w:rsidRPr="0036761C">
        <w:rPr>
          <w:rFonts w:ascii="Times New Roman" w:hAnsi="Times New Roman" w:cs="Times New Roman"/>
        </w:rPr>
        <w:t>pkt 1 przez jednego wykonawcę lub przez wykonawców łącznie.</w:t>
      </w:r>
    </w:p>
    <w:p w14:paraId="3C9464B7" w14:textId="274245B8"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 xml:space="preserve">W przypadku wykonawców wspólnie ubiegających się o udzielenie zamówienia warunek udziału w postępowaniu dotyczący sytuacji ekonomicznej lub finansowej </w:t>
      </w:r>
      <w:r w:rsidR="00DD23A4">
        <w:rPr>
          <w:rFonts w:ascii="Times New Roman" w:hAnsi="Times New Roman" w:cs="Times New Roman"/>
        </w:rPr>
        <w:t>o którym mowa w §</w:t>
      </w:r>
      <w:r w:rsidR="009709DC">
        <w:rPr>
          <w:rFonts w:ascii="Times New Roman" w:hAnsi="Times New Roman" w:cs="Times New Roman"/>
        </w:rPr>
        <w:t xml:space="preserve">5 ust 2 </w:t>
      </w:r>
      <w:r w:rsidRPr="0036761C">
        <w:rPr>
          <w:rFonts w:ascii="Times New Roman" w:hAnsi="Times New Roman" w:cs="Times New Roman"/>
        </w:rPr>
        <w:t>musi spełnić co najmniej jeden wykonawca.</w:t>
      </w:r>
    </w:p>
    <w:p w14:paraId="23E89A06" w14:textId="6268C75A"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 xml:space="preserve">Wykonawca może w celu potwierdzenia spełniania warunków udziału w postępowaniu, polegać na zdolnościach technicznych lub zawodowych </w:t>
      </w:r>
      <w:r w:rsidR="009709DC">
        <w:rPr>
          <w:rFonts w:ascii="Times New Roman" w:hAnsi="Times New Roman" w:cs="Times New Roman"/>
        </w:rPr>
        <w:t>lub</w:t>
      </w:r>
      <w:r w:rsidRPr="0036761C">
        <w:rPr>
          <w:rFonts w:ascii="Times New Roman" w:hAnsi="Times New Roman" w:cs="Times New Roman"/>
        </w:rPr>
        <w:t xml:space="preserve"> sytuacji finansowej lub ekonomicznej podmiotów udostępniających zasoby, niezależnie od charakteru prawnego łączących go z nimi stosunków prawnych.</w:t>
      </w:r>
    </w:p>
    <w:p w14:paraId="2D698DFB" w14:textId="77777777"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Wykonawca, który polega na zdolnościach lub sytuacji innych pomiotów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w:t>
      </w:r>
    </w:p>
    <w:p w14:paraId="457899B2" w14:textId="77777777"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 xml:space="preserve">Zamawiający oceni, czy udostępniane wykonawcy przez podmioty udostępniające zasoby zdolności techniczne lub zawodowe lub ich sytuacja finansowa i ekonomiczna, pozwalają </w:t>
      </w:r>
      <w:r w:rsidRPr="0036761C">
        <w:rPr>
          <w:rFonts w:ascii="Times New Roman" w:hAnsi="Times New Roman" w:cs="Times New Roman"/>
        </w:rPr>
        <w:lastRenderedPageBreak/>
        <w:t>na wykazanie przez wykonawcę spełniania warunków udziału w postępowaniu, a także zbada, czy nie zachodzą wobec tego podmiotu podstawy wykluczenia, które zostały przewidziane względem wykonawcy.</w:t>
      </w:r>
    </w:p>
    <w:p w14:paraId="3EAD0E64" w14:textId="5CEA0635"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W odniesieniu do warunków dotyczących wykształcenia, kwalifikacji zawodowych lub doświadczenia wykonawcy mogą polegać na zdolnościach podmiotów udostępniających zasoby, jeżeli podmioty te wykonają roboty, do realizacji których te zdolności są wymagane.</w:t>
      </w:r>
    </w:p>
    <w:p w14:paraId="100DEC2C" w14:textId="77777777" w:rsidR="00E62232" w:rsidRPr="0036761C" w:rsidRDefault="002C1EF2" w:rsidP="00066AF7">
      <w:pPr>
        <w:pStyle w:val="Akapitzlist"/>
        <w:numPr>
          <w:ilvl w:val="0"/>
          <w:numId w:val="3"/>
        </w:numPr>
        <w:spacing w:line="360" w:lineRule="auto"/>
        <w:jc w:val="both"/>
        <w:rPr>
          <w:rFonts w:ascii="Times New Roman" w:hAnsi="Times New Roman" w:cs="Times New Roman"/>
        </w:rPr>
      </w:pPr>
      <w:r w:rsidRPr="0036761C">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333B9A3" w14:textId="08F396A2" w:rsidR="00E62232" w:rsidRPr="00FC7BB0" w:rsidRDefault="002248BC" w:rsidP="00FC7BB0">
      <w:pPr>
        <w:spacing w:line="360" w:lineRule="auto"/>
        <w:rPr>
          <w:rFonts w:ascii="Times New Roman" w:hAnsi="Times New Roman" w:cs="Times New Roman"/>
        </w:rPr>
      </w:pPr>
      <w:r>
        <w:rPr>
          <w:rFonts w:ascii="Times New Roman" w:hAnsi="Times New Roman" w:cs="Times New Roman"/>
        </w:rPr>
        <w:t>§ 6</w:t>
      </w:r>
      <w:r w:rsidR="0036761C">
        <w:rPr>
          <w:rFonts w:ascii="Times New Roman" w:hAnsi="Times New Roman" w:cs="Times New Roman"/>
        </w:rPr>
        <w:t xml:space="preserve"> </w:t>
      </w:r>
      <w:bookmarkStart w:id="7" w:name="bookmark11"/>
      <w:r w:rsidR="002C1EF2" w:rsidRPr="00FC7BB0">
        <w:rPr>
          <w:rFonts w:ascii="Times New Roman" w:hAnsi="Times New Roman" w:cs="Times New Roman"/>
        </w:rPr>
        <w:t>ŚRODKI DOWODOWE:</w:t>
      </w:r>
      <w:bookmarkEnd w:id="7"/>
    </w:p>
    <w:p w14:paraId="23B11933" w14:textId="5078F92C" w:rsidR="00402054" w:rsidRPr="00402054" w:rsidRDefault="002C1EF2" w:rsidP="00402054">
      <w:pPr>
        <w:pStyle w:val="Akapitzlist"/>
        <w:numPr>
          <w:ilvl w:val="0"/>
          <w:numId w:val="5"/>
        </w:numPr>
        <w:spacing w:line="360" w:lineRule="auto"/>
        <w:ind w:left="284"/>
        <w:jc w:val="both"/>
        <w:rPr>
          <w:rFonts w:ascii="Times New Roman" w:hAnsi="Times New Roman" w:cs="Times New Roman"/>
        </w:rPr>
      </w:pPr>
      <w:r w:rsidRPr="00402054">
        <w:rPr>
          <w:rFonts w:ascii="Times New Roman" w:hAnsi="Times New Roman" w:cs="Times New Roman"/>
        </w:rPr>
        <w:t>Zamawiający wezwie wykonawcę, którego oferta została najwyżej oceniona, do złożenia w</w:t>
      </w:r>
      <w:r w:rsidR="002248BC" w:rsidRPr="00402054">
        <w:rPr>
          <w:rFonts w:ascii="Times New Roman" w:hAnsi="Times New Roman" w:cs="Times New Roman"/>
        </w:rPr>
        <w:t> </w:t>
      </w:r>
      <w:r w:rsidRPr="00402054">
        <w:rPr>
          <w:rFonts w:ascii="Times New Roman" w:hAnsi="Times New Roman" w:cs="Times New Roman"/>
        </w:rPr>
        <w:t xml:space="preserve">wyznaczonym terminie, nie krótszym niż </w:t>
      </w:r>
      <w:r w:rsidR="002248BC" w:rsidRPr="00402054">
        <w:rPr>
          <w:rFonts w:ascii="Times New Roman" w:hAnsi="Times New Roman" w:cs="Times New Roman"/>
        </w:rPr>
        <w:t>3</w:t>
      </w:r>
      <w:r w:rsidRPr="00402054">
        <w:rPr>
          <w:rFonts w:ascii="Times New Roman" w:hAnsi="Times New Roman" w:cs="Times New Roman"/>
        </w:rPr>
        <w:t xml:space="preserve"> dni od dnia </w:t>
      </w:r>
      <w:r w:rsidR="009709DC">
        <w:rPr>
          <w:rFonts w:ascii="Times New Roman" w:hAnsi="Times New Roman" w:cs="Times New Roman"/>
        </w:rPr>
        <w:t>rozstrzygnięcia zamówienia publicznego</w:t>
      </w:r>
      <w:r w:rsidR="00402054" w:rsidRPr="00402054">
        <w:rPr>
          <w:rFonts w:ascii="Times New Roman" w:hAnsi="Times New Roman" w:cs="Times New Roman"/>
        </w:rPr>
        <w:t>, aktualnych na dzień złożenia</w:t>
      </w:r>
      <w:r w:rsidR="009709DC">
        <w:rPr>
          <w:rFonts w:ascii="Times New Roman" w:hAnsi="Times New Roman" w:cs="Times New Roman"/>
        </w:rPr>
        <w:t>:</w:t>
      </w:r>
    </w:p>
    <w:p w14:paraId="65A0F906" w14:textId="382BD3CA" w:rsidR="00E62232" w:rsidRPr="00FB537F" w:rsidRDefault="002C1EF2" w:rsidP="008631C1">
      <w:pPr>
        <w:pStyle w:val="Akapitzlist"/>
        <w:numPr>
          <w:ilvl w:val="0"/>
          <w:numId w:val="34"/>
        </w:numPr>
        <w:spacing w:line="360" w:lineRule="auto"/>
        <w:jc w:val="both"/>
        <w:rPr>
          <w:rFonts w:ascii="Times New Roman" w:hAnsi="Times New Roman" w:cs="Times New Roman"/>
        </w:rPr>
      </w:pPr>
      <w:r w:rsidRPr="00FB537F">
        <w:rPr>
          <w:rFonts w:ascii="Times New Roman" w:hAnsi="Times New Roman" w:cs="Times New Roman"/>
        </w:rPr>
        <w:t xml:space="preserve">wykazu robót, o których mowa w </w:t>
      </w:r>
      <w:r w:rsidR="002248BC">
        <w:rPr>
          <w:rFonts w:ascii="Times New Roman" w:hAnsi="Times New Roman" w:cs="Times New Roman"/>
        </w:rPr>
        <w:t xml:space="preserve">§ 5 ust. 1 </w:t>
      </w:r>
      <w:r w:rsidRPr="00FB537F">
        <w:rPr>
          <w:rFonts w:ascii="Times New Roman" w:hAnsi="Times New Roman" w:cs="Times New Roman"/>
        </w:rPr>
        <w:t>pkt</w:t>
      </w:r>
      <w:r w:rsidR="002248BC">
        <w:rPr>
          <w:rFonts w:ascii="Times New Roman" w:hAnsi="Times New Roman" w:cs="Times New Roman"/>
        </w:rPr>
        <w:t xml:space="preserve"> </w:t>
      </w:r>
      <w:r w:rsidRPr="00FB537F">
        <w:rPr>
          <w:rFonts w:ascii="Times New Roman" w:hAnsi="Times New Roman" w:cs="Times New Roman"/>
        </w:rPr>
        <w:t>1,</w:t>
      </w:r>
      <w:r w:rsidR="00F50A8D">
        <w:rPr>
          <w:rFonts w:ascii="Times New Roman" w:hAnsi="Times New Roman" w:cs="Times New Roman"/>
        </w:rPr>
        <w:t xml:space="preserve"> wykonanych nie wcześniej niż w </w:t>
      </w:r>
      <w:r w:rsidRPr="00FB537F">
        <w:rPr>
          <w:rFonts w:ascii="Times New Roman" w:hAnsi="Times New Roman" w:cs="Times New Roman"/>
        </w:rPr>
        <w:t xml:space="preserve">okresie ostatnich 5 lat przed upływem terminu składania ofert, a jeżeli okres prowadzenia działalności jest krótszy - w tym okresie, z podaniem ich rodzaju, wartości, daty i miejsca wykonania oraz podmiotów, na rzecz których te roboty zostały wykonane, sporządzonego według wzoru stanowiącego </w:t>
      </w:r>
      <w:r w:rsidRPr="00FB537F">
        <w:rPr>
          <w:rStyle w:val="Teksttreci2Kursywa"/>
          <w:rFonts w:eastAsia="Courier New"/>
          <w:sz w:val="24"/>
          <w:szCs w:val="24"/>
        </w:rPr>
        <w:t>załącznik nr 5 do SWZ</w:t>
      </w:r>
      <w:r w:rsidR="00F50A8D">
        <w:rPr>
          <w:rFonts w:ascii="Times New Roman" w:hAnsi="Times New Roman" w:cs="Times New Roman"/>
        </w:rPr>
        <w:t xml:space="preserve"> - wraz z </w:t>
      </w:r>
      <w:r w:rsidRPr="00FB537F">
        <w:rPr>
          <w:rFonts w:ascii="Times New Roman" w:hAnsi="Times New Roman" w:cs="Times New Roman"/>
        </w:rPr>
        <w:t>załączonymi dowodami określającymi, czy wykazane roboty zostały wykonane należycie.</w:t>
      </w:r>
      <w:r w:rsidR="00C83884">
        <w:rPr>
          <w:rFonts w:ascii="Times New Roman" w:hAnsi="Times New Roman" w:cs="Times New Roman"/>
        </w:rPr>
        <w:t xml:space="preserve"> </w:t>
      </w:r>
    </w:p>
    <w:p w14:paraId="6B7E51CA" w14:textId="7ED2E1D3" w:rsidR="00E62232" w:rsidRPr="00C83884" w:rsidRDefault="00C83884" w:rsidP="00C83884">
      <w:pPr>
        <w:spacing w:line="360" w:lineRule="auto"/>
        <w:ind w:left="709"/>
        <w:jc w:val="both"/>
        <w:rPr>
          <w:rFonts w:ascii="Times New Roman" w:hAnsi="Times New Roman" w:cs="Times New Roman"/>
        </w:rPr>
      </w:pPr>
      <w:r>
        <w:rPr>
          <w:rFonts w:ascii="Times New Roman" w:hAnsi="Times New Roman" w:cs="Times New Roman"/>
        </w:rPr>
        <w:t>D</w:t>
      </w:r>
      <w:r w:rsidR="002C1EF2" w:rsidRPr="00C83884">
        <w:rPr>
          <w:rFonts w:ascii="Times New Roman" w:hAnsi="Times New Roman" w:cs="Times New Roman"/>
        </w:rPr>
        <w:t>owodami potwierdzającymi, że wykazane roboty zostały wykonane należycie są:</w:t>
      </w:r>
    </w:p>
    <w:p w14:paraId="6814A0D3" w14:textId="1F64E4A8" w:rsidR="00E62232" w:rsidRPr="00FB537F" w:rsidRDefault="002C1EF2" w:rsidP="008631C1">
      <w:pPr>
        <w:pStyle w:val="Akapitzlist"/>
        <w:numPr>
          <w:ilvl w:val="1"/>
          <w:numId w:val="34"/>
        </w:numPr>
        <w:spacing w:line="360" w:lineRule="auto"/>
        <w:jc w:val="both"/>
        <w:rPr>
          <w:rFonts w:ascii="Times New Roman" w:hAnsi="Times New Roman" w:cs="Times New Roman"/>
        </w:rPr>
      </w:pPr>
      <w:r w:rsidRPr="00FB537F">
        <w:rPr>
          <w:rFonts w:ascii="Times New Roman" w:hAnsi="Times New Roman" w:cs="Times New Roman"/>
        </w:rPr>
        <w:t>referencje lub inne dokumenty sporządzone przez podmiot, na rzecz którego roboty zostały wykonane;</w:t>
      </w:r>
    </w:p>
    <w:p w14:paraId="7A6AB4F6" w14:textId="77777777" w:rsidR="00E62232" w:rsidRPr="00FB537F" w:rsidRDefault="002C1EF2" w:rsidP="008631C1">
      <w:pPr>
        <w:pStyle w:val="Akapitzlist"/>
        <w:numPr>
          <w:ilvl w:val="1"/>
          <w:numId w:val="34"/>
        </w:numPr>
        <w:spacing w:line="360" w:lineRule="auto"/>
        <w:jc w:val="both"/>
        <w:rPr>
          <w:rFonts w:ascii="Times New Roman" w:hAnsi="Times New Roman" w:cs="Times New Roman"/>
        </w:rPr>
      </w:pPr>
      <w:r w:rsidRPr="00FB537F">
        <w:rPr>
          <w:rFonts w:ascii="Times New Roman" w:hAnsi="Times New Roman" w:cs="Times New Roman"/>
        </w:rPr>
        <w:t>inne odpowiednie dokumenty, jeżeli wykonawca z przyczyn niezależnych od niego nie jest w stanie uzyskać dokumentów, o których mowa powyżej;</w:t>
      </w:r>
    </w:p>
    <w:p w14:paraId="6AAD3A4D" w14:textId="06084484" w:rsidR="00E62232" w:rsidRPr="00FB537F" w:rsidRDefault="002C1EF2" w:rsidP="008631C1">
      <w:pPr>
        <w:pStyle w:val="Akapitzlist"/>
        <w:numPr>
          <w:ilvl w:val="0"/>
          <w:numId w:val="34"/>
        </w:numPr>
        <w:spacing w:line="360" w:lineRule="auto"/>
        <w:jc w:val="both"/>
        <w:rPr>
          <w:rFonts w:ascii="Times New Roman" w:hAnsi="Times New Roman" w:cs="Times New Roman"/>
        </w:rPr>
      </w:pPr>
      <w:r w:rsidRPr="00FB537F">
        <w:rPr>
          <w:rFonts w:ascii="Times New Roman" w:hAnsi="Times New Roman" w:cs="Times New Roman"/>
        </w:rPr>
        <w:t>wykazu osób posiadających wymagane</w:t>
      </w:r>
      <w:r w:rsidR="00F50A8D">
        <w:rPr>
          <w:rFonts w:ascii="Times New Roman" w:hAnsi="Times New Roman" w:cs="Times New Roman"/>
        </w:rPr>
        <w:t xml:space="preserve"> dla danej części</w:t>
      </w:r>
      <w:r w:rsidRPr="00FB537F">
        <w:rPr>
          <w:rFonts w:ascii="Times New Roman" w:hAnsi="Times New Roman" w:cs="Times New Roman"/>
        </w:rPr>
        <w:t xml:space="preserve"> w </w:t>
      </w:r>
      <w:r w:rsidR="002248BC">
        <w:rPr>
          <w:rFonts w:ascii="Times New Roman" w:hAnsi="Times New Roman" w:cs="Times New Roman"/>
        </w:rPr>
        <w:t xml:space="preserve">§ 5 ust. 1 </w:t>
      </w:r>
      <w:r w:rsidRPr="00FB537F">
        <w:rPr>
          <w:rFonts w:ascii="Times New Roman" w:hAnsi="Times New Roman" w:cs="Times New Roman"/>
        </w:rPr>
        <w:t>pkt 2 uprawnienia i kwalifikacje wraz z</w:t>
      </w:r>
      <w:r w:rsidR="004A0236">
        <w:rPr>
          <w:rFonts w:ascii="Times New Roman" w:hAnsi="Times New Roman" w:cs="Times New Roman"/>
        </w:rPr>
        <w:t> </w:t>
      </w:r>
      <w:r w:rsidRPr="00FB537F">
        <w:rPr>
          <w:rFonts w:ascii="Times New Roman" w:hAnsi="Times New Roman" w:cs="Times New Roman"/>
        </w:rPr>
        <w:t xml:space="preserve">informacją o podstawie do dysponowania wskazanymi osobami, sporządzonego według wzoru stanowiącego </w:t>
      </w:r>
      <w:r w:rsidRPr="00FB537F">
        <w:rPr>
          <w:rStyle w:val="Teksttreci2Kursywa"/>
          <w:rFonts w:eastAsia="Courier New"/>
          <w:sz w:val="24"/>
          <w:szCs w:val="24"/>
        </w:rPr>
        <w:t>załącznik nr 6 do SWZ;</w:t>
      </w:r>
    </w:p>
    <w:p w14:paraId="12A27C69" w14:textId="607387A6" w:rsidR="00E62232" w:rsidRPr="00FB537F" w:rsidRDefault="002C1EF2" w:rsidP="008631C1">
      <w:pPr>
        <w:pStyle w:val="Akapitzlist"/>
        <w:numPr>
          <w:ilvl w:val="0"/>
          <w:numId w:val="34"/>
        </w:numPr>
        <w:spacing w:line="360" w:lineRule="auto"/>
        <w:jc w:val="both"/>
        <w:rPr>
          <w:rFonts w:ascii="Times New Roman" w:hAnsi="Times New Roman" w:cs="Times New Roman"/>
        </w:rPr>
      </w:pPr>
      <w:r w:rsidRPr="00FB537F">
        <w:rPr>
          <w:rFonts w:ascii="Times New Roman" w:hAnsi="Times New Roman" w:cs="Times New Roman"/>
        </w:rPr>
        <w:t xml:space="preserve">dokumentu (np. polisy) potwierdzającego, że wykonawca ubezpieczył odpowiedzialność cywilną w zakresie prowadzonej działalności związanej z przedmiotem zamówienia na sumę gwarancyjną nie mniejszą niż </w:t>
      </w:r>
      <w:r w:rsidR="002A51E6" w:rsidRPr="00FB537F">
        <w:rPr>
          <w:rFonts w:ascii="Times New Roman" w:hAnsi="Times New Roman" w:cs="Times New Roman"/>
        </w:rPr>
        <w:t>1</w:t>
      </w:r>
      <w:r w:rsidRPr="00FB537F">
        <w:rPr>
          <w:rFonts w:ascii="Times New Roman" w:hAnsi="Times New Roman" w:cs="Times New Roman"/>
        </w:rPr>
        <w:t>00 000,00 zł.</w:t>
      </w:r>
    </w:p>
    <w:p w14:paraId="7E8B72DA" w14:textId="3488D877" w:rsidR="00E62232" w:rsidRPr="00FB537F" w:rsidRDefault="002C1EF2" w:rsidP="00066AF7">
      <w:pPr>
        <w:pStyle w:val="Akapitzlist"/>
        <w:numPr>
          <w:ilvl w:val="0"/>
          <w:numId w:val="5"/>
        </w:numPr>
        <w:spacing w:line="360" w:lineRule="auto"/>
        <w:ind w:left="284"/>
        <w:jc w:val="both"/>
        <w:rPr>
          <w:rFonts w:ascii="Times New Roman" w:hAnsi="Times New Roman" w:cs="Times New Roman"/>
        </w:rPr>
      </w:pPr>
      <w:r w:rsidRPr="00FB537F">
        <w:rPr>
          <w:rFonts w:ascii="Times New Roman" w:hAnsi="Times New Roman" w:cs="Times New Roman"/>
        </w:rPr>
        <w:t xml:space="preserve">Wykonawcy wspólnie ubiegający się o udzielenie zamówienia, dołączą do oferty oświadczenie, z którego będzie wynikało, które roboty wykonają poszczególni wykonawcy </w:t>
      </w:r>
      <w:r w:rsidRPr="00FB537F">
        <w:rPr>
          <w:rFonts w:ascii="Times New Roman" w:hAnsi="Times New Roman" w:cs="Times New Roman"/>
          <w:lang w:eastAsia="en-US" w:bidi="en-US"/>
        </w:rPr>
        <w:lastRenderedPageBreak/>
        <w:t xml:space="preserve">(art. </w:t>
      </w:r>
      <w:r w:rsidRPr="00FB537F">
        <w:rPr>
          <w:rFonts w:ascii="Times New Roman" w:hAnsi="Times New Roman" w:cs="Times New Roman"/>
        </w:rPr>
        <w:t xml:space="preserve">117 ust. 4 ustawy </w:t>
      </w:r>
      <w:proofErr w:type="spellStart"/>
      <w:r w:rsidRPr="00FB537F">
        <w:rPr>
          <w:rFonts w:ascii="Times New Roman" w:hAnsi="Times New Roman" w:cs="Times New Roman"/>
        </w:rPr>
        <w:t>Pzp</w:t>
      </w:r>
      <w:proofErr w:type="spellEnd"/>
      <w:r w:rsidRPr="00FB537F">
        <w:rPr>
          <w:rFonts w:ascii="Times New Roman" w:hAnsi="Times New Roman" w:cs="Times New Roman"/>
        </w:rPr>
        <w:t>)</w:t>
      </w:r>
      <w:r w:rsidR="00F50A8D">
        <w:rPr>
          <w:rFonts w:ascii="Times New Roman" w:hAnsi="Times New Roman" w:cs="Times New Roman"/>
        </w:rPr>
        <w:t xml:space="preserve"> </w:t>
      </w:r>
      <w:r w:rsidR="00F50A8D" w:rsidRPr="00F50A8D">
        <w:rPr>
          <w:rFonts w:ascii="Times New Roman" w:hAnsi="Times New Roman" w:cs="Times New Roman"/>
          <w:i/>
        </w:rPr>
        <w:t>załącznik nr 2a do SWZ</w:t>
      </w:r>
      <w:r w:rsidRPr="00FB537F">
        <w:rPr>
          <w:rFonts w:ascii="Times New Roman" w:hAnsi="Times New Roman" w:cs="Times New Roman"/>
        </w:rPr>
        <w:t>.</w:t>
      </w:r>
    </w:p>
    <w:p w14:paraId="46C20391" w14:textId="77777777" w:rsidR="00E62232" w:rsidRPr="00FB537F" w:rsidRDefault="002C1EF2" w:rsidP="00066AF7">
      <w:pPr>
        <w:pStyle w:val="Akapitzlist"/>
        <w:numPr>
          <w:ilvl w:val="0"/>
          <w:numId w:val="5"/>
        </w:numPr>
        <w:spacing w:line="360" w:lineRule="auto"/>
        <w:ind w:left="284"/>
        <w:jc w:val="both"/>
        <w:rPr>
          <w:rFonts w:ascii="Times New Roman" w:hAnsi="Times New Roman" w:cs="Times New Roman"/>
        </w:rPr>
      </w:pPr>
      <w:r w:rsidRPr="00FB537F">
        <w:rPr>
          <w:rFonts w:ascii="Times New Roman" w:hAnsi="Times New Roman" w:cs="Times New Roman"/>
        </w:rPr>
        <w:t xml:space="preserve">Wykonawca, który polega na zdolnościach lub sytuacji podmiotów udostępniających zasoby, </w:t>
      </w:r>
      <w:r w:rsidRPr="00FB537F">
        <w:rPr>
          <w:rStyle w:val="Teksttreci2Pogrubienie"/>
          <w:rFonts w:eastAsia="Courier New"/>
          <w:sz w:val="24"/>
          <w:szCs w:val="24"/>
        </w:rPr>
        <w:t>składa wraz z ofertą:</w:t>
      </w:r>
    </w:p>
    <w:p w14:paraId="1C0F9A95" w14:textId="77777777" w:rsidR="00E62232" w:rsidRPr="00FB537F" w:rsidRDefault="002C1EF2" w:rsidP="00066AF7">
      <w:pPr>
        <w:pStyle w:val="Akapitzlist"/>
        <w:numPr>
          <w:ilvl w:val="0"/>
          <w:numId w:val="6"/>
        </w:numPr>
        <w:spacing w:line="360" w:lineRule="auto"/>
        <w:jc w:val="both"/>
        <w:rPr>
          <w:rFonts w:ascii="Times New Roman" w:hAnsi="Times New Roman" w:cs="Times New Roman"/>
        </w:rPr>
      </w:pPr>
      <w:r w:rsidRPr="00FB537F">
        <w:rPr>
          <w:rFonts w:ascii="Times New Roman" w:hAnsi="Times New Roman" w:cs="Times New Roman"/>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B537F">
        <w:rPr>
          <w:rFonts w:ascii="Times New Roman" w:hAnsi="Times New Roman" w:cs="Times New Roman"/>
          <w:lang w:eastAsia="en-US" w:bidi="en-US"/>
        </w:rPr>
        <w:t xml:space="preserve">(art. </w:t>
      </w:r>
      <w:r w:rsidRPr="00FB537F">
        <w:rPr>
          <w:rFonts w:ascii="Times New Roman" w:hAnsi="Times New Roman" w:cs="Times New Roman"/>
        </w:rPr>
        <w:t xml:space="preserve">118 ust. 3 ustawy </w:t>
      </w:r>
      <w:proofErr w:type="spellStart"/>
      <w:r w:rsidRPr="00FB537F">
        <w:rPr>
          <w:rFonts w:ascii="Times New Roman" w:hAnsi="Times New Roman" w:cs="Times New Roman"/>
        </w:rPr>
        <w:t>Pzp</w:t>
      </w:r>
      <w:proofErr w:type="spellEnd"/>
      <w:r w:rsidRPr="00FB537F">
        <w:rPr>
          <w:rFonts w:ascii="Times New Roman" w:hAnsi="Times New Roman" w:cs="Times New Roman"/>
        </w:rPr>
        <w:t xml:space="preserve">); zobowiązanie musi spełniać warunki określone w </w:t>
      </w:r>
      <w:r w:rsidRPr="00FB537F">
        <w:rPr>
          <w:rFonts w:ascii="Times New Roman" w:hAnsi="Times New Roman" w:cs="Times New Roman"/>
          <w:lang w:eastAsia="en-US" w:bidi="en-US"/>
        </w:rPr>
        <w:t xml:space="preserve">art. </w:t>
      </w:r>
      <w:r w:rsidRPr="00FB537F">
        <w:rPr>
          <w:rFonts w:ascii="Times New Roman" w:hAnsi="Times New Roman" w:cs="Times New Roman"/>
        </w:rPr>
        <w:t xml:space="preserve">118 ust. 4 ustawy </w:t>
      </w:r>
      <w:proofErr w:type="spellStart"/>
      <w:r w:rsidRPr="00FB537F">
        <w:rPr>
          <w:rFonts w:ascii="Times New Roman" w:hAnsi="Times New Roman" w:cs="Times New Roman"/>
        </w:rPr>
        <w:t>Pzp</w:t>
      </w:r>
      <w:proofErr w:type="spellEnd"/>
      <w:r w:rsidRPr="00FB537F">
        <w:rPr>
          <w:rFonts w:ascii="Times New Roman" w:hAnsi="Times New Roman" w:cs="Times New Roman"/>
        </w:rPr>
        <w:t>;</w:t>
      </w:r>
    </w:p>
    <w:p w14:paraId="1DAA15DB" w14:textId="77777777" w:rsidR="00E62232" w:rsidRPr="00AA53B6" w:rsidRDefault="002C1EF2" w:rsidP="00066AF7">
      <w:pPr>
        <w:pStyle w:val="Akapitzlist"/>
        <w:numPr>
          <w:ilvl w:val="0"/>
          <w:numId w:val="6"/>
        </w:numPr>
        <w:spacing w:line="360" w:lineRule="auto"/>
        <w:jc w:val="both"/>
        <w:rPr>
          <w:rFonts w:ascii="Times New Roman" w:hAnsi="Times New Roman" w:cs="Times New Roman"/>
        </w:rPr>
      </w:pPr>
      <w:r w:rsidRPr="00AA53B6">
        <w:rPr>
          <w:rFonts w:ascii="Times New Roman" w:hAnsi="Times New Roman" w:cs="Times New Roman"/>
        </w:rPr>
        <w:t xml:space="preserve">oświadczenie podmiotu udostępniającego zasoby, o którym mowa w </w:t>
      </w:r>
      <w:r w:rsidRPr="00AA53B6">
        <w:rPr>
          <w:rFonts w:ascii="Times New Roman" w:hAnsi="Times New Roman" w:cs="Times New Roman"/>
          <w:lang w:eastAsia="en-US" w:bidi="en-US"/>
        </w:rPr>
        <w:t xml:space="preserve">art. </w:t>
      </w:r>
      <w:r w:rsidRPr="00AA53B6">
        <w:rPr>
          <w:rFonts w:ascii="Times New Roman" w:hAnsi="Times New Roman" w:cs="Times New Roman"/>
        </w:rPr>
        <w:t xml:space="preserve">125 ust. 5 ustawy </w:t>
      </w:r>
      <w:proofErr w:type="spellStart"/>
      <w:r w:rsidRPr="00AA53B6">
        <w:rPr>
          <w:rFonts w:ascii="Times New Roman" w:hAnsi="Times New Roman" w:cs="Times New Roman"/>
        </w:rPr>
        <w:t>Pzp</w:t>
      </w:r>
      <w:proofErr w:type="spellEnd"/>
      <w:r w:rsidRPr="00AA53B6">
        <w:rPr>
          <w:rFonts w:ascii="Times New Roman" w:hAnsi="Times New Roman" w:cs="Times New Roman"/>
        </w:rPr>
        <w:t xml:space="preserve">. Wzór oświadczenia stanowi </w:t>
      </w:r>
      <w:r w:rsidRPr="00AA53B6">
        <w:rPr>
          <w:rStyle w:val="Teksttreci2Kursywa"/>
          <w:rFonts w:eastAsia="Courier New"/>
          <w:sz w:val="24"/>
          <w:szCs w:val="24"/>
        </w:rPr>
        <w:t>załącznik nr 4 do SWZ.</w:t>
      </w:r>
    </w:p>
    <w:p w14:paraId="2115303A" w14:textId="77777777" w:rsidR="00E62232" w:rsidRPr="00AA53B6" w:rsidRDefault="002C1EF2" w:rsidP="00066AF7">
      <w:pPr>
        <w:pStyle w:val="Akapitzlist"/>
        <w:numPr>
          <w:ilvl w:val="0"/>
          <w:numId w:val="5"/>
        </w:numPr>
        <w:spacing w:line="360" w:lineRule="auto"/>
        <w:ind w:left="284"/>
        <w:jc w:val="both"/>
        <w:rPr>
          <w:rFonts w:ascii="Times New Roman" w:hAnsi="Times New Roman" w:cs="Times New Roman"/>
        </w:rPr>
      </w:pPr>
      <w:r w:rsidRPr="00AA53B6">
        <w:rPr>
          <w:rFonts w:ascii="Times New Roman" w:hAnsi="Times New Roman" w:cs="Times New Roman"/>
        </w:rPr>
        <w:t>Z treści załączonych dokumentów i oświadczeń musi wynikać jednoznacznie, że wykonawca spełnia warunki udziału w postępowaniu.</w:t>
      </w:r>
    </w:p>
    <w:p w14:paraId="44E7E75A" w14:textId="01D61476" w:rsidR="00E62232" w:rsidRDefault="002C1EF2" w:rsidP="00066AF7">
      <w:pPr>
        <w:pStyle w:val="Akapitzlist"/>
        <w:numPr>
          <w:ilvl w:val="0"/>
          <w:numId w:val="5"/>
        </w:numPr>
        <w:spacing w:line="360" w:lineRule="auto"/>
        <w:ind w:left="284"/>
        <w:jc w:val="both"/>
        <w:rPr>
          <w:rFonts w:ascii="Times New Roman" w:hAnsi="Times New Roman" w:cs="Times New Roman"/>
        </w:rPr>
      </w:pPr>
      <w:r w:rsidRPr="00AA53B6">
        <w:rPr>
          <w:rFonts w:ascii="Times New Roman" w:hAnsi="Times New Roman" w:cs="Times New Roman"/>
        </w:rPr>
        <w:t xml:space="preserve">W zakresie nieuregulowanym ustawą </w:t>
      </w:r>
      <w:proofErr w:type="spellStart"/>
      <w:r w:rsidRPr="00AA53B6">
        <w:rPr>
          <w:rFonts w:ascii="Times New Roman" w:hAnsi="Times New Roman" w:cs="Times New Roman"/>
        </w:rPr>
        <w:t>Pzp</w:t>
      </w:r>
      <w:proofErr w:type="spellEnd"/>
      <w:r w:rsidRPr="00AA53B6">
        <w:rPr>
          <w:rFonts w:ascii="Times New Roman" w:hAnsi="Times New Roman" w:cs="Times New Roman"/>
        </w:rPr>
        <w:t xml:space="preserve"> lub SWZ do oświadczeń i dokumentów składanych przez wykonawcę w postępowaniu stosuje się przepisy rozporządzenia Ministra Rozwoju, Pracy i Technologii z dnia 23 grudnia 2020 r. </w:t>
      </w:r>
      <w:r w:rsidR="00AA53B6" w:rsidRPr="00AA53B6">
        <w:rPr>
          <w:rFonts w:ascii="Times New Roman" w:hAnsi="Times New Roman" w:cs="Times New Roman"/>
        </w:rPr>
        <w:t>(Dz. U. 2020 poz. 2415)</w:t>
      </w:r>
      <w:r w:rsidR="00E6500B">
        <w:rPr>
          <w:rFonts w:ascii="Times New Roman" w:hAnsi="Times New Roman" w:cs="Times New Roman"/>
        </w:rPr>
        <w:t xml:space="preserve"> </w:t>
      </w:r>
      <w:r w:rsidRPr="00AA53B6">
        <w:rPr>
          <w:rFonts w:ascii="Times New Roman" w:hAnsi="Times New Roman" w:cs="Times New Roman"/>
        </w:rPr>
        <w:t>w sprawie podmiotowych środków dowodowych oraz innych dokumentów lub oświadczeń, jakich może żądać zamawiający od wykonawcy.</w:t>
      </w:r>
    </w:p>
    <w:p w14:paraId="0CDB9DCE" w14:textId="53E02EA5" w:rsidR="00773A31" w:rsidRPr="00AA53B6" w:rsidRDefault="00773A31" w:rsidP="00066AF7">
      <w:pPr>
        <w:pStyle w:val="Akapitzlist"/>
        <w:numPr>
          <w:ilvl w:val="0"/>
          <w:numId w:val="5"/>
        </w:numPr>
        <w:spacing w:line="360" w:lineRule="auto"/>
        <w:ind w:left="284"/>
        <w:jc w:val="both"/>
        <w:rPr>
          <w:rFonts w:ascii="Times New Roman" w:hAnsi="Times New Roman" w:cs="Times New Roman"/>
        </w:rPr>
      </w:pPr>
      <w:r>
        <w:rPr>
          <w:rFonts w:ascii="Times New Roman" w:hAnsi="Times New Roman" w:cs="Times New Roman"/>
        </w:rPr>
        <w:t xml:space="preserve">Zamawiający wymaga złożenia przedmiotowego środka dowodowego - oświadczenia, że </w:t>
      </w:r>
      <w:r w:rsidR="0065740A">
        <w:rPr>
          <w:rFonts w:ascii="Times New Roman" w:hAnsi="Times New Roman" w:cs="Times New Roman"/>
        </w:rPr>
        <w:t>o</w:t>
      </w:r>
      <w:r w:rsidR="0065740A" w:rsidRPr="0065740A">
        <w:rPr>
          <w:rFonts w:ascii="Times New Roman" w:hAnsi="Times New Roman" w:cs="Times New Roman"/>
        </w:rPr>
        <w:t xml:space="preserve">ferowane </w:t>
      </w:r>
      <w:r w:rsidR="00814AD8">
        <w:rPr>
          <w:rFonts w:ascii="Times New Roman" w:hAnsi="Times New Roman" w:cs="Times New Roman"/>
        </w:rPr>
        <w:t>materiały, urządzenia, wyroby s</w:t>
      </w:r>
      <w:r w:rsidR="0065740A" w:rsidRPr="0065740A">
        <w:rPr>
          <w:rFonts w:ascii="Times New Roman" w:hAnsi="Times New Roman" w:cs="Times New Roman"/>
        </w:rPr>
        <w:t>pełniają określone przez zamawiającego wymagania, cechy lub kryteria</w:t>
      </w:r>
      <w:r w:rsidR="00814AD8">
        <w:rPr>
          <w:rFonts w:ascii="Times New Roman" w:hAnsi="Times New Roman" w:cs="Times New Roman"/>
        </w:rPr>
        <w:t>.</w:t>
      </w:r>
      <w:r w:rsidR="005D5C45">
        <w:rPr>
          <w:rFonts w:ascii="Times New Roman" w:hAnsi="Times New Roman" w:cs="Times New Roman"/>
        </w:rPr>
        <w:t xml:space="preserve"> Przedmiotowy środek dowodowy składa się z ofertą.</w:t>
      </w:r>
    </w:p>
    <w:p w14:paraId="677E2421" w14:textId="28B49EEA" w:rsidR="00E62232" w:rsidRPr="00FC7BB0" w:rsidRDefault="004F13C7" w:rsidP="009709DC">
      <w:pPr>
        <w:spacing w:line="360" w:lineRule="auto"/>
        <w:jc w:val="both"/>
        <w:rPr>
          <w:rFonts w:ascii="Times New Roman" w:hAnsi="Times New Roman" w:cs="Times New Roman"/>
        </w:rPr>
      </w:pPr>
      <w:r>
        <w:rPr>
          <w:rFonts w:ascii="Times New Roman" w:hAnsi="Times New Roman" w:cs="Times New Roman"/>
        </w:rPr>
        <w:t>§ 7</w:t>
      </w:r>
      <w:r w:rsidR="00AA53B6">
        <w:rPr>
          <w:rFonts w:ascii="Times New Roman" w:hAnsi="Times New Roman" w:cs="Times New Roman"/>
        </w:rPr>
        <w:t xml:space="preserve"> </w:t>
      </w:r>
      <w:bookmarkStart w:id="8" w:name="bookmark14"/>
      <w:r w:rsidR="002C1EF2" w:rsidRPr="00FC7BB0">
        <w:rPr>
          <w:rFonts w:ascii="Times New Roman" w:hAnsi="Times New Roman" w:cs="Times New Roman"/>
        </w:rPr>
        <w:t>PROJEKTOWANE POSTANOWIENIA UMOWY W SPRAWIE ZAMÓWIENIA PUBLICZNEGO:</w:t>
      </w:r>
      <w:bookmarkEnd w:id="8"/>
    </w:p>
    <w:p w14:paraId="287A6705" w14:textId="3F6C0F70" w:rsidR="009833EB" w:rsidRPr="00FF4B3A" w:rsidRDefault="002C1EF2" w:rsidP="008631C1">
      <w:pPr>
        <w:pStyle w:val="Akapitzlist"/>
        <w:numPr>
          <w:ilvl w:val="0"/>
          <w:numId w:val="14"/>
        </w:numPr>
        <w:spacing w:line="360" w:lineRule="auto"/>
        <w:jc w:val="both"/>
        <w:rPr>
          <w:rFonts w:ascii="Times New Roman" w:hAnsi="Times New Roman" w:cs="Times New Roman"/>
        </w:rPr>
      </w:pPr>
      <w:r w:rsidRPr="00FF4B3A">
        <w:rPr>
          <w:rFonts w:ascii="Times New Roman" w:hAnsi="Times New Roman" w:cs="Times New Roman"/>
        </w:rPr>
        <w:t>Postanowienia umowy w sprawie zamówienia publicznego zawiera wzór umowy stanowiący</w:t>
      </w:r>
      <w:r w:rsidR="00FF4B3A" w:rsidRPr="00FF4B3A">
        <w:rPr>
          <w:rFonts w:ascii="Times New Roman" w:hAnsi="Times New Roman" w:cs="Times New Roman"/>
        </w:rPr>
        <w:t xml:space="preserve"> </w:t>
      </w:r>
      <w:r w:rsidRPr="002075C4">
        <w:rPr>
          <w:rFonts w:ascii="Times New Roman" w:hAnsi="Times New Roman" w:cs="Times New Roman"/>
          <w:i/>
          <w:iCs/>
        </w:rPr>
        <w:t>załącznik nr 7 do SWZ</w:t>
      </w:r>
      <w:r w:rsidRPr="00FF4B3A">
        <w:rPr>
          <w:rFonts w:ascii="Times New Roman" w:hAnsi="Times New Roman" w:cs="Times New Roman"/>
        </w:rPr>
        <w:t>.</w:t>
      </w:r>
    </w:p>
    <w:p w14:paraId="1AEEDFCE" w14:textId="7C2092D7" w:rsidR="00E62232" w:rsidRPr="00FC7BB0" w:rsidRDefault="004F13C7" w:rsidP="00C677D9">
      <w:pPr>
        <w:spacing w:line="360" w:lineRule="auto"/>
        <w:jc w:val="both"/>
        <w:rPr>
          <w:rFonts w:ascii="Times New Roman" w:hAnsi="Times New Roman" w:cs="Times New Roman"/>
        </w:rPr>
      </w:pPr>
      <w:r>
        <w:rPr>
          <w:rFonts w:ascii="Times New Roman" w:hAnsi="Times New Roman" w:cs="Times New Roman"/>
        </w:rPr>
        <w:t>§ 8</w:t>
      </w:r>
      <w:r w:rsidR="00C677D9">
        <w:rPr>
          <w:rFonts w:ascii="Times New Roman" w:hAnsi="Times New Roman" w:cs="Times New Roman"/>
        </w:rPr>
        <w:t xml:space="preserve"> </w:t>
      </w:r>
      <w:r w:rsidR="002C1EF2" w:rsidRPr="00FC7BB0">
        <w:rPr>
          <w:rFonts w:ascii="Times New Roman" w:hAnsi="Times New Roman" w:cs="Times New Roma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90C983C" w14:textId="77777777"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Komunikacja w postępowaniu o udzielenie zamówienia, w tym składanie ofert, wymiana informacji oraz przekazywanie dokumentów, między zamawiającym a wykonawcami, odbywa się przy użyciu środków komunikacji elektronicznej:</w:t>
      </w:r>
    </w:p>
    <w:p w14:paraId="53390AB1" w14:textId="357F8C4C" w:rsidR="00E62232" w:rsidRPr="00F36EC7" w:rsidRDefault="00F36EC7" w:rsidP="008631C1">
      <w:pPr>
        <w:pStyle w:val="Akapitzlist"/>
        <w:numPr>
          <w:ilvl w:val="1"/>
          <w:numId w:val="15"/>
        </w:numPr>
        <w:spacing w:line="360" w:lineRule="auto"/>
        <w:rPr>
          <w:rFonts w:ascii="Times New Roman" w:hAnsi="Times New Roman" w:cs="Times New Roman"/>
        </w:rPr>
      </w:pPr>
      <w:r>
        <w:rPr>
          <w:rFonts w:ascii="Times New Roman" w:hAnsi="Times New Roman" w:cs="Times New Roman"/>
        </w:rPr>
        <w:t>Portalu</w:t>
      </w:r>
      <w:r w:rsidR="002C1EF2" w:rsidRPr="00EA1CA5">
        <w:rPr>
          <w:rFonts w:ascii="Times New Roman" w:hAnsi="Times New Roman" w:cs="Times New Roman"/>
        </w:rPr>
        <w:t xml:space="preserve"> Urzędu Zamówień Publicznych, zwanego dalej „Portalem”, znajdującego się pod </w:t>
      </w:r>
      <w:r w:rsidR="002C1EF2" w:rsidRPr="00F36EC7">
        <w:rPr>
          <w:rFonts w:ascii="Times New Roman" w:hAnsi="Times New Roman" w:cs="Times New Roman"/>
        </w:rPr>
        <w:t xml:space="preserve">adresem </w:t>
      </w:r>
      <w:r w:rsidRPr="00F36EC7">
        <w:rPr>
          <w:rFonts w:ascii="Times New Roman" w:hAnsi="Times New Roman" w:cs="Times New Roman"/>
        </w:rPr>
        <w:t>https://ezamowienia.gov.pl/pl/</w:t>
      </w:r>
    </w:p>
    <w:p w14:paraId="39A2DE12" w14:textId="6DA2E3E1" w:rsidR="00E62232" w:rsidRPr="00EA1CA5" w:rsidRDefault="00700404" w:rsidP="008631C1">
      <w:pPr>
        <w:pStyle w:val="Akapitzlist"/>
        <w:numPr>
          <w:ilvl w:val="1"/>
          <w:numId w:val="15"/>
        </w:numPr>
        <w:spacing w:line="360" w:lineRule="auto"/>
        <w:jc w:val="both"/>
        <w:rPr>
          <w:rFonts w:ascii="Times New Roman" w:hAnsi="Times New Roman" w:cs="Times New Roman"/>
        </w:rPr>
      </w:pPr>
      <w:r>
        <w:rPr>
          <w:rFonts w:ascii="Times New Roman" w:hAnsi="Times New Roman" w:cs="Times New Roman"/>
        </w:rPr>
        <w:lastRenderedPageBreak/>
        <w:t>P</w:t>
      </w:r>
      <w:r w:rsidR="002C1EF2" w:rsidRPr="00EA1CA5">
        <w:rPr>
          <w:rFonts w:ascii="Times New Roman" w:hAnsi="Times New Roman" w:cs="Times New Roman"/>
        </w:rPr>
        <w:t xml:space="preserve">oczty elektronicznej. Komunikacja pomiędzy zamawiającym a wykonawcami przy użyciu poczty elektronicznej odbywa się z adresu i na adres: </w:t>
      </w:r>
      <w:r w:rsidR="00EA1CA5">
        <w:rPr>
          <w:rFonts w:ascii="Times New Roman" w:hAnsi="Times New Roman" w:cs="Times New Roman"/>
        </w:rPr>
        <w:t>przetarg@4lo.bialystok.pl</w:t>
      </w:r>
    </w:p>
    <w:p w14:paraId="382E3467" w14:textId="483E6071"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Osoby uprawnione do porozumiewania się z wykonawcami:</w:t>
      </w:r>
      <w:r w:rsidR="00EA1CA5">
        <w:rPr>
          <w:rFonts w:ascii="Times New Roman" w:hAnsi="Times New Roman" w:cs="Times New Roman"/>
        </w:rPr>
        <w:t xml:space="preserve"> Bożena Karpowicz, Włodzimierz Pugacewicz</w:t>
      </w:r>
      <w:r w:rsidRPr="00EA1CA5">
        <w:rPr>
          <w:rFonts w:ascii="Times New Roman" w:hAnsi="Times New Roman" w:cs="Times New Roman"/>
        </w:rPr>
        <w:t xml:space="preserve">, </w:t>
      </w:r>
      <w:r w:rsidR="00EA1CA5">
        <w:rPr>
          <w:rFonts w:ascii="Times New Roman" w:hAnsi="Times New Roman" w:cs="Times New Roman"/>
        </w:rPr>
        <w:t>Bogusław Szast</w:t>
      </w:r>
      <w:r w:rsidRPr="00EA1CA5">
        <w:rPr>
          <w:rFonts w:ascii="Times New Roman" w:hAnsi="Times New Roman" w:cs="Times New Roman"/>
        </w:rPr>
        <w:t xml:space="preserve">, e-mail: </w:t>
      </w:r>
      <w:hyperlink r:id="rId7" w:history="1">
        <w:r w:rsidR="00356383" w:rsidRPr="00916A6A">
          <w:rPr>
            <w:rStyle w:val="Hipercze"/>
            <w:rFonts w:ascii="Times New Roman" w:hAnsi="Times New Roman" w:cs="Times New Roman"/>
            <w:lang w:eastAsia="en-US" w:bidi="en-US"/>
          </w:rPr>
          <w:t>przetarg@4lo.bialystok.pl</w:t>
        </w:r>
      </w:hyperlink>
    </w:p>
    <w:p w14:paraId="5F9D216B" w14:textId="33E58886"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Wykonawca zamierzający wziąć udział w postępowaniu o udzielenie zamówienia publicznego musi posiadać konto na e</w:t>
      </w:r>
      <w:r w:rsidR="00356383">
        <w:rPr>
          <w:rFonts w:ascii="Times New Roman" w:hAnsi="Times New Roman" w:cs="Times New Roman"/>
        </w:rPr>
        <w:t xml:space="preserve">zamowienia.gov.pl </w:t>
      </w:r>
    </w:p>
    <w:p w14:paraId="2FCC1D04" w14:textId="62B66D51" w:rsidR="00A275FF" w:rsidRDefault="002C1EF2" w:rsidP="008631C1">
      <w:pPr>
        <w:pStyle w:val="Akapitzlist"/>
        <w:numPr>
          <w:ilvl w:val="0"/>
          <w:numId w:val="15"/>
        </w:numPr>
        <w:spacing w:line="360" w:lineRule="auto"/>
        <w:jc w:val="both"/>
        <w:rPr>
          <w:rFonts w:ascii="Times New Roman" w:hAnsi="Times New Roman" w:cs="Times New Roman"/>
        </w:rPr>
      </w:pPr>
      <w:r w:rsidRPr="00356383">
        <w:rPr>
          <w:rFonts w:ascii="Times New Roman" w:hAnsi="Times New Roman" w:cs="Times New Roman"/>
        </w:rPr>
        <w:t>Wymagania techniczne i organizacyjne wysyłania i odbierania dokumentów elektronicznych, elektronicznych kopii dokumentów i oświadczeń oraz informacji przekazywanych przy użyciu</w:t>
      </w:r>
      <w:r w:rsidR="00356383" w:rsidRPr="00356383">
        <w:rPr>
          <w:rFonts w:ascii="Times New Roman" w:hAnsi="Times New Roman" w:cs="Times New Roman"/>
        </w:rPr>
        <w:t xml:space="preserve"> Platformy e-Zamówienia</w:t>
      </w:r>
      <w:r w:rsidRPr="00356383">
        <w:rPr>
          <w:rFonts w:ascii="Times New Roman" w:hAnsi="Times New Roman" w:cs="Times New Roman"/>
        </w:rPr>
        <w:t>, opisane zostały w</w:t>
      </w:r>
      <w:r w:rsidR="00356383">
        <w:rPr>
          <w:rFonts w:ascii="Times New Roman" w:hAnsi="Times New Roman" w:cs="Times New Roman"/>
        </w:rPr>
        <w:t xml:space="preserve"> regulaminie </w:t>
      </w:r>
      <w:r w:rsidR="00700404" w:rsidRPr="00700404">
        <w:rPr>
          <w:rFonts w:ascii="Times New Roman" w:hAnsi="Times New Roman" w:cs="Times New Roman"/>
        </w:rPr>
        <w:t>https://ezamowienia.gov.pl/pl/regulamin/</w:t>
      </w:r>
      <w:r w:rsidR="00700404">
        <w:rPr>
          <w:rFonts w:ascii="Times New Roman" w:hAnsi="Times New Roman" w:cs="Times New Roman"/>
        </w:rPr>
        <w:t xml:space="preserve">  oraz </w:t>
      </w:r>
      <w:r w:rsidR="00700404" w:rsidRPr="00700404">
        <w:rPr>
          <w:rFonts w:ascii="Times New Roman" w:hAnsi="Times New Roman" w:cs="Times New Roman"/>
        </w:rPr>
        <w:t>https://media.ezamowienia.gov.pl/pod/2021/10/Oferty-5.2.pdf</w:t>
      </w:r>
      <w:r w:rsidR="00700404">
        <w:rPr>
          <w:rFonts w:ascii="Times New Roman" w:hAnsi="Times New Roman" w:cs="Times New Roman"/>
        </w:rPr>
        <w:t xml:space="preserve">, całość informacji dla wykonawcy znajduje się na </w:t>
      </w:r>
      <w:r w:rsidR="0011276C" w:rsidRPr="00E31A4F">
        <w:rPr>
          <w:rFonts w:ascii="Times New Roman" w:hAnsi="Times New Roman" w:cs="Times New Roman"/>
        </w:rPr>
        <w:t>https://ezamowienia.gov.pl/pl/instrukcje-interaktywn_category/dla-wykonawcy/</w:t>
      </w:r>
    </w:p>
    <w:p w14:paraId="1AC3ADE5" w14:textId="6DCB5BBD" w:rsidR="00A275FF" w:rsidRPr="00A275FF" w:rsidRDefault="00A275FF" w:rsidP="00A275FF">
      <w:pPr>
        <w:spacing w:line="360" w:lineRule="auto"/>
        <w:ind w:firstLine="360"/>
        <w:jc w:val="both"/>
        <w:rPr>
          <w:rFonts w:ascii="Times New Roman" w:hAnsi="Times New Roman" w:cs="Times New Roman"/>
          <w:b/>
        </w:rPr>
      </w:pPr>
      <w:r w:rsidRPr="00A275FF">
        <w:rPr>
          <w:rFonts w:ascii="Times New Roman" w:eastAsia="Times New Roman" w:hAnsi="Times New Roman" w:cs="Times New Roman"/>
          <w:b/>
          <w:bCs/>
        </w:rPr>
        <w:t>Warunki techniczne świadczenia Usług</w:t>
      </w:r>
      <w:r>
        <w:rPr>
          <w:rFonts w:ascii="Times New Roman" w:eastAsia="Times New Roman" w:hAnsi="Times New Roman" w:cs="Times New Roman"/>
          <w:b/>
          <w:bCs/>
        </w:rPr>
        <w:t xml:space="preserve"> (wyciąg)</w:t>
      </w:r>
    </w:p>
    <w:p w14:paraId="5FF2F785" w14:textId="77777777" w:rsidR="00A275FF" w:rsidRDefault="00A275FF" w:rsidP="00A275FF">
      <w:pPr>
        <w:spacing w:line="360" w:lineRule="auto"/>
        <w:ind w:firstLine="360"/>
        <w:rPr>
          <w:rFonts w:ascii="Times New Roman" w:eastAsia="Times New Roman" w:hAnsi="Times New Roman" w:cs="Times New Roman"/>
        </w:rPr>
      </w:pPr>
      <w:r w:rsidRPr="005A6669">
        <w:rPr>
          <w:rFonts w:ascii="Times New Roman" w:eastAsia="Times New Roman" w:hAnsi="Times New Roman" w:cs="Times New Roman"/>
        </w:rPr>
        <w:t>W celu prawidłowego korzystania z usług Platformy e-Zamówienia wymagany jest:</w:t>
      </w:r>
    </w:p>
    <w:p w14:paraId="070E852F" w14:textId="77777777" w:rsidR="00A275FF" w:rsidRDefault="00A275FF" w:rsidP="008631C1">
      <w:pPr>
        <w:widowControl/>
        <w:numPr>
          <w:ilvl w:val="0"/>
          <w:numId w:val="31"/>
        </w:numPr>
        <w:spacing w:line="360" w:lineRule="auto"/>
        <w:rPr>
          <w:rFonts w:ascii="Times New Roman" w:eastAsia="Times New Roman" w:hAnsi="Times New Roman" w:cs="Times New Roman"/>
        </w:rPr>
      </w:pPr>
      <w:r w:rsidRPr="005A6669">
        <w:rPr>
          <w:rFonts w:ascii="Times New Roman" w:eastAsia="Times New Roman" w:hAnsi="Times New Roman" w:cs="Times New Roman"/>
        </w:rPr>
        <w:t>Komputer PC</w:t>
      </w:r>
    </w:p>
    <w:p w14:paraId="531803B6" w14:textId="77777777" w:rsidR="00A275FF" w:rsidRPr="005A6669" w:rsidRDefault="00A275FF" w:rsidP="008631C1">
      <w:pPr>
        <w:pStyle w:val="Akapitzlist"/>
        <w:widowControl/>
        <w:numPr>
          <w:ilvl w:val="1"/>
          <w:numId w:val="31"/>
        </w:numPr>
        <w:spacing w:line="360" w:lineRule="auto"/>
        <w:rPr>
          <w:rFonts w:ascii="Times New Roman" w:eastAsia="Times New Roman" w:hAnsi="Times New Roman" w:cs="Times New Roman"/>
          <w:lang w:val="en-US"/>
        </w:rPr>
      </w:pPr>
      <w:proofErr w:type="spellStart"/>
      <w:r w:rsidRPr="005A6669">
        <w:rPr>
          <w:rFonts w:ascii="Times New Roman" w:eastAsia="Times New Roman" w:hAnsi="Times New Roman" w:cs="Times New Roman"/>
          <w:lang w:val="en-US"/>
        </w:rPr>
        <w:t>parametry</w:t>
      </w:r>
      <w:proofErr w:type="spellEnd"/>
      <w:r w:rsidRPr="005A6669">
        <w:rPr>
          <w:rFonts w:ascii="Times New Roman" w:eastAsia="Times New Roman" w:hAnsi="Times New Roman" w:cs="Times New Roman"/>
          <w:lang w:val="en-US"/>
        </w:rPr>
        <w:t xml:space="preserve"> minimum: Intel Core2 Duo, 2 GB RAM, HDD</w:t>
      </w:r>
    </w:p>
    <w:p w14:paraId="5B533A54" w14:textId="77777777" w:rsidR="00A275FF" w:rsidRDefault="00A275FF" w:rsidP="008631C1">
      <w:pPr>
        <w:pStyle w:val="Akapitzlist"/>
        <w:widowControl/>
        <w:numPr>
          <w:ilvl w:val="1"/>
          <w:numId w:val="31"/>
        </w:numPr>
        <w:spacing w:line="360" w:lineRule="auto"/>
        <w:rPr>
          <w:rFonts w:ascii="Times New Roman" w:eastAsia="Times New Roman" w:hAnsi="Times New Roman" w:cs="Times New Roman"/>
        </w:rPr>
      </w:pPr>
      <w:r w:rsidRPr="005A6669">
        <w:rPr>
          <w:rFonts w:ascii="Times New Roman" w:eastAsia="Times New Roman" w:hAnsi="Times New Roman" w:cs="Times New Roman"/>
        </w:rPr>
        <w:t>b. zainstalowany jedne z poniższych systemów operacyjnych:</w:t>
      </w:r>
    </w:p>
    <w:p w14:paraId="22F180DC" w14:textId="77777777" w:rsidR="00A275FF"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1. MS Windows 7 lub nowszy</w:t>
      </w:r>
    </w:p>
    <w:p w14:paraId="25E93152" w14:textId="77777777" w:rsidR="00A275FF"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2. OSX/Mac OS 10.10,</w:t>
      </w:r>
    </w:p>
    <w:p w14:paraId="7E15CF82" w14:textId="77777777" w:rsidR="00A275FF"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 xml:space="preserve">3. </w:t>
      </w:r>
      <w:proofErr w:type="spellStart"/>
      <w:r w:rsidRPr="005A6669">
        <w:rPr>
          <w:rFonts w:ascii="Times New Roman" w:eastAsia="Times New Roman" w:hAnsi="Times New Roman" w:cs="Times New Roman"/>
        </w:rPr>
        <w:t>Ubuntu</w:t>
      </w:r>
      <w:proofErr w:type="spellEnd"/>
      <w:r w:rsidRPr="005A6669">
        <w:rPr>
          <w:rFonts w:ascii="Times New Roman" w:eastAsia="Times New Roman" w:hAnsi="Times New Roman" w:cs="Times New Roman"/>
        </w:rPr>
        <w:t xml:space="preserve"> 14.04</w:t>
      </w:r>
    </w:p>
    <w:p w14:paraId="25C69B53" w14:textId="77777777" w:rsidR="00A275FF" w:rsidRDefault="00A275FF" w:rsidP="008631C1">
      <w:pPr>
        <w:pStyle w:val="Akapitzlist"/>
        <w:widowControl/>
        <w:numPr>
          <w:ilvl w:val="1"/>
          <w:numId w:val="31"/>
        </w:numPr>
        <w:spacing w:line="360" w:lineRule="auto"/>
        <w:rPr>
          <w:rFonts w:ascii="Times New Roman" w:eastAsia="Times New Roman" w:hAnsi="Times New Roman" w:cs="Times New Roman"/>
        </w:rPr>
      </w:pPr>
      <w:r w:rsidRPr="005A6669">
        <w:rPr>
          <w:rFonts w:ascii="Times New Roman" w:eastAsia="Times New Roman" w:hAnsi="Times New Roman" w:cs="Times New Roman"/>
        </w:rPr>
        <w:t>Zainstalowana jedna z poniższych przeglądarek:</w:t>
      </w:r>
    </w:p>
    <w:p w14:paraId="4F41849C" w14:textId="77777777" w:rsidR="00A275FF" w:rsidRPr="005A6669"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Chrome 66.0 lub nowsza</w:t>
      </w:r>
    </w:p>
    <w:p w14:paraId="1F893D20" w14:textId="77777777" w:rsidR="00A275FF" w:rsidRDefault="00A275FF" w:rsidP="00A275FF">
      <w:pPr>
        <w:pStyle w:val="Akapitzlist"/>
        <w:spacing w:line="360" w:lineRule="auto"/>
        <w:ind w:left="1440"/>
        <w:rPr>
          <w:rFonts w:ascii="Times New Roman" w:eastAsia="Times New Roman" w:hAnsi="Times New Roman" w:cs="Times New Roman"/>
        </w:rPr>
      </w:pPr>
      <w:proofErr w:type="spellStart"/>
      <w:r w:rsidRPr="005A6669">
        <w:rPr>
          <w:rFonts w:ascii="Times New Roman" w:eastAsia="Times New Roman" w:hAnsi="Times New Roman" w:cs="Times New Roman"/>
        </w:rPr>
        <w:t>Firefox</w:t>
      </w:r>
      <w:proofErr w:type="spellEnd"/>
      <w:r w:rsidRPr="005A6669">
        <w:rPr>
          <w:rFonts w:ascii="Times New Roman" w:eastAsia="Times New Roman" w:hAnsi="Times New Roman" w:cs="Times New Roman"/>
        </w:rPr>
        <w:t xml:space="preserve"> 59.0 lub nowszy</w:t>
      </w:r>
    </w:p>
    <w:p w14:paraId="6EFAB00A" w14:textId="77777777" w:rsidR="00A275FF"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Safari 11.1 lub nowsza</w:t>
      </w:r>
    </w:p>
    <w:p w14:paraId="22407169" w14:textId="77777777" w:rsidR="00A275FF" w:rsidRPr="005A6669" w:rsidRDefault="00A275FF" w:rsidP="00A275FF">
      <w:pPr>
        <w:pStyle w:val="Akapitzlist"/>
        <w:spacing w:line="360" w:lineRule="auto"/>
        <w:ind w:left="1440"/>
        <w:rPr>
          <w:rFonts w:ascii="Times New Roman" w:eastAsia="Times New Roman" w:hAnsi="Times New Roman" w:cs="Times New Roman"/>
        </w:rPr>
      </w:pPr>
      <w:r w:rsidRPr="005A6669">
        <w:rPr>
          <w:rFonts w:ascii="Times New Roman" w:eastAsia="Times New Roman" w:hAnsi="Times New Roman" w:cs="Times New Roman"/>
        </w:rPr>
        <w:t>Edge 14.0 i nowsze</w:t>
      </w:r>
    </w:p>
    <w:p w14:paraId="1D4B93B3" w14:textId="77777777" w:rsidR="00A275FF" w:rsidRDefault="00A275FF" w:rsidP="00A275FF">
      <w:pPr>
        <w:spacing w:line="360" w:lineRule="auto"/>
        <w:ind w:left="360"/>
        <w:rPr>
          <w:rFonts w:ascii="Times New Roman" w:eastAsia="Times New Roman" w:hAnsi="Times New Roman" w:cs="Times New Roman"/>
        </w:rPr>
      </w:pPr>
      <w:r w:rsidRPr="005A6669">
        <w:rPr>
          <w:rFonts w:ascii="Times New Roman" w:eastAsia="Times New Roman" w:hAnsi="Times New Roman" w:cs="Times New Roman"/>
        </w:rPr>
        <w:t>albo</w:t>
      </w:r>
    </w:p>
    <w:p w14:paraId="776E0999" w14:textId="77777777" w:rsidR="00A275FF" w:rsidRDefault="00A275FF" w:rsidP="00A275FF">
      <w:pPr>
        <w:spacing w:line="360" w:lineRule="auto"/>
        <w:ind w:left="851"/>
        <w:rPr>
          <w:rFonts w:ascii="Times New Roman" w:eastAsia="Times New Roman" w:hAnsi="Times New Roman" w:cs="Times New Roman"/>
        </w:rPr>
      </w:pPr>
      <w:r w:rsidRPr="005A6669">
        <w:rPr>
          <w:rFonts w:ascii="Times New Roman" w:eastAsia="Times New Roman" w:hAnsi="Times New Roman" w:cs="Times New Roman"/>
        </w:rPr>
        <w:t>Tablet/Telefon</w:t>
      </w:r>
    </w:p>
    <w:p w14:paraId="0939D23E" w14:textId="0A434FF2" w:rsidR="00A275FF" w:rsidRPr="00A275FF" w:rsidRDefault="00A275FF" w:rsidP="008631C1">
      <w:pPr>
        <w:pStyle w:val="Akapitzlist"/>
        <w:numPr>
          <w:ilvl w:val="7"/>
          <w:numId w:val="15"/>
        </w:numPr>
        <w:spacing w:line="360" w:lineRule="auto"/>
        <w:ind w:left="1418"/>
        <w:rPr>
          <w:rFonts w:ascii="Times New Roman" w:eastAsia="Times New Roman" w:hAnsi="Times New Roman" w:cs="Times New Roman"/>
        </w:rPr>
      </w:pPr>
      <w:r w:rsidRPr="00A275FF">
        <w:rPr>
          <w:rFonts w:ascii="Times New Roman" w:eastAsia="Times New Roman" w:hAnsi="Times New Roman" w:cs="Times New Roman"/>
        </w:rPr>
        <w:t xml:space="preserve">Parametry minimum: 4 rdzenie procesora, 2GB RAM, Android 6.0 </w:t>
      </w:r>
      <w:proofErr w:type="spellStart"/>
      <w:r w:rsidRPr="00A275FF">
        <w:rPr>
          <w:rFonts w:ascii="Times New Roman" w:eastAsia="Times New Roman" w:hAnsi="Times New Roman" w:cs="Times New Roman"/>
        </w:rPr>
        <w:t>Marshmallow</w:t>
      </w:r>
      <w:proofErr w:type="spellEnd"/>
      <w:r w:rsidRPr="00A275FF">
        <w:rPr>
          <w:rFonts w:ascii="Times New Roman" w:eastAsia="Times New Roman" w:hAnsi="Times New Roman" w:cs="Times New Roman"/>
        </w:rPr>
        <w:t>, iOS 10.3</w:t>
      </w:r>
    </w:p>
    <w:p w14:paraId="53732F09" w14:textId="0C79D075" w:rsidR="00A275FF" w:rsidRPr="00A275FF" w:rsidRDefault="00A275FF" w:rsidP="008631C1">
      <w:pPr>
        <w:pStyle w:val="Akapitzlist"/>
        <w:numPr>
          <w:ilvl w:val="7"/>
          <w:numId w:val="15"/>
        </w:numPr>
        <w:spacing w:line="360" w:lineRule="auto"/>
        <w:ind w:left="1418"/>
        <w:rPr>
          <w:rFonts w:ascii="Times New Roman" w:eastAsia="Times New Roman" w:hAnsi="Times New Roman" w:cs="Times New Roman"/>
        </w:rPr>
      </w:pPr>
      <w:r w:rsidRPr="00A275FF">
        <w:rPr>
          <w:rFonts w:ascii="Times New Roman" w:eastAsia="Times New Roman" w:hAnsi="Times New Roman" w:cs="Times New Roman"/>
        </w:rPr>
        <w:t>Przeglądarka Chrome 61 lub nowa</w:t>
      </w:r>
    </w:p>
    <w:p w14:paraId="04E0613D" w14:textId="3808FE21" w:rsidR="00A275FF" w:rsidRPr="005A6669" w:rsidRDefault="00A275FF" w:rsidP="008631C1">
      <w:pPr>
        <w:widowControl/>
        <w:numPr>
          <w:ilvl w:val="0"/>
          <w:numId w:val="32"/>
        </w:numPr>
        <w:spacing w:line="360" w:lineRule="auto"/>
        <w:jc w:val="both"/>
        <w:rPr>
          <w:rFonts w:ascii="Times New Roman" w:eastAsia="Times New Roman" w:hAnsi="Times New Roman" w:cs="Times New Roman"/>
        </w:rPr>
      </w:pPr>
      <w:r w:rsidRPr="005A6669">
        <w:rPr>
          <w:rFonts w:ascii="Times New Roman" w:eastAsia="Times New Roman" w:hAnsi="Times New Roman" w:cs="Times New Roman"/>
        </w:rPr>
        <w:t>Dla skorzystania z pełnej funkcjonalności</w:t>
      </w:r>
      <w:r>
        <w:rPr>
          <w:rFonts w:ascii="Times New Roman" w:eastAsia="Times New Roman" w:hAnsi="Times New Roman" w:cs="Times New Roman"/>
        </w:rPr>
        <w:t xml:space="preserve"> może być konieczne włączenie w </w:t>
      </w:r>
      <w:r w:rsidRPr="005A6669">
        <w:rPr>
          <w:rFonts w:ascii="Times New Roman" w:eastAsia="Times New Roman" w:hAnsi="Times New Roman" w:cs="Times New Roman"/>
        </w:rPr>
        <w:t xml:space="preserve">przeglądarce obsługi protokołu bezpiecznej transmisji danych SSL, obsługi Java </w:t>
      </w:r>
      <w:proofErr w:type="spellStart"/>
      <w:r w:rsidRPr="005A6669">
        <w:rPr>
          <w:rFonts w:ascii="Times New Roman" w:eastAsia="Times New Roman" w:hAnsi="Times New Roman" w:cs="Times New Roman"/>
        </w:rPr>
        <w:t>Script</w:t>
      </w:r>
      <w:proofErr w:type="spellEnd"/>
      <w:r w:rsidRPr="005A6669">
        <w:rPr>
          <w:rFonts w:ascii="Times New Roman" w:eastAsia="Times New Roman" w:hAnsi="Times New Roman" w:cs="Times New Roman"/>
        </w:rPr>
        <w:t xml:space="preserve"> oraz </w:t>
      </w:r>
      <w:proofErr w:type="spellStart"/>
      <w:r w:rsidRPr="005A6669">
        <w:rPr>
          <w:rFonts w:ascii="Times New Roman" w:eastAsia="Times New Roman" w:hAnsi="Times New Roman" w:cs="Times New Roman"/>
        </w:rPr>
        <w:t>cookies</w:t>
      </w:r>
      <w:proofErr w:type="spellEnd"/>
      <w:r w:rsidRPr="005A6669">
        <w:rPr>
          <w:rFonts w:ascii="Times New Roman" w:eastAsia="Times New Roman" w:hAnsi="Times New Roman" w:cs="Times New Roman"/>
        </w:rPr>
        <w:t>;</w:t>
      </w:r>
    </w:p>
    <w:p w14:paraId="2EFF0307" w14:textId="77777777" w:rsidR="00A275FF" w:rsidRDefault="00A275FF" w:rsidP="008631C1">
      <w:pPr>
        <w:widowControl/>
        <w:numPr>
          <w:ilvl w:val="0"/>
          <w:numId w:val="32"/>
        </w:numPr>
        <w:spacing w:line="360" w:lineRule="auto"/>
        <w:jc w:val="both"/>
        <w:rPr>
          <w:rFonts w:ascii="Times New Roman" w:eastAsia="Times New Roman" w:hAnsi="Times New Roman" w:cs="Times New Roman"/>
        </w:rPr>
      </w:pPr>
      <w:r w:rsidRPr="005A6669">
        <w:rPr>
          <w:rFonts w:ascii="Times New Roman" w:eastAsia="Times New Roman" w:hAnsi="Times New Roman" w:cs="Times New Roman"/>
        </w:rPr>
        <w:lastRenderedPageBreak/>
        <w:t>Specyfikacja połączenia, formatu przesyłanych danych oraz kodowania i oznaczania czasu odbioru danych:</w:t>
      </w:r>
    </w:p>
    <w:p w14:paraId="08240148" w14:textId="77777777" w:rsidR="00A275FF" w:rsidRDefault="00A275FF" w:rsidP="008631C1">
      <w:pPr>
        <w:pStyle w:val="Akapitzlist"/>
        <w:widowControl/>
        <w:numPr>
          <w:ilvl w:val="0"/>
          <w:numId w:val="33"/>
        </w:numPr>
        <w:spacing w:line="360" w:lineRule="auto"/>
        <w:jc w:val="both"/>
        <w:rPr>
          <w:rFonts w:ascii="Times New Roman" w:eastAsia="Times New Roman" w:hAnsi="Times New Roman" w:cs="Times New Roman"/>
        </w:rPr>
      </w:pPr>
      <w:r w:rsidRPr="005A6669">
        <w:rPr>
          <w:rFonts w:ascii="Times New Roman" w:eastAsia="Times New Roman" w:hAnsi="Times New Roman" w:cs="Times New Roman"/>
        </w:rPr>
        <w:t>specyfikacja połączenia – formularze udostępnione są za pomocą protokołu TLS 1.2,</w:t>
      </w:r>
    </w:p>
    <w:p w14:paraId="6851E38C" w14:textId="77777777" w:rsidR="00A275FF" w:rsidRPr="005A6669" w:rsidRDefault="00A275FF" w:rsidP="008631C1">
      <w:pPr>
        <w:pStyle w:val="Akapitzlist"/>
        <w:widowControl/>
        <w:numPr>
          <w:ilvl w:val="0"/>
          <w:numId w:val="33"/>
        </w:numPr>
        <w:spacing w:line="360" w:lineRule="auto"/>
        <w:jc w:val="both"/>
        <w:rPr>
          <w:rFonts w:ascii="Times New Roman" w:eastAsia="Times New Roman" w:hAnsi="Times New Roman" w:cs="Times New Roman"/>
        </w:rPr>
      </w:pPr>
      <w:r w:rsidRPr="005A6669">
        <w:rPr>
          <w:rFonts w:ascii="Times New Roman" w:eastAsia="Times New Roman" w:hAnsi="Times New Roman" w:cs="Times New Roman"/>
        </w:rPr>
        <w:t>format danych oraz kodowanie: formularze dostępn</w:t>
      </w:r>
      <w:r>
        <w:rPr>
          <w:rFonts w:ascii="Times New Roman" w:eastAsia="Times New Roman" w:hAnsi="Times New Roman" w:cs="Times New Roman"/>
        </w:rPr>
        <w:t>e są w formacie HTML z </w:t>
      </w:r>
      <w:r w:rsidRPr="005A6669">
        <w:rPr>
          <w:rFonts w:ascii="Times New Roman" w:eastAsia="Times New Roman" w:hAnsi="Times New Roman" w:cs="Times New Roman"/>
        </w:rPr>
        <w:t>kodowaniem UTF-8,</w:t>
      </w:r>
    </w:p>
    <w:p w14:paraId="01D67142" w14:textId="5AC0BE80" w:rsidR="00A275FF" w:rsidRPr="00A275FF" w:rsidRDefault="00A275FF" w:rsidP="008631C1">
      <w:pPr>
        <w:pStyle w:val="Akapitzlist"/>
        <w:widowControl/>
        <w:numPr>
          <w:ilvl w:val="0"/>
          <w:numId w:val="33"/>
        </w:numPr>
        <w:spacing w:line="360" w:lineRule="auto"/>
        <w:jc w:val="both"/>
        <w:rPr>
          <w:rFonts w:ascii="Times New Roman" w:eastAsia="Times New Roman" w:hAnsi="Times New Roman" w:cs="Times New Roman"/>
        </w:rPr>
      </w:pPr>
      <w:r w:rsidRPr="005A6669">
        <w:rPr>
          <w:rFonts w:ascii="Times New Roman" w:eastAsia="Times New Roman" w:hAnsi="Times New Roman" w:cs="Times New Roman"/>
        </w:rPr>
        <w:t>oznaczenia czasu odbioru danych: wszelkie operacj</w:t>
      </w:r>
      <w:r>
        <w:rPr>
          <w:rFonts w:ascii="Times New Roman" w:eastAsia="Times New Roman" w:hAnsi="Times New Roman" w:cs="Times New Roman"/>
        </w:rPr>
        <w:t>e opierają się o czas serwera i </w:t>
      </w:r>
      <w:r w:rsidRPr="005A6669">
        <w:rPr>
          <w:rFonts w:ascii="Times New Roman" w:eastAsia="Times New Roman" w:hAnsi="Times New Roman" w:cs="Times New Roman"/>
        </w:rPr>
        <w:t>dane zapisywane są z dokładnością co do sekundy.</w:t>
      </w:r>
    </w:p>
    <w:p w14:paraId="37FA4F12" w14:textId="468389D0"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Za datę przekazania oferty, wniosków, zawiadomień, dokumentów elektronicznych, oświadczeń lub elektronicznych kopii dokumentów oraz innych dokumentów w</w:t>
      </w:r>
      <w:r w:rsidR="004F13C7">
        <w:rPr>
          <w:rFonts w:ascii="Times New Roman" w:hAnsi="Times New Roman" w:cs="Times New Roman"/>
        </w:rPr>
        <w:t> </w:t>
      </w:r>
      <w:r w:rsidRPr="00EA1CA5">
        <w:rPr>
          <w:rFonts w:ascii="Times New Roman" w:hAnsi="Times New Roman" w:cs="Times New Roman"/>
        </w:rPr>
        <w:t>postępowaniu przyjmuje się datę ich przekazania zamawiające</w:t>
      </w:r>
      <w:r w:rsidR="00E31A4F" w:rsidRPr="00E31A4F">
        <w:rPr>
          <w:rFonts w:ascii="Times New Roman" w:hAnsi="Times New Roman" w:cs="Times New Roman"/>
        </w:rPr>
        <w:t>mu</w:t>
      </w:r>
      <w:r w:rsidRPr="00EA1CA5">
        <w:rPr>
          <w:rFonts w:ascii="Times New Roman" w:hAnsi="Times New Roman" w:cs="Times New Roman"/>
        </w:rPr>
        <w:t>.</w:t>
      </w:r>
    </w:p>
    <w:p w14:paraId="18B82861" w14:textId="3F4AB9FE"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 xml:space="preserve">Link do postępowania oraz ID postępowania zostały wskazane w </w:t>
      </w:r>
      <w:r w:rsidR="002B2053">
        <w:rPr>
          <w:rFonts w:ascii="Times New Roman" w:hAnsi="Times New Roman" w:cs="Times New Roman"/>
        </w:rPr>
        <w:t>§</w:t>
      </w:r>
      <w:r w:rsidRPr="00EA1CA5">
        <w:rPr>
          <w:rFonts w:ascii="Times New Roman" w:hAnsi="Times New Roman" w:cs="Times New Roman"/>
        </w:rPr>
        <w:t>1</w:t>
      </w:r>
      <w:r w:rsidR="002B2053">
        <w:rPr>
          <w:rFonts w:ascii="Times New Roman" w:hAnsi="Times New Roman" w:cs="Times New Roman"/>
        </w:rPr>
        <w:t xml:space="preserve"> ust </w:t>
      </w:r>
      <w:r w:rsidRPr="00EA1CA5">
        <w:rPr>
          <w:rFonts w:ascii="Times New Roman" w:hAnsi="Times New Roman" w:cs="Times New Roman"/>
        </w:rPr>
        <w:t>3. Postępowanie można wyszukać na Liście wszyst</w:t>
      </w:r>
      <w:r w:rsidR="00F36EC7">
        <w:rPr>
          <w:rFonts w:ascii="Times New Roman" w:hAnsi="Times New Roman" w:cs="Times New Roman"/>
        </w:rPr>
        <w:t xml:space="preserve">kich postępowań w </w:t>
      </w:r>
      <w:r w:rsidRPr="00EA1CA5">
        <w:rPr>
          <w:rFonts w:ascii="Times New Roman" w:hAnsi="Times New Roman" w:cs="Times New Roman"/>
        </w:rPr>
        <w:t>Portalu.</w:t>
      </w:r>
    </w:p>
    <w:p w14:paraId="6BF1C59C" w14:textId="6205A689"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 xml:space="preserve">Ofertę, oświadczenia, o których mowa w </w:t>
      </w:r>
      <w:r w:rsidRPr="00EA1CA5">
        <w:rPr>
          <w:rFonts w:ascii="Times New Roman" w:hAnsi="Times New Roman" w:cs="Times New Roman"/>
          <w:lang w:eastAsia="en-US" w:bidi="en-US"/>
        </w:rPr>
        <w:t xml:space="preserve">art. </w:t>
      </w:r>
      <w:r w:rsidRPr="00EA1CA5">
        <w:rPr>
          <w:rFonts w:ascii="Times New Roman" w:hAnsi="Times New Roman" w:cs="Times New Roman"/>
        </w:rPr>
        <w:t xml:space="preserve">125 ust. 1 ustawy </w:t>
      </w:r>
      <w:proofErr w:type="spellStart"/>
      <w:r w:rsidRPr="00EA1CA5">
        <w:rPr>
          <w:rFonts w:ascii="Times New Roman" w:hAnsi="Times New Roman" w:cs="Times New Roman"/>
        </w:rPr>
        <w:t>Pzp</w:t>
      </w:r>
      <w:proofErr w:type="spellEnd"/>
      <w:r w:rsidRPr="00EA1CA5">
        <w:rPr>
          <w:rFonts w:ascii="Times New Roman" w:hAnsi="Times New Roman" w:cs="Times New Roman"/>
        </w:rPr>
        <w:t xml:space="preserve">, podmiotowe środki dowodowe oraz pełnomocnictwa, sporządza się w postaci elektronicznej, w ogólnie dostępnych formatach danych, w szczególności w formatach </w:t>
      </w:r>
      <w:r w:rsidRPr="00EA1CA5">
        <w:rPr>
          <w:rFonts w:ascii="Times New Roman" w:hAnsi="Times New Roman" w:cs="Times New Roman"/>
          <w:lang w:eastAsia="en-US" w:bidi="en-US"/>
        </w:rPr>
        <w:t>.txt, .rtf, .pdf, .</w:t>
      </w:r>
      <w:proofErr w:type="spellStart"/>
      <w:r w:rsidRPr="00EA1CA5">
        <w:rPr>
          <w:rFonts w:ascii="Times New Roman" w:hAnsi="Times New Roman" w:cs="Times New Roman"/>
          <w:lang w:eastAsia="en-US" w:bidi="en-US"/>
        </w:rPr>
        <w:t>doc</w:t>
      </w:r>
      <w:proofErr w:type="spellEnd"/>
      <w:r w:rsidRPr="00EA1CA5">
        <w:rPr>
          <w:rFonts w:ascii="Times New Roman" w:hAnsi="Times New Roman" w:cs="Times New Roman"/>
          <w:lang w:eastAsia="en-US" w:bidi="en-US"/>
        </w:rPr>
        <w:t xml:space="preserve">, </w:t>
      </w:r>
      <w:r w:rsidRPr="00EA1CA5">
        <w:rPr>
          <w:rFonts w:ascii="Times New Roman" w:hAnsi="Times New Roman" w:cs="Times New Roman"/>
        </w:rPr>
        <w:t>.</w:t>
      </w:r>
      <w:proofErr w:type="spellStart"/>
      <w:r w:rsidRPr="00EA1CA5">
        <w:rPr>
          <w:rFonts w:ascii="Times New Roman" w:hAnsi="Times New Roman" w:cs="Times New Roman"/>
        </w:rPr>
        <w:t>docx</w:t>
      </w:r>
      <w:proofErr w:type="spellEnd"/>
      <w:r w:rsidRPr="00EA1CA5">
        <w:rPr>
          <w:rFonts w:ascii="Times New Roman" w:hAnsi="Times New Roman" w:cs="Times New Roman"/>
        </w:rPr>
        <w:t>, .</w:t>
      </w:r>
      <w:proofErr w:type="spellStart"/>
      <w:r w:rsidRPr="00EA1CA5">
        <w:rPr>
          <w:rFonts w:ascii="Times New Roman" w:hAnsi="Times New Roman" w:cs="Times New Roman"/>
        </w:rPr>
        <w:t>odt</w:t>
      </w:r>
      <w:proofErr w:type="spellEnd"/>
      <w:r w:rsidRPr="00EA1CA5">
        <w:rPr>
          <w:rFonts w:ascii="Times New Roman" w:hAnsi="Times New Roman" w:cs="Times New Roman"/>
        </w:rPr>
        <w:t xml:space="preserve"> -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FF4B3A">
        <w:rPr>
          <w:rFonts w:ascii="Times New Roman" w:hAnsi="Times New Roman" w:cs="Times New Roman"/>
        </w:rPr>
        <w:t xml:space="preserve"> (Dz. U. z 2017 poz. 2247)</w:t>
      </w:r>
      <w:r w:rsidRPr="00EA1CA5">
        <w:rPr>
          <w:rFonts w:ascii="Times New Roman" w:hAnsi="Times New Roman" w:cs="Times New Roman"/>
        </w:rPr>
        <w:t>.</w:t>
      </w:r>
    </w:p>
    <w:p w14:paraId="3536F09A" w14:textId="12B2A226"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 xml:space="preserve">Inne niż określone w </w:t>
      </w:r>
      <w:r w:rsidR="004F13C7">
        <w:rPr>
          <w:rFonts w:ascii="Times New Roman" w:hAnsi="Times New Roman" w:cs="Times New Roman"/>
        </w:rPr>
        <w:t xml:space="preserve">§ 8 ust </w:t>
      </w:r>
      <w:r w:rsidR="005F0ACA">
        <w:rPr>
          <w:rFonts w:ascii="Times New Roman" w:hAnsi="Times New Roman" w:cs="Times New Roman"/>
        </w:rPr>
        <w:t xml:space="preserve">7 </w:t>
      </w:r>
      <w:r w:rsidRPr="00EA1CA5">
        <w:rPr>
          <w:rFonts w:ascii="Times New Roman" w:hAnsi="Times New Roman" w:cs="Times New Roman"/>
        </w:rPr>
        <w:t xml:space="preserve">informacje, oświadczenia lub dokumenty mogą być sporządzane w postaci elektronicznej w formatach, o których mowa w </w:t>
      </w:r>
      <w:r w:rsidR="004F13C7">
        <w:rPr>
          <w:rFonts w:ascii="Times New Roman" w:hAnsi="Times New Roman" w:cs="Times New Roman"/>
        </w:rPr>
        <w:t xml:space="preserve">§ 8 ust </w:t>
      </w:r>
      <w:r w:rsidR="00EC2550">
        <w:rPr>
          <w:rFonts w:ascii="Times New Roman" w:hAnsi="Times New Roman" w:cs="Times New Roman"/>
        </w:rPr>
        <w:t>7</w:t>
      </w:r>
      <w:r w:rsidRPr="00EA1CA5">
        <w:rPr>
          <w:rFonts w:ascii="Times New Roman" w:hAnsi="Times New Roman" w:cs="Times New Roman"/>
        </w:rPr>
        <w:t xml:space="preserve">, albo jako tekst wpisany bezpośrednio do wiadomości przekazywanej przy użyciu środków komunikacji elektronicznej wskazanych w </w:t>
      </w:r>
      <w:r w:rsidR="004262CF">
        <w:rPr>
          <w:rFonts w:ascii="Times New Roman" w:hAnsi="Times New Roman" w:cs="Times New Roman"/>
        </w:rPr>
        <w:t>§ 8 ust 1</w:t>
      </w:r>
      <w:r w:rsidRPr="00EA1CA5">
        <w:rPr>
          <w:rFonts w:ascii="Times New Roman" w:hAnsi="Times New Roman" w:cs="Times New Roman"/>
        </w:rPr>
        <w:t>.</w:t>
      </w:r>
    </w:p>
    <w:p w14:paraId="32038D5A" w14:textId="5CB995EB"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W przypadku przekazywania w postępowaniu dokumentu elektronicznego w formacie poddającym dane kompresji</w:t>
      </w:r>
      <w:r w:rsidR="0076209E">
        <w:rPr>
          <w:rFonts w:ascii="Times New Roman" w:hAnsi="Times New Roman" w:cs="Times New Roman"/>
        </w:rPr>
        <w:t xml:space="preserve"> (zgodnie z rozporządzeniem </w:t>
      </w:r>
      <w:r w:rsidR="0076209E" w:rsidRPr="00EA1CA5">
        <w:rPr>
          <w:rFonts w:ascii="Times New Roman" w:hAnsi="Times New Roman" w:cs="Times New Roman"/>
        </w:rPr>
        <w:t>Rady Ministrów z dnia 12</w:t>
      </w:r>
      <w:r w:rsidR="00F563A0">
        <w:rPr>
          <w:rFonts w:ascii="Times New Roman" w:hAnsi="Times New Roman" w:cs="Times New Roman"/>
        </w:rPr>
        <w:t> </w:t>
      </w:r>
      <w:r w:rsidR="0076209E" w:rsidRPr="00EA1CA5">
        <w:rPr>
          <w:rFonts w:ascii="Times New Roman" w:hAnsi="Times New Roman" w:cs="Times New Roman"/>
        </w:rPr>
        <w:t>kwietnia 2012 r.</w:t>
      </w:r>
      <w:r w:rsidR="0076209E">
        <w:rPr>
          <w:rFonts w:ascii="Times New Roman" w:hAnsi="Times New Roman" w:cs="Times New Roman"/>
        </w:rPr>
        <w:t xml:space="preserve"> formaty .zip, .tar, .</w:t>
      </w:r>
      <w:proofErr w:type="spellStart"/>
      <w:r w:rsidR="0076209E">
        <w:rPr>
          <w:rFonts w:ascii="Times New Roman" w:hAnsi="Times New Roman" w:cs="Times New Roman"/>
        </w:rPr>
        <w:t>gz</w:t>
      </w:r>
      <w:proofErr w:type="spellEnd"/>
      <w:r w:rsidR="0076209E">
        <w:rPr>
          <w:rFonts w:ascii="Times New Roman" w:hAnsi="Times New Roman" w:cs="Times New Roman"/>
        </w:rPr>
        <w:t>, .7Z)</w:t>
      </w:r>
      <w:r w:rsidRPr="00EA1CA5">
        <w:rPr>
          <w:rFonts w:ascii="Times New Roman" w:hAnsi="Times New Roman" w:cs="Times New Roman"/>
        </w:rPr>
        <w:t xml:space="preserve"> opatrzenie pliku zawierającego skompresowane dokumenty kwalifikowanym podpisem elektronicznym, podpisem zaufanym lub podpisem osobistym, jest</w:t>
      </w:r>
      <w:r w:rsidR="00D82EAA" w:rsidRPr="00EA1CA5">
        <w:rPr>
          <w:rFonts w:ascii="Times New Roman" w:hAnsi="Times New Roman" w:cs="Times New Roman"/>
        </w:rPr>
        <w:t xml:space="preserve"> </w:t>
      </w:r>
      <w:r w:rsidRPr="00EA1CA5">
        <w:rPr>
          <w:rFonts w:ascii="Times New Roman" w:hAnsi="Times New Roman" w:cs="Times New Roman"/>
        </w:rPr>
        <w:t>równoznaczne z opatrzeniem wszystkich dokumentów zawartych w tym pliku odpowiednio kwalifikowanym podpisem elektronicznym, podpisem zaufanym lub podpisem osobistym.</w:t>
      </w:r>
    </w:p>
    <w:p w14:paraId="4D52754F" w14:textId="37A5D759"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Sposób sporządzania oraz przekazywania dokumentów elektronicznych musi być zgodny z</w:t>
      </w:r>
      <w:r w:rsidR="00F563A0">
        <w:rPr>
          <w:rFonts w:ascii="Times New Roman" w:hAnsi="Times New Roman" w:cs="Times New Roman"/>
        </w:rPr>
        <w:t> </w:t>
      </w:r>
      <w:r w:rsidRPr="00EA1CA5">
        <w:rPr>
          <w:rFonts w:ascii="Times New Roman" w:hAnsi="Times New Roman" w:cs="Times New Roman"/>
        </w:rPr>
        <w:t xml:space="preserve">wymaganiami określonymi w rozporządzeniu Prezesa Rady Ministrów z dnia 30 grudnia 2020 r. w sprawie sposobu sporządzania i przekazywania informacji oraz wymagań </w:t>
      </w:r>
      <w:r w:rsidRPr="00EA1CA5">
        <w:rPr>
          <w:rFonts w:ascii="Times New Roman" w:hAnsi="Times New Roman" w:cs="Times New Roman"/>
        </w:rPr>
        <w:lastRenderedPageBreak/>
        <w:t>technicznych dla dokumentów elektronicznych oraz środków komunikacji elektronicznej w postępowaniu o udzielenie zamówienia publicznego lub w konkursie.</w:t>
      </w:r>
    </w:p>
    <w:p w14:paraId="6F6B39B4" w14:textId="736912B1"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 xml:space="preserve">Zamawiający nie przewiduje sposobu komunikowania się z wykonawcami w inny sposób niż przy użyciu środków komunikacji elektronicznej, wskazanych w </w:t>
      </w:r>
      <w:r w:rsidR="00F563A0">
        <w:rPr>
          <w:rFonts w:ascii="Times New Roman" w:hAnsi="Times New Roman" w:cs="Times New Roman"/>
        </w:rPr>
        <w:t>§</w:t>
      </w:r>
      <w:r w:rsidRPr="00EA1CA5">
        <w:rPr>
          <w:rFonts w:ascii="Times New Roman" w:hAnsi="Times New Roman" w:cs="Times New Roman"/>
        </w:rPr>
        <w:t>8</w:t>
      </w:r>
      <w:r w:rsidR="00F563A0">
        <w:rPr>
          <w:rFonts w:ascii="Times New Roman" w:hAnsi="Times New Roman" w:cs="Times New Roman"/>
        </w:rPr>
        <w:t xml:space="preserve"> ust. </w:t>
      </w:r>
      <w:r w:rsidRPr="00EA1CA5">
        <w:rPr>
          <w:rFonts w:ascii="Times New Roman" w:hAnsi="Times New Roman" w:cs="Times New Roman"/>
        </w:rPr>
        <w:t>1.</w:t>
      </w:r>
    </w:p>
    <w:p w14:paraId="7F919EB4" w14:textId="5359FF4E" w:rsidR="00E62232" w:rsidRPr="00EA1CA5" w:rsidRDefault="002C1EF2" w:rsidP="008631C1">
      <w:pPr>
        <w:pStyle w:val="Akapitzlist"/>
        <w:numPr>
          <w:ilvl w:val="0"/>
          <w:numId w:val="15"/>
        </w:numPr>
        <w:spacing w:line="360" w:lineRule="auto"/>
        <w:jc w:val="both"/>
        <w:rPr>
          <w:rFonts w:ascii="Times New Roman" w:hAnsi="Times New Roman" w:cs="Times New Roman"/>
        </w:rPr>
      </w:pPr>
      <w:r w:rsidRPr="00EA1CA5">
        <w:rPr>
          <w:rFonts w:ascii="Times New Roman" w:hAnsi="Times New Roman" w:cs="Times New Roman"/>
        </w:rPr>
        <w:t>Zamawiający nie ponosi odpowiedzialności z tytułu nieotrzymania przez wykonawcę info</w:t>
      </w:r>
      <w:r w:rsidR="00EA1CA5">
        <w:rPr>
          <w:rFonts w:ascii="Times New Roman" w:hAnsi="Times New Roman" w:cs="Times New Roman"/>
        </w:rPr>
        <w:t>rm</w:t>
      </w:r>
      <w:r w:rsidRPr="00EA1CA5">
        <w:rPr>
          <w:rFonts w:ascii="Times New Roman" w:hAnsi="Times New Roman" w:cs="Times New Roman"/>
        </w:rPr>
        <w:t>acji związanych z prowadzonym postępowaniem w przypadku wskazania przez wykonawcę w ofercie błędnego adresu poczty elektronicznej.</w:t>
      </w:r>
    </w:p>
    <w:p w14:paraId="76380957" w14:textId="2AD289D4" w:rsidR="00E62232" w:rsidRPr="00FC7BB0" w:rsidRDefault="006D5C1D" w:rsidP="00FC7BB0">
      <w:pPr>
        <w:spacing w:line="360" w:lineRule="auto"/>
        <w:rPr>
          <w:rFonts w:ascii="Times New Roman" w:hAnsi="Times New Roman" w:cs="Times New Roman"/>
        </w:rPr>
      </w:pPr>
      <w:r>
        <w:rPr>
          <w:rFonts w:ascii="Times New Roman" w:hAnsi="Times New Roman" w:cs="Times New Roman"/>
        </w:rPr>
        <w:t xml:space="preserve">§ 9 </w:t>
      </w:r>
      <w:r w:rsidR="00AA53B6">
        <w:rPr>
          <w:rFonts w:ascii="Times New Roman" w:hAnsi="Times New Roman" w:cs="Times New Roman"/>
        </w:rPr>
        <w:t xml:space="preserve"> </w:t>
      </w:r>
      <w:bookmarkStart w:id="9" w:name="bookmark16"/>
      <w:r w:rsidR="002C1EF2" w:rsidRPr="00FC7BB0">
        <w:rPr>
          <w:rFonts w:ascii="Times New Roman" w:hAnsi="Times New Roman" w:cs="Times New Roman"/>
        </w:rPr>
        <w:t>WYMAGANIA DOTYCZĄCE WADIUM:</w:t>
      </w:r>
      <w:bookmarkEnd w:id="9"/>
    </w:p>
    <w:p w14:paraId="5ECB4358" w14:textId="631D0F63" w:rsidR="00E62232" w:rsidRPr="00FC7BB0" w:rsidRDefault="00AA53B6" w:rsidP="00FC7BB0">
      <w:pPr>
        <w:spacing w:line="360" w:lineRule="auto"/>
        <w:rPr>
          <w:rFonts w:ascii="Times New Roman" w:hAnsi="Times New Roman" w:cs="Times New Roman"/>
        </w:rPr>
      </w:pPr>
      <w:r>
        <w:rPr>
          <w:rFonts w:ascii="Times New Roman" w:hAnsi="Times New Roman" w:cs="Times New Roman"/>
        </w:rPr>
        <w:t>Zamawiający nie wymaga wpłacenia wadium</w:t>
      </w:r>
      <w:r w:rsidR="005924C1" w:rsidRPr="005924C1">
        <w:rPr>
          <w:rFonts w:ascii="Times New Roman" w:hAnsi="Times New Roman" w:cs="Times New Roman"/>
        </w:rPr>
        <w:t xml:space="preserve"> </w:t>
      </w:r>
      <w:r w:rsidR="005924C1" w:rsidRPr="00FC7BB0">
        <w:rPr>
          <w:rFonts w:ascii="Times New Roman" w:hAnsi="Times New Roman" w:cs="Times New Roman"/>
        </w:rPr>
        <w:t>do zabezpieczenia oferty</w:t>
      </w:r>
      <w:r w:rsidR="005924C1">
        <w:rPr>
          <w:rFonts w:ascii="Times New Roman" w:hAnsi="Times New Roman" w:cs="Times New Roman"/>
        </w:rPr>
        <w:t>.</w:t>
      </w:r>
    </w:p>
    <w:p w14:paraId="5E0D42F4" w14:textId="5C5B39C9" w:rsidR="00E62232" w:rsidRPr="00FC7BB0" w:rsidRDefault="006D5C1D" w:rsidP="00FC7BB0">
      <w:pPr>
        <w:spacing w:line="360" w:lineRule="auto"/>
        <w:rPr>
          <w:rFonts w:ascii="Times New Roman" w:hAnsi="Times New Roman" w:cs="Times New Roman"/>
        </w:rPr>
      </w:pPr>
      <w:bookmarkStart w:id="10" w:name="bookmark17"/>
      <w:r>
        <w:rPr>
          <w:rFonts w:ascii="Times New Roman" w:hAnsi="Times New Roman" w:cs="Times New Roman"/>
        </w:rPr>
        <w:t>§ 10</w:t>
      </w:r>
      <w:r w:rsidR="00AA53B6">
        <w:rPr>
          <w:rFonts w:ascii="Times New Roman" w:hAnsi="Times New Roman" w:cs="Times New Roman"/>
        </w:rPr>
        <w:t xml:space="preserve"> </w:t>
      </w:r>
      <w:r w:rsidR="002C1EF2" w:rsidRPr="00FC7BB0">
        <w:rPr>
          <w:rFonts w:ascii="Times New Roman" w:hAnsi="Times New Roman" w:cs="Times New Roman"/>
        </w:rPr>
        <w:t>TERMIN ZWIĄZANIA OFERTĄ:</w:t>
      </w:r>
      <w:bookmarkEnd w:id="10"/>
    </w:p>
    <w:p w14:paraId="3DCE75B7" w14:textId="416F69EE" w:rsidR="00E62232" w:rsidRPr="00AA53B6" w:rsidRDefault="002C1EF2" w:rsidP="008631C1">
      <w:pPr>
        <w:pStyle w:val="Akapitzlist"/>
        <w:numPr>
          <w:ilvl w:val="0"/>
          <w:numId w:val="23"/>
        </w:numPr>
        <w:spacing w:line="360" w:lineRule="auto"/>
        <w:ind w:left="284"/>
        <w:jc w:val="both"/>
        <w:rPr>
          <w:rFonts w:ascii="Times New Roman" w:hAnsi="Times New Roman" w:cs="Times New Roman"/>
        </w:rPr>
      </w:pPr>
      <w:r w:rsidRPr="00AA53B6">
        <w:rPr>
          <w:rFonts w:ascii="Times New Roman" w:hAnsi="Times New Roman" w:cs="Times New Roman"/>
        </w:rPr>
        <w:t xml:space="preserve">Wykonawca jest związany ofertą od dnia upływu terminu składania ofert przez 30 dni, tj. </w:t>
      </w:r>
      <w:r w:rsidRPr="00AA53B6">
        <w:rPr>
          <w:rStyle w:val="Teksttreci2Pogrubienie"/>
          <w:rFonts w:eastAsia="Courier New"/>
          <w:sz w:val="24"/>
          <w:szCs w:val="24"/>
        </w:rPr>
        <w:t xml:space="preserve">do dnia </w:t>
      </w:r>
      <w:r w:rsidR="00071CD2">
        <w:rPr>
          <w:rStyle w:val="Teksttreci2Pogrubienie"/>
          <w:rFonts w:eastAsia="Courier New"/>
          <w:sz w:val="24"/>
          <w:szCs w:val="24"/>
        </w:rPr>
        <w:t>17</w:t>
      </w:r>
      <w:r w:rsidR="00F50A8D">
        <w:rPr>
          <w:rStyle w:val="Teksttreci2Pogrubienie"/>
          <w:rFonts w:eastAsia="Courier New"/>
          <w:sz w:val="24"/>
          <w:szCs w:val="24"/>
        </w:rPr>
        <w:t xml:space="preserve"> lipca</w:t>
      </w:r>
      <w:r w:rsidRPr="00AA53B6">
        <w:rPr>
          <w:rStyle w:val="Teksttreci2Pogrubienie"/>
          <w:rFonts w:eastAsia="Courier New"/>
          <w:sz w:val="24"/>
          <w:szCs w:val="24"/>
        </w:rPr>
        <w:t xml:space="preserve"> 2022 r. </w:t>
      </w:r>
      <w:r w:rsidRPr="00AA53B6">
        <w:rPr>
          <w:rFonts w:ascii="Times New Roman" w:hAnsi="Times New Roman" w:cs="Times New Roman"/>
        </w:rPr>
        <w:t>Bieg terminu związania ofertą rozpoczyna się w dniu upływu terminu składania ofert.</w:t>
      </w:r>
    </w:p>
    <w:p w14:paraId="3486B69D" w14:textId="0F5F0182" w:rsidR="00E62232" w:rsidRPr="00AA53B6" w:rsidRDefault="002C1EF2" w:rsidP="008631C1">
      <w:pPr>
        <w:pStyle w:val="Akapitzlist"/>
        <w:numPr>
          <w:ilvl w:val="0"/>
          <w:numId w:val="23"/>
        </w:numPr>
        <w:spacing w:line="360" w:lineRule="auto"/>
        <w:ind w:left="284"/>
        <w:jc w:val="both"/>
        <w:rPr>
          <w:rFonts w:ascii="Times New Roman" w:hAnsi="Times New Roman" w:cs="Times New Roman"/>
        </w:rPr>
      </w:pPr>
      <w:r w:rsidRPr="00AA53B6">
        <w:rPr>
          <w:rFonts w:ascii="Times New Roman" w:hAnsi="Times New Roman" w:cs="Times New Roman"/>
        </w:rPr>
        <w:t xml:space="preserve">W przypadku, gdy wybór najkorzystniejszej oferty nie nastąpi przed upływem terminu związania ofertą wskazanego w </w:t>
      </w:r>
      <w:r w:rsidR="0049638A">
        <w:rPr>
          <w:rFonts w:ascii="Times New Roman" w:hAnsi="Times New Roman" w:cs="Times New Roman"/>
        </w:rPr>
        <w:t>§</w:t>
      </w:r>
      <w:r w:rsidRPr="00AA53B6">
        <w:rPr>
          <w:rFonts w:ascii="Times New Roman" w:hAnsi="Times New Roman" w:cs="Times New Roman"/>
        </w:rPr>
        <w:t>10</w:t>
      </w:r>
      <w:r w:rsidR="0049638A">
        <w:rPr>
          <w:rFonts w:ascii="Times New Roman" w:hAnsi="Times New Roman" w:cs="Times New Roman"/>
        </w:rPr>
        <w:t xml:space="preserve"> ust. </w:t>
      </w:r>
      <w:r w:rsidRPr="00AA53B6">
        <w:rPr>
          <w:rFonts w:ascii="Times New Roman" w:hAnsi="Times New Roman" w:cs="Times New Roman"/>
        </w:rPr>
        <w:t>1, zamawiający przed upływem tego terminu zwróci się jednokrotnie do wykonawców o wyrażenie zgody na przedłużenie terminu o wskazany okres, nie dłuższy niż 30 dni.</w:t>
      </w:r>
    </w:p>
    <w:p w14:paraId="2F18634D" w14:textId="2BBD095D" w:rsidR="00E62232" w:rsidRPr="00AA53B6" w:rsidRDefault="002C1EF2" w:rsidP="008631C1">
      <w:pPr>
        <w:pStyle w:val="Akapitzlist"/>
        <w:numPr>
          <w:ilvl w:val="0"/>
          <w:numId w:val="23"/>
        </w:numPr>
        <w:spacing w:line="360" w:lineRule="auto"/>
        <w:ind w:left="284"/>
        <w:jc w:val="both"/>
        <w:rPr>
          <w:rFonts w:ascii="Times New Roman" w:hAnsi="Times New Roman" w:cs="Times New Roman"/>
        </w:rPr>
      </w:pPr>
      <w:r w:rsidRPr="00AA53B6">
        <w:rPr>
          <w:rFonts w:ascii="Times New Roman" w:hAnsi="Times New Roman" w:cs="Times New Roman"/>
        </w:rPr>
        <w:t xml:space="preserve">Przedłużenie terminu związania ofertą, o którym mowa w </w:t>
      </w:r>
      <w:r w:rsidR="004262CF">
        <w:rPr>
          <w:rFonts w:ascii="Times New Roman" w:hAnsi="Times New Roman" w:cs="Times New Roman"/>
        </w:rPr>
        <w:t>§ 10 ust 1</w:t>
      </w:r>
      <w:r w:rsidRPr="00AA53B6">
        <w:rPr>
          <w:rFonts w:ascii="Times New Roman" w:hAnsi="Times New Roman" w:cs="Times New Roman"/>
        </w:rPr>
        <w:t>, wymaga złożenia przez wykonawcę pisemnego oświadczenia o wyrażeniu zgody na przedłużenie tego terminu.</w:t>
      </w:r>
    </w:p>
    <w:p w14:paraId="39B36B5C" w14:textId="1CD5D680" w:rsidR="00E62232" w:rsidRPr="00FC7BB0" w:rsidRDefault="006D5C1D" w:rsidP="00FC7BB0">
      <w:pPr>
        <w:spacing w:line="360" w:lineRule="auto"/>
        <w:rPr>
          <w:rFonts w:ascii="Times New Roman" w:hAnsi="Times New Roman" w:cs="Times New Roman"/>
        </w:rPr>
      </w:pPr>
      <w:r>
        <w:rPr>
          <w:rFonts w:ascii="Times New Roman" w:hAnsi="Times New Roman" w:cs="Times New Roman"/>
        </w:rPr>
        <w:t>§ 11</w:t>
      </w:r>
      <w:r w:rsidR="00AA53B6">
        <w:rPr>
          <w:rFonts w:ascii="Times New Roman" w:hAnsi="Times New Roman" w:cs="Times New Roman"/>
        </w:rPr>
        <w:t xml:space="preserve"> </w:t>
      </w:r>
      <w:bookmarkStart w:id="11" w:name="bookmark19"/>
      <w:r w:rsidR="002C1EF2" w:rsidRPr="00FC7BB0">
        <w:rPr>
          <w:rFonts w:ascii="Times New Roman" w:hAnsi="Times New Roman" w:cs="Times New Roman"/>
        </w:rPr>
        <w:t>OPIS SPOSOBU PRZYGOTOWANIA OFERTY:</w:t>
      </w:r>
      <w:bookmarkEnd w:id="11"/>
    </w:p>
    <w:p w14:paraId="332A6BC9" w14:textId="2435261F" w:rsidR="00E62232" w:rsidRPr="00AA53B6" w:rsidRDefault="002C1EF2" w:rsidP="008631C1">
      <w:pPr>
        <w:pStyle w:val="Akapitzlist"/>
        <w:numPr>
          <w:ilvl w:val="0"/>
          <w:numId w:val="24"/>
        </w:numPr>
        <w:spacing w:line="360" w:lineRule="auto"/>
        <w:rPr>
          <w:rFonts w:ascii="Times New Roman" w:hAnsi="Times New Roman" w:cs="Times New Roman"/>
        </w:rPr>
      </w:pPr>
      <w:r w:rsidRPr="00AA53B6">
        <w:rPr>
          <w:rFonts w:ascii="Times New Roman" w:hAnsi="Times New Roman" w:cs="Times New Roman"/>
        </w:rPr>
        <w:t xml:space="preserve">Wykonawca może złożyć </w:t>
      </w:r>
      <w:r w:rsidR="00E31A4F">
        <w:rPr>
          <w:rFonts w:ascii="Times New Roman" w:hAnsi="Times New Roman" w:cs="Times New Roman"/>
        </w:rPr>
        <w:t xml:space="preserve">na daną część </w:t>
      </w:r>
      <w:r w:rsidRPr="00AA53B6">
        <w:rPr>
          <w:rFonts w:ascii="Times New Roman" w:hAnsi="Times New Roman" w:cs="Times New Roman"/>
        </w:rPr>
        <w:t>tylko jedną ofertę.</w:t>
      </w:r>
    </w:p>
    <w:p w14:paraId="7D75BCCE" w14:textId="77777777" w:rsidR="00E62232" w:rsidRPr="00AA53B6" w:rsidRDefault="002C1EF2" w:rsidP="008631C1">
      <w:pPr>
        <w:pStyle w:val="Akapitzlist"/>
        <w:numPr>
          <w:ilvl w:val="0"/>
          <w:numId w:val="24"/>
        </w:numPr>
        <w:spacing w:line="360" w:lineRule="auto"/>
        <w:rPr>
          <w:rFonts w:ascii="Times New Roman" w:hAnsi="Times New Roman" w:cs="Times New Roman"/>
        </w:rPr>
      </w:pPr>
      <w:r w:rsidRPr="00AA53B6">
        <w:rPr>
          <w:rFonts w:ascii="Times New Roman" w:hAnsi="Times New Roman" w:cs="Times New Roman"/>
        </w:rPr>
        <w:t>Oferta zawiera:</w:t>
      </w:r>
    </w:p>
    <w:p w14:paraId="28D93348" w14:textId="7B8BB4A3"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 xml:space="preserve">formularz oferty - </w:t>
      </w:r>
      <w:r w:rsidRPr="00AA53B6">
        <w:rPr>
          <w:rStyle w:val="Teksttreci2Kursywa"/>
          <w:rFonts w:eastAsia="Courier New"/>
          <w:sz w:val="24"/>
          <w:szCs w:val="24"/>
        </w:rPr>
        <w:t>załącznik nr 2 do SWZ</w:t>
      </w:r>
      <w:r w:rsidRPr="00AA53B6">
        <w:rPr>
          <w:rFonts w:ascii="Times New Roman" w:hAnsi="Times New Roman" w:cs="Times New Roman"/>
        </w:rPr>
        <w:t xml:space="preserve"> z </w:t>
      </w:r>
      <w:r w:rsidRPr="00AA53B6">
        <w:rPr>
          <w:rStyle w:val="Teksttreci2Kursywa"/>
          <w:rFonts w:eastAsia="Courier New"/>
          <w:sz w:val="24"/>
          <w:szCs w:val="24"/>
        </w:rPr>
        <w:t>załącznik</w:t>
      </w:r>
      <w:r w:rsidR="00F563A0">
        <w:rPr>
          <w:rStyle w:val="Teksttreci2Kursywa"/>
          <w:rFonts w:eastAsia="Courier New"/>
          <w:sz w:val="24"/>
          <w:szCs w:val="24"/>
        </w:rPr>
        <w:t>ami</w:t>
      </w:r>
      <w:r w:rsidRPr="00AA53B6">
        <w:rPr>
          <w:rStyle w:val="Teksttreci2Kursywa"/>
          <w:rFonts w:eastAsia="Courier New"/>
          <w:sz w:val="24"/>
          <w:szCs w:val="24"/>
        </w:rPr>
        <w:t xml:space="preserve"> do formularza oferty </w:t>
      </w:r>
      <w:r w:rsidR="00F50A8D">
        <w:rPr>
          <w:rStyle w:val="Teksttreci2Kursywa"/>
          <w:rFonts w:eastAsia="Courier New"/>
          <w:sz w:val="24"/>
          <w:szCs w:val="24"/>
        </w:rPr>
        <w:t>–</w:t>
      </w:r>
      <w:r w:rsidRPr="00AA53B6">
        <w:rPr>
          <w:rStyle w:val="Teksttreci2Kursywa"/>
          <w:rFonts w:eastAsia="Courier New"/>
          <w:sz w:val="24"/>
          <w:szCs w:val="24"/>
        </w:rPr>
        <w:t xml:space="preserve"> </w:t>
      </w:r>
      <w:r w:rsidR="00F50A8D">
        <w:rPr>
          <w:rStyle w:val="Teksttreci2Kursywa"/>
          <w:rFonts w:eastAsia="Courier New"/>
          <w:i w:val="0"/>
          <w:sz w:val="24"/>
          <w:szCs w:val="24"/>
        </w:rPr>
        <w:t>wraz z </w:t>
      </w:r>
      <w:r w:rsidRPr="00AA53B6">
        <w:rPr>
          <w:rFonts w:ascii="Times New Roman" w:hAnsi="Times New Roman" w:cs="Times New Roman"/>
        </w:rPr>
        <w:t xml:space="preserve">oświadczeniem, o którym mowa w </w:t>
      </w:r>
      <w:r w:rsidR="004262CF">
        <w:rPr>
          <w:rFonts w:ascii="Times New Roman" w:hAnsi="Times New Roman" w:cs="Times New Roman"/>
        </w:rPr>
        <w:t>§ 6</w:t>
      </w:r>
      <w:r w:rsidR="005D5C45">
        <w:rPr>
          <w:rFonts w:ascii="Times New Roman" w:hAnsi="Times New Roman" w:cs="Times New Roman"/>
        </w:rPr>
        <w:t xml:space="preserve"> ust 6</w:t>
      </w:r>
      <w:r w:rsidR="00F50A8D">
        <w:rPr>
          <w:rFonts w:ascii="Times New Roman" w:hAnsi="Times New Roman" w:cs="Times New Roman"/>
        </w:rPr>
        <w:t xml:space="preserve"> </w:t>
      </w:r>
      <w:r w:rsidR="00F50A8D" w:rsidRPr="00AA53B6">
        <w:rPr>
          <w:rStyle w:val="Teksttreci2Kursywa"/>
          <w:rFonts w:eastAsia="Courier New"/>
          <w:sz w:val="24"/>
          <w:szCs w:val="24"/>
        </w:rPr>
        <w:t>załącznik nr 2</w:t>
      </w:r>
      <w:r w:rsidR="00F50A8D">
        <w:rPr>
          <w:rStyle w:val="Teksttreci2Kursywa"/>
          <w:rFonts w:eastAsia="Courier New"/>
          <w:sz w:val="24"/>
          <w:szCs w:val="24"/>
        </w:rPr>
        <w:t>a</w:t>
      </w:r>
      <w:r w:rsidR="00F50A8D" w:rsidRPr="00AA53B6">
        <w:rPr>
          <w:rStyle w:val="Teksttreci2Kursywa"/>
          <w:rFonts w:eastAsia="Courier New"/>
          <w:sz w:val="24"/>
          <w:szCs w:val="24"/>
        </w:rPr>
        <w:t xml:space="preserve"> do SWZ</w:t>
      </w:r>
      <w:r w:rsidRPr="00AA53B6">
        <w:rPr>
          <w:rFonts w:ascii="Times New Roman" w:hAnsi="Times New Roman" w:cs="Times New Roman"/>
        </w:rPr>
        <w:t>;</w:t>
      </w:r>
    </w:p>
    <w:p w14:paraId="2F912228" w14:textId="09E8DDD8"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aktualne na dzień składania ofert oświadczenie o spełnianiu warunków udziału w</w:t>
      </w:r>
      <w:r w:rsidR="008D7BA4">
        <w:rPr>
          <w:rFonts w:ascii="Times New Roman" w:hAnsi="Times New Roman" w:cs="Times New Roman"/>
        </w:rPr>
        <w:t> </w:t>
      </w:r>
      <w:r w:rsidRPr="00AA53B6">
        <w:rPr>
          <w:rFonts w:ascii="Times New Roman" w:hAnsi="Times New Roman" w:cs="Times New Roman"/>
        </w:rPr>
        <w:t xml:space="preserve">postępowaniu oraz o braku podstaw do wykluczenia z postępowania - wg wzoru określonego w </w:t>
      </w:r>
      <w:r w:rsidRPr="00AA53B6">
        <w:rPr>
          <w:rStyle w:val="Teksttreci2Kursywa"/>
          <w:rFonts w:eastAsia="Courier New"/>
          <w:sz w:val="24"/>
          <w:szCs w:val="24"/>
        </w:rPr>
        <w:t>załączniku nr 3 do SWZ.</w:t>
      </w:r>
      <w:r w:rsidRPr="00AA53B6">
        <w:rPr>
          <w:rFonts w:ascii="Times New Roman" w:hAnsi="Times New Roman" w:cs="Times New Roman"/>
        </w:rPr>
        <w:t xml:space="preserve"> Informacje zawarte w oświadczeniu stanowią wstępne potwierdzenie, że wykonawca nie podlega wykluczeniu z postępowania oraz spełnia warunki udziału w postępowaniu. Wyżej wymienione oświadczenie składają również wykonawcy wspólnie ubiegający się o udzielenie zamówienia;</w:t>
      </w:r>
    </w:p>
    <w:p w14:paraId="6DD81991" w14:textId="3F0C7EFF"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 xml:space="preserve">pełnomocnictwo lub inny dokument potwierdzający umocowanie do reprezentowania wykonawcy - jeżeli w imieniu wykonawcy działa osoba, której umocowanie do jego reprezentowania nie wynika z odpisu lub informacji z Krajowego Rejestru Sądowego, Centralnej Ewidencji i Informacji o Działalności Gospodarczej albo innego rejestru. </w:t>
      </w:r>
      <w:r w:rsidRPr="00AA53B6">
        <w:rPr>
          <w:rFonts w:ascii="Times New Roman" w:hAnsi="Times New Roman" w:cs="Times New Roman"/>
        </w:rPr>
        <w:lastRenderedPageBreak/>
        <w:t>W</w:t>
      </w:r>
      <w:r w:rsidR="008D7BA4">
        <w:rPr>
          <w:rFonts w:ascii="Times New Roman" w:hAnsi="Times New Roman" w:cs="Times New Roman"/>
        </w:rPr>
        <w:t> </w:t>
      </w:r>
      <w:r w:rsidRPr="00AA53B6">
        <w:rPr>
          <w:rFonts w:ascii="Times New Roman" w:hAnsi="Times New Roman" w:cs="Times New Roman"/>
        </w:rPr>
        <w:t>przypadku osoby działającej w imieniu wykonaw</w:t>
      </w:r>
      <w:r w:rsidR="0049638A">
        <w:rPr>
          <w:rFonts w:ascii="Times New Roman" w:hAnsi="Times New Roman" w:cs="Times New Roman"/>
        </w:rPr>
        <w:t>ców wspólnie ubiegających się o </w:t>
      </w:r>
      <w:r w:rsidRPr="00AA53B6">
        <w:rPr>
          <w:rFonts w:ascii="Times New Roman" w:hAnsi="Times New Roman" w:cs="Times New Roman"/>
        </w:rPr>
        <w:t>udzielenie zamówienia, zdanie pierwsze stosuje się odpowiednio;</w:t>
      </w:r>
    </w:p>
    <w:p w14:paraId="1659C2FE" w14:textId="77777777"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zastrzeżenie informacji zawartych w ofercie, jako stanowiących tajemnicę przedsiębiorstwa wraz z wykazaniem, że stanowią one tajemnicę przedsiębiorstwa -jeżeli dotyczy;</w:t>
      </w:r>
    </w:p>
    <w:p w14:paraId="17649C37" w14:textId="46284947"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w przypadku wspólnego ubiegania się wykonawców o udzielenie zamówienia</w:t>
      </w:r>
      <w:r w:rsidR="00AA53B6">
        <w:rPr>
          <w:rFonts w:ascii="Times New Roman" w:hAnsi="Times New Roman" w:cs="Times New Roman"/>
        </w:rPr>
        <w:t xml:space="preserve"> </w:t>
      </w:r>
      <w:r w:rsidRPr="00AA53B6">
        <w:rPr>
          <w:rFonts w:ascii="Times New Roman" w:hAnsi="Times New Roman" w:cs="Times New Roman"/>
        </w:rPr>
        <w:t>oświadczenie, z którego wynika, które roboty wykonają poszczególni wykonawcy;</w:t>
      </w:r>
    </w:p>
    <w:p w14:paraId="16262921" w14:textId="0B898E99" w:rsidR="00E62232" w:rsidRPr="00AA53B6" w:rsidRDefault="002C1EF2" w:rsidP="008631C1">
      <w:pPr>
        <w:pStyle w:val="Akapitzlist"/>
        <w:numPr>
          <w:ilvl w:val="1"/>
          <w:numId w:val="25"/>
        </w:numPr>
        <w:spacing w:line="360" w:lineRule="auto"/>
        <w:jc w:val="both"/>
        <w:rPr>
          <w:rFonts w:ascii="Times New Roman" w:hAnsi="Times New Roman" w:cs="Times New Roman"/>
        </w:rPr>
      </w:pPr>
      <w:r w:rsidRPr="00AA53B6">
        <w:rPr>
          <w:rFonts w:ascii="Times New Roman" w:hAnsi="Times New Roman" w:cs="Times New Roman"/>
        </w:rPr>
        <w:t>w przypadku polegania przez wykonawcę na zasobach innych podmiotów</w:t>
      </w:r>
      <w:r w:rsidR="00AA53B6" w:rsidRPr="00AA53B6">
        <w:rPr>
          <w:rFonts w:ascii="Times New Roman" w:hAnsi="Times New Roman" w:cs="Times New Roman"/>
        </w:rPr>
        <w:t xml:space="preserve"> </w:t>
      </w:r>
      <w:r w:rsidR="0049638A">
        <w:rPr>
          <w:rFonts w:ascii="Times New Roman" w:hAnsi="Times New Roman" w:cs="Times New Roman"/>
        </w:rPr>
        <w:t>dokument, o </w:t>
      </w:r>
      <w:r w:rsidRPr="00AA53B6">
        <w:rPr>
          <w:rFonts w:ascii="Times New Roman" w:hAnsi="Times New Roman" w:cs="Times New Roman"/>
        </w:rPr>
        <w:t xml:space="preserve">którym </w:t>
      </w:r>
      <w:r w:rsidRPr="0038709B">
        <w:rPr>
          <w:rFonts w:ascii="Times New Roman" w:hAnsi="Times New Roman" w:cs="Times New Roman"/>
        </w:rPr>
        <w:t xml:space="preserve">mowa w </w:t>
      </w:r>
      <w:r w:rsidR="0049638A" w:rsidRPr="0038709B">
        <w:rPr>
          <w:rFonts w:ascii="Times New Roman" w:hAnsi="Times New Roman" w:cs="Times New Roman"/>
        </w:rPr>
        <w:t>§</w:t>
      </w:r>
      <w:r w:rsidRPr="0038709B">
        <w:rPr>
          <w:rFonts w:ascii="Times New Roman" w:hAnsi="Times New Roman" w:cs="Times New Roman"/>
        </w:rPr>
        <w:t>6</w:t>
      </w:r>
      <w:r w:rsidR="0049638A" w:rsidRPr="0038709B">
        <w:rPr>
          <w:rFonts w:ascii="Times New Roman" w:hAnsi="Times New Roman" w:cs="Times New Roman"/>
        </w:rPr>
        <w:t xml:space="preserve"> ust </w:t>
      </w:r>
      <w:r w:rsidR="00402054" w:rsidRPr="0038709B">
        <w:rPr>
          <w:rFonts w:ascii="Times New Roman" w:hAnsi="Times New Roman" w:cs="Times New Roman"/>
        </w:rPr>
        <w:t>3</w:t>
      </w:r>
      <w:r w:rsidR="0049638A" w:rsidRPr="0038709B">
        <w:rPr>
          <w:rFonts w:ascii="Times New Roman" w:hAnsi="Times New Roman" w:cs="Times New Roman"/>
        </w:rPr>
        <w:t xml:space="preserve"> pkt 1</w:t>
      </w:r>
      <w:r w:rsidRPr="0038709B">
        <w:rPr>
          <w:rFonts w:ascii="Times New Roman" w:hAnsi="Times New Roman" w:cs="Times New Roman"/>
        </w:rPr>
        <w:t xml:space="preserve"> oraz oświadczenie, o którym mowa w </w:t>
      </w:r>
      <w:r w:rsidR="0049638A" w:rsidRPr="0038709B">
        <w:rPr>
          <w:rFonts w:ascii="Times New Roman" w:hAnsi="Times New Roman" w:cs="Times New Roman"/>
        </w:rPr>
        <w:t>§</w:t>
      </w:r>
      <w:r w:rsidRPr="0038709B">
        <w:rPr>
          <w:rFonts w:ascii="Times New Roman" w:hAnsi="Times New Roman" w:cs="Times New Roman"/>
        </w:rPr>
        <w:t>6</w:t>
      </w:r>
      <w:r w:rsidR="0049638A" w:rsidRPr="0038709B">
        <w:rPr>
          <w:rFonts w:ascii="Times New Roman" w:hAnsi="Times New Roman" w:cs="Times New Roman"/>
        </w:rPr>
        <w:t xml:space="preserve"> ust</w:t>
      </w:r>
      <w:r w:rsidRPr="0038709B">
        <w:rPr>
          <w:rFonts w:ascii="Times New Roman" w:hAnsi="Times New Roman" w:cs="Times New Roman"/>
        </w:rPr>
        <w:t>.</w:t>
      </w:r>
      <w:r w:rsidR="0049638A" w:rsidRPr="0038709B">
        <w:rPr>
          <w:rFonts w:ascii="Times New Roman" w:hAnsi="Times New Roman" w:cs="Times New Roman"/>
        </w:rPr>
        <w:t xml:space="preserve"> </w:t>
      </w:r>
      <w:r w:rsidR="00402054" w:rsidRPr="0038709B">
        <w:rPr>
          <w:rFonts w:ascii="Times New Roman" w:hAnsi="Times New Roman" w:cs="Times New Roman"/>
        </w:rPr>
        <w:t>3</w:t>
      </w:r>
      <w:r w:rsidR="0049638A" w:rsidRPr="0038709B">
        <w:rPr>
          <w:rFonts w:ascii="Times New Roman" w:hAnsi="Times New Roman" w:cs="Times New Roman"/>
        </w:rPr>
        <w:t xml:space="preserve"> pkt </w:t>
      </w:r>
      <w:r w:rsidRPr="0038709B">
        <w:rPr>
          <w:rFonts w:ascii="Times New Roman" w:hAnsi="Times New Roman" w:cs="Times New Roman"/>
        </w:rPr>
        <w:t>2</w:t>
      </w:r>
      <w:r w:rsidR="002075C4">
        <w:rPr>
          <w:rFonts w:ascii="Times New Roman" w:hAnsi="Times New Roman" w:cs="Times New Roman"/>
        </w:rPr>
        <w:t xml:space="preserve"> </w:t>
      </w:r>
      <w:r w:rsidR="002075C4" w:rsidRPr="002075C4">
        <w:rPr>
          <w:rFonts w:ascii="Times New Roman" w:hAnsi="Times New Roman" w:cs="Times New Roman"/>
          <w:i/>
          <w:iCs/>
        </w:rPr>
        <w:t>załącznik nr</w:t>
      </w:r>
      <w:r w:rsidR="002075C4">
        <w:rPr>
          <w:rFonts w:ascii="Times New Roman" w:hAnsi="Times New Roman" w:cs="Times New Roman"/>
          <w:i/>
          <w:iCs/>
        </w:rPr>
        <w:t xml:space="preserve"> 4</w:t>
      </w:r>
      <w:r w:rsidR="002075C4" w:rsidRPr="002075C4">
        <w:rPr>
          <w:rFonts w:ascii="Times New Roman" w:hAnsi="Times New Roman" w:cs="Times New Roman"/>
          <w:i/>
          <w:iCs/>
        </w:rPr>
        <w:t xml:space="preserve"> do SWZ</w:t>
      </w:r>
      <w:r w:rsidRPr="0038709B">
        <w:rPr>
          <w:rFonts w:ascii="Times New Roman" w:hAnsi="Times New Roman" w:cs="Times New Roman"/>
        </w:rPr>
        <w:t>;</w:t>
      </w:r>
    </w:p>
    <w:p w14:paraId="34CAA0A0" w14:textId="6C1F434F" w:rsidR="00E62232" w:rsidRPr="00AA53B6" w:rsidRDefault="002C1EF2" w:rsidP="008631C1">
      <w:pPr>
        <w:pStyle w:val="Akapitzlist"/>
        <w:numPr>
          <w:ilvl w:val="0"/>
          <w:numId w:val="26"/>
        </w:numPr>
        <w:spacing w:line="360" w:lineRule="auto"/>
        <w:jc w:val="both"/>
        <w:rPr>
          <w:rFonts w:ascii="Times New Roman" w:hAnsi="Times New Roman" w:cs="Times New Roman"/>
        </w:rPr>
      </w:pPr>
      <w:r w:rsidRPr="00AA53B6">
        <w:rPr>
          <w:rFonts w:ascii="Times New Roman" w:hAnsi="Times New Roman" w:cs="Times New Roman"/>
        </w:rPr>
        <w:t>Podmiotowe i przedmiotowe środki dowodowe oraz inne dokumenty lub oświadczenia,</w:t>
      </w:r>
      <w:r w:rsidR="00AA53B6">
        <w:rPr>
          <w:rFonts w:ascii="Times New Roman" w:hAnsi="Times New Roman" w:cs="Times New Roman"/>
        </w:rPr>
        <w:t xml:space="preserve"> w </w:t>
      </w:r>
      <w:r w:rsidRPr="00AA53B6">
        <w:rPr>
          <w:rFonts w:ascii="Times New Roman" w:hAnsi="Times New Roman" w:cs="Times New Roman"/>
        </w:rPr>
        <w:t>tym dokumenty potwierdzające umocowanie do reprezentowania, sporządzone w języku</w:t>
      </w:r>
      <w:r w:rsidR="00AA53B6" w:rsidRPr="00AA53B6">
        <w:rPr>
          <w:rFonts w:ascii="Times New Roman" w:hAnsi="Times New Roman" w:cs="Times New Roman"/>
        </w:rPr>
        <w:t xml:space="preserve"> </w:t>
      </w:r>
      <w:r w:rsidRPr="00AA53B6">
        <w:rPr>
          <w:rFonts w:ascii="Times New Roman" w:hAnsi="Times New Roman" w:cs="Times New Roman"/>
        </w:rPr>
        <w:t>obcym przekazuje się wraz z tłumaczeniem na język polski.</w:t>
      </w:r>
    </w:p>
    <w:p w14:paraId="3AAD384F" w14:textId="3B685F83" w:rsidR="00E62232" w:rsidRPr="00AA53B6" w:rsidRDefault="002C1EF2" w:rsidP="008631C1">
      <w:pPr>
        <w:pStyle w:val="Akapitzlist"/>
        <w:numPr>
          <w:ilvl w:val="0"/>
          <w:numId w:val="26"/>
        </w:numPr>
        <w:spacing w:line="360" w:lineRule="auto"/>
        <w:jc w:val="both"/>
        <w:rPr>
          <w:rFonts w:ascii="Times New Roman" w:hAnsi="Times New Roman" w:cs="Times New Roman"/>
        </w:rPr>
      </w:pPr>
      <w:r w:rsidRPr="00AA53B6">
        <w:rPr>
          <w:rFonts w:ascii="Times New Roman" w:hAnsi="Times New Roman" w:cs="Times New Roman"/>
        </w:rPr>
        <w:t>Koszty związane z uczestnictwem w postępowaniu, w szczególności z przygotowaniem</w:t>
      </w:r>
      <w:r w:rsidR="00AA53B6" w:rsidRPr="00AA53B6">
        <w:rPr>
          <w:rFonts w:ascii="Times New Roman" w:hAnsi="Times New Roman" w:cs="Times New Roman"/>
        </w:rPr>
        <w:t xml:space="preserve"> </w:t>
      </w:r>
      <w:r w:rsidRPr="00AA53B6">
        <w:rPr>
          <w:rFonts w:ascii="Times New Roman" w:hAnsi="Times New Roman" w:cs="Times New Roman"/>
        </w:rPr>
        <w:t>i</w:t>
      </w:r>
      <w:r w:rsidR="001D52F2">
        <w:rPr>
          <w:rFonts w:ascii="Times New Roman" w:hAnsi="Times New Roman" w:cs="Times New Roman"/>
        </w:rPr>
        <w:t> </w:t>
      </w:r>
      <w:r w:rsidRPr="00AA53B6">
        <w:rPr>
          <w:rFonts w:ascii="Times New Roman" w:hAnsi="Times New Roman" w:cs="Times New Roman"/>
        </w:rPr>
        <w:t>złożeniem oferty, ponosi wykonawca składający ofertę.</w:t>
      </w:r>
      <w:r w:rsidR="00AA53B6">
        <w:rPr>
          <w:rFonts w:ascii="Times New Roman" w:hAnsi="Times New Roman" w:cs="Times New Roman"/>
        </w:rPr>
        <w:t xml:space="preserve"> </w:t>
      </w:r>
      <w:r w:rsidRPr="00AA53B6">
        <w:rPr>
          <w:rFonts w:ascii="Times New Roman" w:hAnsi="Times New Roman" w:cs="Times New Roman"/>
        </w:rPr>
        <w:t xml:space="preserve">Dokumenty elektroniczne, oświadczenia lub elektroniczne kopie dokumentów lub oświadczeń należy składać zgodnie z zasadami określonymi w rozporządzeniu, o którym mowa w </w:t>
      </w:r>
      <w:r w:rsidR="00C677D9">
        <w:rPr>
          <w:rFonts w:ascii="Times New Roman" w:hAnsi="Times New Roman" w:cs="Times New Roman"/>
        </w:rPr>
        <w:t>§</w:t>
      </w:r>
      <w:r w:rsidRPr="00AA53B6">
        <w:rPr>
          <w:rFonts w:ascii="Times New Roman" w:hAnsi="Times New Roman" w:cs="Times New Roman"/>
        </w:rPr>
        <w:t>8</w:t>
      </w:r>
      <w:r w:rsidR="00C677D9">
        <w:rPr>
          <w:rFonts w:ascii="Times New Roman" w:hAnsi="Times New Roman" w:cs="Times New Roman"/>
        </w:rPr>
        <w:t xml:space="preserve"> ust. </w:t>
      </w:r>
      <w:r w:rsidR="00461598">
        <w:rPr>
          <w:rFonts w:ascii="Times New Roman" w:hAnsi="Times New Roman" w:cs="Times New Roman"/>
        </w:rPr>
        <w:t>9</w:t>
      </w:r>
      <w:r w:rsidR="00C677D9">
        <w:rPr>
          <w:rFonts w:ascii="Times New Roman" w:hAnsi="Times New Roman" w:cs="Times New Roman"/>
        </w:rPr>
        <w:t xml:space="preserve"> i §</w:t>
      </w:r>
      <w:r w:rsidR="00C677D9" w:rsidRPr="00AA53B6">
        <w:rPr>
          <w:rFonts w:ascii="Times New Roman" w:hAnsi="Times New Roman" w:cs="Times New Roman"/>
        </w:rPr>
        <w:t>8</w:t>
      </w:r>
      <w:r w:rsidR="00C677D9">
        <w:rPr>
          <w:rFonts w:ascii="Times New Roman" w:hAnsi="Times New Roman" w:cs="Times New Roman"/>
        </w:rPr>
        <w:t xml:space="preserve"> ust. </w:t>
      </w:r>
      <w:r w:rsidR="00461598">
        <w:rPr>
          <w:rFonts w:ascii="Times New Roman" w:hAnsi="Times New Roman" w:cs="Times New Roman"/>
        </w:rPr>
        <w:t>11</w:t>
      </w:r>
      <w:r w:rsidRPr="00AA53B6">
        <w:rPr>
          <w:rFonts w:ascii="Times New Roman" w:hAnsi="Times New Roman" w:cs="Times New Roman"/>
        </w:rPr>
        <w:t>.</w:t>
      </w:r>
    </w:p>
    <w:p w14:paraId="2255F0F0" w14:textId="7B688D26" w:rsidR="00E62232" w:rsidRPr="00AA53B6" w:rsidRDefault="002C1EF2" w:rsidP="008631C1">
      <w:pPr>
        <w:pStyle w:val="Akapitzlist"/>
        <w:numPr>
          <w:ilvl w:val="0"/>
          <w:numId w:val="26"/>
        </w:numPr>
        <w:spacing w:line="360" w:lineRule="auto"/>
        <w:jc w:val="both"/>
        <w:rPr>
          <w:rFonts w:ascii="Times New Roman" w:hAnsi="Times New Roman" w:cs="Times New Roman"/>
        </w:rPr>
      </w:pPr>
      <w:r w:rsidRPr="00AA53B6">
        <w:rPr>
          <w:rFonts w:ascii="Times New Roman" w:hAnsi="Times New Roman" w:cs="Times New Roman"/>
        </w:rPr>
        <w:t>Zamawiający nie ujawni informacji stanowiących tajemnicę przedsiębiorstwa, jeżeli wykonawca, nie później niż w terminie składania ofert, zastrzegł, że nie mogą być one udostępniane oraz wykazał, że zastrzeżone informacje stanowią tajemnicę przedsiębiorstwa w rozumieniu ustawy z dnia 16 kwietnia 1993 r. o zwalczaniu nieuczciwej konkurencji</w:t>
      </w:r>
      <w:r w:rsidR="00E31A4F">
        <w:rPr>
          <w:rFonts w:ascii="Times New Roman" w:hAnsi="Times New Roman" w:cs="Times New Roman"/>
        </w:rPr>
        <w:t xml:space="preserve"> </w:t>
      </w:r>
      <w:r w:rsidR="00181E3C">
        <w:rPr>
          <w:rFonts w:ascii="Times New Roman" w:hAnsi="Times New Roman" w:cs="Times New Roman"/>
        </w:rPr>
        <w:t>(</w:t>
      </w:r>
      <w:r w:rsidR="00E31A4F">
        <w:rPr>
          <w:rFonts w:ascii="Times New Roman" w:hAnsi="Times New Roman" w:cs="Times New Roman"/>
        </w:rPr>
        <w:t>Dz.</w:t>
      </w:r>
      <w:r w:rsidR="00181E3C">
        <w:rPr>
          <w:rFonts w:ascii="Times New Roman" w:hAnsi="Times New Roman" w:cs="Times New Roman"/>
        </w:rPr>
        <w:t> </w:t>
      </w:r>
      <w:r w:rsidR="00E31A4F">
        <w:rPr>
          <w:rFonts w:ascii="Times New Roman" w:hAnsi="Times New Roman" w:cs="Times New Roman"/>
        </w:rPr>
        <w:t>U. 2020 poz. 1913)</w:t>
      </w:r>
      <w:r w:rsidRPr="00AA53B6">
        <w:rPr>
          <w:rFonts w:ascii="Times New Roman" w:hAnsi="Times New Roman" w:cs="Times New Roman"/>
        </w:rPr>
        <w:t xml:space="preserve">. Informacje stanowiące tajemnicę przedsiębiorstwa w rozumieniu ustawy z dnia 16 kwietnia 1993 r. o zwalczaniu nieuczciwej konkurencji należy przekazać w osobnym pliku wraz z jednoczesnym zaznaczeniem polecenia </w:t>
      </w:r>
      <w:r w:rsidRPr="00AA53B6">
        <w:rPr>
          <w:rStyle w:val="Teksttreci2Kursywa"/>
          <w:rFonts w:eastAsia="Courier New"/>
          <w:sz w:val="24"/>
          <w:szCs w:val="24"/>
        </w:rPr>
        <w:t xml:space="preserve">„Załącznik stanowiący tajemnicę przedsiębiorstwa”. </w:t>
      </w:r>
      <w:r w:rsidRPr="00AA53B6">
        <w:rPr>
          <w:rFonts w:ascii="Times New Roman" w:hAnsi="Times New Roman" w:cs="Times New Roman"/>
        </w:rPr>
        <w:t>Plik ten wraz z plikami stanowiącymi jawną część należy zaszyfrować. Zaleca się, aby uzasadnienie zastrzeżenia informacji jako tajemnicy przedsiębiorstwa było sformułowane w sposób umożliwiający jego udostępnienie uczestnikom postępowania.</w:t>
      </w:r>
    </w:p>
    <w:p w14:paraId="5608F08B" w14:textId="7ACA9342" w:rsidR="00E62232" w:rsidRPr="001D52F2" w:rsidRDefault="002C1EF2" w:rsidP="001D52F2">
      <w:pPr>
        <w:pStyle w:val="Akapitzlist"/>
        <w:numPr>
          <w:ilvl w:val="0"/>
          <w:numId w:val="27"/>
        </w:numPr>
        <w:spacing w:line="360" w:lineRule="auto"/>
        <w:jc w:val="both"/>
        <w:rPr>
          <w:rFonts w:ascii="Times New Roman" w:hAnsi="Times New Roman" w:cs="Times New Roman"/>
        </w:rPr>
      </w:pPr>
      <w:r w:rsidRPr="00AA53B6">
        <w:rPr>
          <w:rFonts w:ascii="Times New Roman" w:hAnsi="Times New Roman" w:cs="Times New Roman"/>
        </w:rPr>
        <w:t xml:space="preserve">Zamawiający informuje, że w przypadku, gdy złożone przez wykonawcę - w trybie art. 224 ustawy </w:t>
      </w:r>
      <w:proofErr w:type="spellStart"/>
      <w:r w:rsidRPr="00AA53B6">
        <w:rPr>
          <w:rFonts w:ascii="Times New Roman" w:hAnsi="Times New Roman" w:cs="Times New Roman"/>
        </w:rPr>
        <w:t>Pzp</w:t>
      </w:r>
      <w:proofErr w:type="spellEnd"/>
      <w:r w:rsidRPr="00AA53B6">
        <w:rPr>
          <w:rFonts w:ascii="Times New Roman" w:hAnsi="Times New Roman" w:cs="Times New Roman"/>
        </w:rPr>
        <w:t xml:space="preserve"> - wyjaśnienia lub dowody będą stanowić tajemnicę przedsiębiorstwa w</w:t>
      </w:r>
      <w:r w:rsidR="001D52F2">
        <w:rPr>
          <w:rFonts w:ascii="Times New Roman" w:hAnsi="Times New Roman" w:cs="Times New Roman"/>
        </w:rPr>
        <w:t> </w:t>
      </w:r>
      <w:r w:rsidRPr="00AA53B6">
        <w:rPr>
          <w:rFonts w:ascii="Times New Roman" w:hAnsi="Times New Roman" w:cs="Times New Roman"/>
        </w:rPr>
        <w:t xml:space="preserve">rozumieniu ustawy z dnia 16 kwietnia 1993 r. o zwalczaniu nieuczciwej konkurencji, wykonawcy będzie przysługiwało prawo ich zastrzeżenia jako tajemnicy przedsiębiorstwa. Zastrzeżenie zamawiający uzna za skuteczne wyłącznie w sytuacji, gdy wykonawca jednocześnie wykaże, że informacje stanowią tajemnicę przedsiębiorstwa w rozumieniu </w:t>
      </w:r>
      <w:r w:rsidRPr="00AA53B6">
        <w:rPr>
          <w:rFonts w:ascii="Times New Roman" w:hAnsi="Times New Roman" w:cs="Times New Roman"/>
        </w:rPr>
        <w:lastRenderedPageBreak/>
        <w:t>ustawy z dnia 16 kwietnia 1993 r. o zwalczaniu nieuczciwej konkurencji</w:t>
      </w:r>
      <w:r w:rsidR="001D52F2">
        <w:rPr>
          <w:rFonts w:ascii="Times New Roman" w:hAnsi="Times New Roman" w:cs="Times New Roman"/>
        </w:rPr>
        <w:t xml:space="preserve"> (</w:t>
      </w:r>
      <w:r w:rsidR="001D52F2" w:rsidRPr="001D52F2">
        <w:rPr>
          <w:rFonts w:ascii="Times New Roman" w:hAnsi="Times New Roman" w:cs="Times New Roman"/>
        </w:rPr>
        <w:t>Dz.U. 2020 poz. 1913</w:t>
      </w:r>
      <w:r w:rsidR="001D52F2">
        <w:rPr>
          <w:rFonts w:ascii="Times New Roman" w:hAnsi="Times New Roman" w:cs="Times New Roman"/>
        </w:rPr>
        <w:t>)</w:t>
      </w:r>
    </w:p>
    <w:p w14:paraId="3000D7AB" w14:textId="77777777" w:rsidR="00E62232" w:rsidRPr="00AA53B6" w:rsidRDefault="002C1EF2" w:rsidP="008631C1">
      <w:pPr>
        <w:pStyle w:val="Akapitzlist"/>
        <w:numPr>
          <w:ilvl w:val="0"/>
          <w:numId w:val="27"/>
        </w:numPr>
        <w:spacing w:line="360" w:lineRule="auto"/>
        <w:jc w:val="both"/>
        <w:rPr>
          <w:rFonts w:ascii="Times New Roman" w:hAnsi="Times New Roman" w:cs="Times New Roman"/>
        </w:rPr>
      </w:pPr>
      <w:r w:rsidRPr="00AA53B6">
        <w:rPr>
          <w:rFonts w:ascii="Times New Roman" w:hAnsi="Times New Roman" w:cs="Times New Roman"/>
        </w:rPr>
        <w:t xml:space="preserve">Wykonawca nie może zastrzec w ofercie informacji, o których mowa w </w:t>
      </w:r>
      <w:r w:rsidRPr="00AA53B6">
        <w:rPr>
          <w:rFonts w:ascii="Times New Roman" w:hAnsi="Times New Roman" w:cs="Times New Roman"/>
          <w:lang w:eastAsia="en-US" w:bidi="en-US"/>
        </w:rPr>
        <w:t xml:space="preserve">art. </w:t>
      </w:r>
      <w:r w:rsidRPr="00AA53B6">
        <w:rPr>
          <w:rFonts w:ascii="Times New Roman" w:hAnsi="Times New Roman" w:cs="Times New Roman"/>
        </w:rPr>
        <w:t xml:space="preserve">222 ust. 5 ustawy </w:t>
      </w:r>
      <w:proofErr w:type="spellStart"/>
      <w:r w:rsidRPr="00AA53B6">
        <w:rPr>
          <w:rFonts w:ascii="Times New Roman" w:hAnsi="Times New Roman" w:cs="Times New Roman"/>
        </w:rPr>
        <w:t>Pzp</w:t>
      </w:r>
      <w:proofErr w:type="spellEnd"/>
      <w:r w:rsidRPr="00AA53B6">
        <w:rPr>
          <w:rFonts w:ascii="Times New Roman" w:hAnsi="Times New Roman" w:cs="Times New Roman"/>
        </w:rPr>
        <w:t>, udostępnianych po otwarciu ofert.</w:t>
      </w:r>
    </w:p>
    <w:p w14:paraId="2B5E866D" w14:textId="77777777" w:rsidR="00E62232" w:rsidRPr="00AA53B6" w:rsidRDefault="002C1EF2" w:rsidP="008631C1">
      <w:pPr>
        <w:pStyle w:val="Akapitzlist"/>
        <w:numPr>
          <w:ilvl w:val="0"/>
          <w:numId w:val="27"/>
        </w:numPr>
        <w:spacing w:line="360" w:lineRule="auto"/>
        <w:jc w:val="both"/>
        <w:rPr>
          <w:rFonts w:ascii="Times New Roman" w:hAnsi="Times New Roman" w:cs="Times New Roman"/>
        </w:rPr>
      </w:pPr>
      <w:r w:rsidRPr="00AA53B6">
        <w:rPr>
          <w:rFonts w:ascii="Times New Roman" w:hAnsi="Times New Roman" w:cs="Times New Roman"/>
        </w:rPr>
        <w:t>Pełnomocnictwo do złożenia oferty sporządza się i przekazuje w postaci elektronicznej oraz opatruje kwalifikowanym podpisem elektronicznym, podpisem zaufanym albo podpisem osobistym. Dopuszcza się przekazanie cyfrowego odwzorowania pełnomocnictwa sporządzonego w postaci papierowej opatrzonego kwalifikowanym podpisem elektronicznym, podpisem zaufanym albo podpisem osobistym mocodawcy albo notariusza, poświadczającym zgodność cyfrowego odwzorowania z dokumentem w postaci papierowej.</w:t>
      </w:r>
    </w:p>
    <w:p w14:paraId="6457CC20" w14:textId="7C31D5B9" w:rsidR="00E62232" w:rsidRPr="00AA53B6" w:rsidRDefault="002C1EF2" w:rsidP="008631C1">
      <w:pPr>
        <w:pStyle w:val="Akapitzlist"/>
        <w:numPr>
          <w:ilvl w:val="0"/>
          <w:numId w:val="27"/>
        </w:numPr>
        <w:spacing w:line="360" w:lineRule="auto"/>
        <w:jc w:val="both"/>
        <w:rPr>
          <w:rFonts w:ascii="Times New Roman" w:hAnsi="Times New Roman" w:cs="Times New Roman"/>
        </w:rPr>
      </w:pPr>
      <w:r w:rsidRPr="00AA53B6">
        <w:rPr>
          <w:rFonts w:ascii="Times New Roman" w:hAnsi="Times New Roman" w:cs="Times New Roman"/>
        </w:rPr>
        <w:t xml:space="preserve">Wykonawcy ubiegający się wspólnie o udzielenie zamówienia (np. spółki cywilne, konsorcja), zobowiązani są ustanowić pełnomocnika zgodnie z </w:t>
      </w:r>
      <w:r w:rsidRPr="00AA53B6">
        <w:rPr>
          <w:rFonts w:ascii="Times New Roman" w:hAnsi="Times New Roman" w:cs="Times New Roman"/>
          <w:lang w:eastAsia="en-US" w:bidi="en-US"/>
        </w:rPr>
        <w:t xml:space="preserve">art. </w:t>
      </w:r>
      <w:r w:rsidRPr="00AA53B6">
        <w:rPr>
          <w:rFonts w:ascii="Times New Roman" w:hAnsi="Times New Roman" w:cs="Times New Roman"/>
        </w:rPr>
        <w:t xml:space="preserve">58 ust. 2 ustawy </w:t>
      </w:r>
      <w:proofErr w:type="spellStart"/>
      <w:r w:rsidRPr="00AA53B6">
        <w:rPr>
          <w:rFonts w:ascii="Times New Roman" w:hAnsi="Times New Roman" w:cs="Times New Roman"/>
        </w:rPr>
        <w:t>Pzp</w:t>
      </w:r>
      <w:proofErr w:type="spellEnd"/>
      <w:r w:rsidRPr="00AA53B6">
        <w:rPr>
          <w:rFonts w:ascii="Times New Roman" w:hAnsi="Times New Roman" w:cs="Times New Roman"/>
        </w:rPr>
        <w:t>. Z</w:t>
      </w:r>
      <w:r w:rsidR="00461598">
        <w:rPr>
          <w:rFonts w:ascii="Times New Roman" w:hAnsi="Times New Roman" w:cs="Times New Roman"/>
        </w:rPr>
        <w:t> </w:t>
      </w:r>
      <w:r w:rsidRPr="00AA53B6">
        <w:rPr>
          <w:rFonts w:ascii="Times New Roman" w:hAnsi="Times New Roman" w:cs="Times New Roman"/>
        </w:rPr>
        <w:t>treści pełnomocnictwa musi jednoznacznie wynikać prawo pełnomocnika do reprezentowania wykonawców w postępowaniu o udzielenie zamówienia publicznego albo do reprezentowania w postępowaniu i zawarcia umowy w sprawie zamówienia publicznego w imieniu wykonawców. Pełnomocnictwo podpisują osoby uprawnione do udzielenia pełnomocnictwa, zgodnie z formą reprezentacji każdego z wykonawców. W przypadku wspólników spółki cywilnej dopuszczalne jest przedłożenie umowy spółki cywilnej, z</w:t>
      </w:r>
      <w:r w:rsidR="00461598">
        <w:rPr>
          <w:rFonts w:ascii="Times New Roman" w:hAnsi="Times New Roman" w:cs="Times New Roman"/>
        </w:rPr>
        <w:t> </w:t>
      </w:r>
      <w:r w:rsidRPr="00AA53B6">
        <w:rPr>
          <w:rFonts w:ascii="Times New Roman" w:hAnsi="Times New Roman" w:cs="Times New Roman"/>
        </w:rPr>
        <w:t xml:space="preserve">której wynika zakres i sposób reprezentacji, a w przypadku konsorcjum przedłożenie umowy konsorcjum. Postanowienia </w:t>
      </w:r>
      <w:r w:rsidR="00F80A84">
        <w:rPr>
          <w:rFonts w:ascii="Times New Roman" w:hAnsi="Times New Roman" w:cs="Times New Roman"/>
        </w:rPr>
        <w:t>§ 11 ust. 8</w:t>
      </w:r>
      <w:r w:rsidRPr="00AA53B6">
        <w:rPr>
          <w:rFonts w:ascii="Times New Roman" w:hAnsi="Times New Roman" w:cs="Times New Roman"/>
        </w:rPr>
        <w:t xml:space="preserve"> stosuje się odpowiednio.</w:t>
      </w:r>
    </w:p>
    <w:p w14:paraId="62538D11" w14:textId="40392C34" w:rsidR="00E62232" w:rsidRPr="00FC7BB0" w:rsidRDefault="00F80A84" w:rsidP="00FC7BB0">
      <w:pPr>
        <w:spacing w:line="360" w:lineRule="auto"/>
        <w:rPr>
          <w:rFonts w:ascii="Times New Roman" w:hAnsi="Times New Roman" w:cs="Times New Roman"/>
        </w:rPr>
      </w:pPr>
      <w:r>
        <w:rPr>
          <w:rFonts w:ascii="Times New Roman" w:hAnsi="Times New Roman" w:cs="Times New Roman"/>
        </w:rPr>
        <w:t>§ 12</w:t>
      </w:r>
      <w:r w:rsidR="00AA53B6">
        <w:rPr>
          <w:rFonts w:ascii="Times New Roman" w:hAnsi="Times New Roman" w:cs="Times New Roman"/>
        </w:rPr>
        <w:t xml:space="preserve"> </w:t>
      </w:r>
      <w:bookmarkStart w:id="12" w:name="bookmark21"/>
      <w:r w:rsidR="002C1EF2" w:rsidRPr="00FC7BB0">
        <w:rPr>
          <w:rFonts w:ascii="Times New Roman" w:hAnsi="Times New Roman" w:cs="Times New Roman"/>
        </w:rPr>
        <w:t>SPOSÓB ORAZ TERMIN SKŁADANIA OFERT:</w:t>
      </w:r>
      <w:bookmarkEnd w:id="12"/>
    </w:p>
    <w:p w14:paraId="3A57AFF3" w14:textId="1334BA38"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Ofertę należy złożyć w terminie do </w:t>
      </w:r>
      <w:r w:rsidRPr="00F80A84">
        <w:rPr>
          <w:rStyle w:val="Teksttreci2Pogrubienie"/>
          <w:rFonts w:eastAsia="Courier New"/>
          <w:sz w:val="24"/>
          <w:szCs w:val="24"/>
        </w:rPr>
        <w:t xml:space="preserve">dnia </w:t>
      </w:r>
      <w:r w:rsidR="00071CD2">
        <w:rPr>
          <w:rFonts w:ascii="Times New Roman" w:hAnsi="Times New Roman" w:cs="Times New Roman"/>
          <w:b/>
          <w:bCs/>
        </w:rPr>
        <w:t>17</w:t>
      </w:r>
      <w:r w:rsidR="005924C1" w:rsidRPr="00F80A84">
        <w:rPr>
          <w:rFonts w:ascii="Times New Roman" w:hAnsi="Times New Roman" w:cs="Times New Roman"/>
          <w:b/>
          <w:bCs/>
        </w:rPr>
        <w:t xml:space="preserve"> czerwca</w:t>
      </w:r>
      <w:r w:rsidRPr="00F80A84">
        <w:rPr>
          <w:rStyle w:val="Teksttreci2Pogrubienie"/>
          <w:rFonts w:eastAsia="Courier New"/>
          <w:sz w:val="24"/>
          <w:szCs w:val="24"/>
        </w:rPr>
        <w:t xml:space="preserve"> </w:t>
      </w:r>
      <w:r w:rsidRPr="00F80A84">
        <w:rPr>
          <w:rFonts w:ascii="Times New Roman" w:hAnsi="Times New Roman" w:cs="Times New Roman"/>
          <w:b/>
          <w:bCs/>
        </w:rPr>
        <w:t>2022</w:t>
      </w:r>
      <w:r w:rsidRPr="00F80A84">
        <w:rPr>
          <w:rFonts w:ascii="Times New Roman" w:hAnsi="Times New Roman" w:cs="Times New Roman"/>
        </w:rPr>
        <w:t xml:space="preserve"> </w:t>
      </w:r>
      <w:r w:rsidRPr="00F80A84">
        <w:rPr>
          <w:rStyle w:val="Teksttreci2Pogrubienie"/>
          <w:rFonts w:eastAsia="Courier New"/>
          <w:sz w:val="24"/>
          <w:szCs w:val="24"/>
        </w:rPr>
        <w:t xml:space="preserve">r., </w:t>
      </w:r>
      <w:r w:rsidRPr="00F80A84">
        <w:rPr>
          <w:rFonts w:ascii="Times New Roman" w:hAnsi="Times New Roman" w:cs="Times New Roman"/>
        </w:rPr>
        <w:t>do godz. 12:00.</w:t>
      </w:r>
    </w:p>
    <w:p w14:paraId="5105D0E6" w14:textId="5A4B05CB"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Wykonawca składa ofertę w postępowaniu za pośrednictwem: </w:t>
      </w:r>
      <w:r w:rsidRPr="00F80A84">
        <w:rPr>
          <w:rStyle w:val="Teksttreci2Kursywa"/>
          <w:rFonts w:eastAsia="Courier New"/>
          <w:sz w:val="24"/>
          <w:szCs w:val="24"/>
        </w:rPr>
        <w:t>„Formularza do złożenia, zmiany, wycofania oferty lub wniosku”</w:t>
      </w:r>
      <w:r w:rsidRPr="00F80A84">
        <w:rPr>
          <w:rFonts w:ascii="Times New Roman" w:hAnsi="Times New Roman" w:cs="Times New Roman"/>
        </w:rPr>
        <w:t xml:space="preserve"> dostępnego na </w:t>
      </w:r>
      <w:r w:rsidR="00700404" w:rsidRPr="00F80A84">
        <w:rPr>
          <w:rFonts w:ascii="Times New Roman" w:hAnsi="Times New Roman" w:cs="Times New Roman"/>
        </w:rPr>
        <w:t>p</w:t>
      </w:r>
      <w:r w:rsidRPr="00F80A84">
        <w:rPr>
          <w:rFonts w:ascii="Times New Roman" w:hAnsi="Times New Roman" w:cs="Times New Roman"/>
        </w:rPr>
        <w:t>ortalu. Nie jest dopuszczalne złożenie oferty na adres poczty elektronicznej zamawiającego. Funkcjonalność do zaszyfrowania oferty przez wykonawcę jest dostępna dla wykonawców na Portalu. W formularzu oferty wykonawca zobowiązany jest podać adres poczty elektronicznej, z</w:t>
      </w:r>
      <w:r w:rsidR="005F0ACA">
        <w:rPr>
          <w:rFonts w:ascii="Times New Roman" w:hAnsi="Times New Roman" w:cs="Times New Roman"/>
        </w:rPr>
        <w:t> </w:t>
      </w:r>
      <w:r w:rsidRPr="00F80A84">
        <w:rPr>
          <w:rFonts w:ascii="Times New Roman" w:hAnsi="Times New Roman" w:cs="Times New Roman"/>
        </w:rPr>
        <w:t>którego prowadzona będzie korespondencja wykonawcy w postępowaniu.</w:t>
      </w:r>
    </w:p>
    <w:p w14:paraId="672BD64D" w14:textId="77777777"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Ofertę sporządza się w języku polskim. Każdy dokument składający się na ofertę musi być czytelny.</w:t>
      </w:r>
    </w:p>
    <w:p w14:paraId="17C94482" w14:textId="2DF2C60B"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Ofertę z załącznikami składa się, pod rygorem nieważności, w formie elektronicznej (opatrzonej kwalifikowanym podpisem elektronicznym) albo w postaci elektronicznej opatrzonej podpisem zaufanym albo podpisem osobistym (w rozumieniu </w:t>
      </w:r>
      <w:r w:rsidRPr="00F80A84">
        <w:rPr>
          <w:rFonts w:ascii="Times New Roman" w:hAnsi="Times New Roman" w:cs="Times New Roman"/>
          <w:lang w:eastAsia="en-US" w:bidi="en-US"/>
        </w:rPr>
        <w:t xml:space="preserve">art. </w:t>
      </w:r>
      <w:r w:rsidRPr="00F80A84">
        <w:rPr>
          <w:rFonts w:ascii="Times New Roman" w:hAnsi="Times New Roman" w:cs="Times New Roman"/>
        </w:rPr>
        <w:t xml:space="preserve">2 ust. 1 pkt 9 </w:t>
      </w:r>
      <w:r w:rsidRPr="00F80A84">
        <w:rPr>
          <w:rFonts w:ascii="Times New Roman" w:hAnsi="Times New Roman" w:cs="Times New Roman"/>
        </w:rPr>
        <w:lastRenderedPageBreak/>
        <w:t>ustawy z dnia 6 sierpnia 2010 r. o dowodach osobistych</w:t>
      </w:r>
      <w:r w:rsidR="00181E3C">
        <w:rPr>
          <w:rFonts w:ascii="Times New Roman" w:hAnsi="Times New Roman" w:cs="Times New Roman"/>
        </w:rPr>
        <w:t>(Dz. U. 2022 poz. 671</w:t>
      </w:r>
      <w:r w:rsidRPr="00F80A84">
        <w:rPr>
          <w:rFonts w:ascii="Times New Roman" w:hAnsi="Times New Roman" w:cs="Times New Roman"/>
        </w:rPr>
        <w:t>).</w:t>
      </w:r>
    </w:p>
    <w:p w14:paraId="1F55DE5C" w14:textId="010986A7"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Sposób złożenia oferty, w tym zaszyfrowania oferty opisany został w instrukcji, o której mowa w </w:t>
      </w:r>
      <w:r w:rsidR="00F80A84">
        <w:rPr>
          <w:rFonts w:ascii="Times New Roman" w:hAnsi="Times New Roman" w:cs="Times New Roman"/>
        </w:rPr>
        <w:t>§</w:t>
      </w:r>
      <w:r w:rsidRPr="00F80A84">
        <w:rPr>
          <w:rFonts w:ascii="Times New Roman" w:hAnsi="Times New Roman" w:cs="Times New Roman"/>
        </w:rPr>
        <w:t>8</w:t>
      </w:r>
      <w:r w:rsidR="00F80A84">
        <w:rPr>
          <w:rFonts w:ascii="Times New Roman" w:hAnsi="Times New Roman" w:cs="Times New Roman"/>
        </w:rPr>
        <w:t xml:space="preserve"> ust 4.</w:t>
      </w:r>
    </w:p>
    <w:p w14:paraId="3C402C90" w14:textId="1B79C0C8"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Dokumenty dołączane do oferty muszą mieć postać elektroniczną. Należy je zaszyfrować wraz z plikami stanowiącymi ofertę i w takiej postaci przekazać za pośrednictwem: </w:t>
      </w:r>
      <w:r w:rsidRPr="00F80A84">
        <w:rPr>
          <w:rStyle w:val="Teksttreci2Kursywa"/>
          <w:rFonts w:eastAsia="Courier New"/>
          <w:sz w:val="24"/>
          <w:szCs w:val="24"/>
        </w:rPr>
        <w:t>„Formularza do złożenia, zmiany, wycofania oferty lub wniosku”</w:t>
      </w:r>
      <w:r w:rsidRPr="00F80A84">
        <w:rPr>
          <w:rFonts w:ascii="Times New Roman" w:hAnsi="Times New Roman" w:cs="Times New Roman"/>
        </w:rPr>
        <w:t xml:space="preserve"> dostępnego na Portalu.</w:t>
      </w:r>
    </w:p>
    <w:p w14:paraId="04FA728C" w14:textId="6C1EBE7C"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 xml:space="preserve">Wykonawca może przed upływem terminu składania ofert wycofać ofertę za pośrednictwem </w:t>
      </w:r>
      <w:r w:rsidRPr="00F80A84">
        <w:rPr>
          <w:rStyle w:val="Teksttreci2Kursywa"/>
          <w:rFonts w:eastAsia="Courier New"/>
          <w:sz w:val="24"/>
          <w:szCs w:val="24"/>
        </w:rPr>
        <w:t>„Formularza do złożenia, zmiany, wycofania oferty lub wniosku”</w:t>
      </w:r>
      <w:r w:rsidRPr="00F80A84">
        <w:rPr>
          <w:rFonts w:ascii="Times New Roman" w:hAnsi="Times New Roman" w:cs="Times New Roman"/>
        </w:rPr>
        <w:t xml:space="preserve"> dostępnego na Portalu. Sposób wycofania oferty został opisany w instrukcji, o której mowa w </w:t>
      </w:r>
      <w:r w:rsidR="004262CF">
        <w:rPr>
          <w:rFonts w:ascii="Times New Roman" w:hAnsi="Times New Roman" w:cs="Times New Roman"/>
        </w:rPr>
        <w:t>§</w:t>
      </w:r>
      <w:r w:rsidR="004262CF" w:rsidRPr="00F80A84">
        <w:rPr>
          <w:rFonts w:ascii="Times New Roman" w:hAnsi="Times New Roman" w:cs="Times New Roman"/>
        </w:rPr>
        <w:t>8</w:t>
      </w:r>
      <w:r w:rsidR="004262CF">
        <w:rPr>
          <w:rFonts w:ascii="Times New Roman" w:hAnsi="Times New Roman" w:cs="Times New Roman"/>
        </w:rPr>
        <w:t xml:space="preserve"> ust 4</w:t>
      </w:r>
      <w:r w:rsidR="001D52F2">
        <w:rPr>
          <w:rFonts w:ascii="Times New Roman" w:hAnsi="Times New Roman" w:cs="Times New Roman"/>
        </w:rPr>
        <w:t>.</w:t>
      </w:r>
    </w:p>
    <w:p w14:paraId="17091D5C" w14:textId="77777777"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Wykonawca po upływie terminu składania ofert nie może skutecznie dokonać zmiany oferty ani jej wycofać.</w:t>
      </w:r>
    </w:p>
    <w:p w14:paraId="53B80440" w14:textId="77777777" w:rsidR="00E62232" w:rsidRPr="00F80A84" w:rsidRDefault="002C1EF2" w:rsidP="008631C1">
      <w:pPr>
        <w:pStyle w:val="Akapitzlist"/>
        <w:numPr>
          <w:ilvl w:val="0"/>
          <w:numId w:val="28"/>
        </w:numPr>
        <w:spacing w:line="360" w:lineRule="auto"/>
        <w:ind w:left="426"/>
        <w:jc w:val="both"/>
        <w:rPr>
          <w:rFonts w:ascii="Times New Roman" w:hAnsi="Times New Roman" w:cs="Times New Roman"/>
        </w:rPr>
      </w:pPr>
      <w:r w:rsidRPr="00F80A84">
        <w:rPr>
          <w:rFonts w:ascii="Times New Roman" w:hAnsi="Times New Roman" w:cs="Times New Roman"/>
        </w:rPr>
        <w:t>Oferta może być złożona tylko do upływu terminu składania ofert. Zamawiający odrzuci ofertę złożoną po terminie składania ofert.</w:t>
      </w:r>
    </w:p>
    <w:p w14:paraId="5838E2DD" w14:textId="09EE5197" w:rsidR="00E62232" w:rsidRPr="00FC7BB0" w:rsidRDefault="004262CF" w:rsidP="00FC7BB0">
      <w:pPr>
        <w:spacing w:line="360" w:lineRule="auto"/>
        <w:rPr>
          <w:rFonts w:ascii="Times New Roman" w:hAnsi="Times New Roman" w:cs="Times New Roman"/>
        </w:rPr>
      </w:pPr>
      <w:bookmarkStart w:id="13" w:name="bookmark23"/>
      <w:r>
        <w:rPr>
          <w:rFonts w:ascii="Times New Roman" w:hAnsi="Times New Roman" w:cs="Times New Roman"/>
        </w:rPr>
        <w:t xml:space="preserve">§ 13 </w:t>
      </w:r>
      <w:r w:rsidR="002C1EF2" w:rsidRPr="00FC7BB0">
        <w:rPr>
          <w:rFonts w:ascii="Times New Roman" w:hAnsi="Times New Roman" w:cs="Times New Roman"/>
        </w:rPr>
        <w:t>TERMIN OTWARCIA OFERT:</w:t>
      </w:r>
      <w:bookmarkEnd w:id="13"/>
    </w:p>
    <w:p w14:paraId="196424A2" w14:textId="28BF981B" w:rsidR="00E62232" w:rsidRPr="00AA53B6" w:rsidRDefault="002C1EF2" w:rsidP="008631C1">
      <w:pPr>
        <w:pStyle w:val="Akapitzlist"/>
        <w:numPr>
          <w:ilvl w:val="0"/>
          <w:numId w:val="7"/>
        </w:numPr>
        <w:spacing w:line="360" w:lineRule="auto"/>
        <w:jc w:val="both"/>
        <w:rPr>
          <w:rFonts w:ascii="Times New Roman" w:hAnsi="Times New Roman" w:cs="Times New Roman"/>
        </w:rPr>
      </w:pPr>
      <w:r w:rsidRPr="00AA53B6">
        <w:rPr>
          <w:rFonts w:ascii="Times New Roman" w:hAnsi="Times New Roman" w:cs="Times New Roman"/>
        </w:rPr>
        <w:t xml:space="preserve">Otwarcie ofert nastąpi w dniu </w:t>
      </w:r>
      <w:r w:rsidR="00071CD2">
        <w:rPr>
          <w:rFonts w:ascii="Times New Roman" w:hAnsi="Times New Roman" w:cs="Times New Roman"/>
        </w:rPr>
        <w:t>20</w:t>
      </w:r>
      <w:r w:rsidR="005924C1">
        <w:rPr>
          <w:rFonts w:ascii="Times New Roman" w:hAnsi="Times New Roman" w:cs="Times New Roman"/>
        </w:rPr>
        <w:t xml:space="preserve"> czerwc</w:t>
      </w:r>
      <w:r w:rsidR="005924C1" w:rsidRPr="00AA53B6">
        <w:rPr>
          <w:rFonts w:ascii="Times New Roman" w:hAnsi="Times New Roman" w:cs="Times New Roman"/>
        </w:rPr>
        <w:t>a</w:t>
      </w:r>
      <w:r w:rsidR="00203756">
        <w:rPr>
          <w:rFonts w:ascii="Times New Roman" w:hAnsi="Times New Roman" w:cs="Times New Roman"/>
        </w:rPr>
        <w:t xml:space="preserve"> 2022 r. o godzinie 1</w:t>
      </w:r>
      <w:r w:rsidR="00F50A8D">
        <w:rPr>
          <w:rFonts w:ascii="Times New Roman" w:hAnsi="Times New Roman" w:cs="Times New Roman"/>
        </w:rPr>
        <w:t>2</w:t>
      </w:r>
      <w:r w:rsidR="00203756">
        <w:rPr>
          <w:rFonts w:ascii="Times New Roman" w:hAnsi="Times New Roman" w:cs="Times New Roman"/>
        </w:rPr>
        <w:t>:0</w:t>
      </w:r>
      <w:r w:rsidRPr="00AA53B6">
        <w:rPr>
          <w:rFonts w:ascii="Times New Roman" w:hAnsi="Times New Roman" w:cs="Times New Roman"/>
        </w:rPr>
        <w:t>0.</w:t>
      </w:r>
    </w:p>
    <w:p w14:paraId="31DE275B" w14:textId="3692EE41" w:rsidR="00E62232" w:rsidRPr="00AA53B6" w:rsidRDefault="002C1EF2" w:rsidP="008631C1">
      <w:pPr>
        <w:pStyle w:val="Akapitzlist"/>
        <w:numPr>
          <w:ilvl w:val="0"/>
          <w:numId w:val="7"/>
        </w:numPr>
        <w:spacing w:line="360" w:lineRule="auto"/>
        <w:jc w:val="both"/>
        <w:rPr>
          <w:rFonts w:ascii="Times New Roman" w:hAnsi="Times New Roman" w:cs="Times New Roman"/>
        </w:rPr>
      </w:pPr>
      <w:r w:rsidRPr="00AA53B6">
        <w:rPr>
          <w:rFonts w:ascii="Times New Roman" w:hAnsi="Times New Roman" w:cs="Times New Roman"/>
        </w:rPr>
        <w:t xml:space="preserve">Zamawiający najpóźniej przed otwarciem ofert udostępni na stronie internetowej prowadzonego postępowania oraz stronie internetowej, o której mowa w </w:t>
      </w:r>
      <w:r w:rsidR="004262CF">
        <w:rPr>
          <w:rFonts w:ascii="Times New Roman" w:hAnsi="Times New Roman" w:cs="Times New Roman"/>
        </w:rPr>
        <w:t>§ 1 ust. 4</w:t>
      </w:r>
      <w:r w:rsidR="00181E3C">
        <w:rPr>
          <w:rFonts w:ascii="Times New Roman" w:hAnsi="Times New Roman" w:cs="Times New Roman"/>
        </w:rPr>
        <w:t xml:space="preserve"> i §1 ust. 5</w:t>
      </w:r>
      <w:r w:rsidRPr="00AA53B6">
        <w:rPr>
          <w:rFonts w:ascii="Times New Roman" w:hAnsi="Times New Roman" w:cs="Times New Roman"/>
        </w:rPr>
        <w:t>, informację o kwocie, jaką zamierza przeznaczyć na sfinansowanie zamówienia.</w:t>
      </w:r>
    </w:p>
    <w:p w14:paraId="329892FE" w14:textId="42FFEC0F" w:rsidR="00E62232" w:rsidRPr="00AA53B6" w:rsidRDefault="002C1EF2" w:rsidP="008631C1">
      <w:pPr>
        <w:pStyle w:val="Akapitzlist"/>
        <w:numPr>
          <w:ilvl w:val="0"/>
          <w:numId w:val="7"/>
        </w:numPr>
        <w:spacing w:line="360" w:lineRule="auto"/>
        <w:jc w:val="both"/>
        <w:rPr>
          <w:rFonts w:ascii="Times New Roman" w:hAnsi="Times New Roman" w:cs="Times New Roman"/>
        </w:rPr>
      </w:pPr>
      <w:r w:rsidRPr="00AA53B6">
        <w:rPr>
          <w:rFonts w:ascii="Times New Roman" w:hAnsi="Times New Roman" w:cs="Times New Roman"/>
        </w:rPr>
        <w:t xml:space="preserve">Zamawiający, niezwłocznie po otwarciu ofert, udostępni na stronie internetowej prowadzonego postępowania oraz stronie internetowej, o której mowa w </w:t>
      </w:r>
      <w:r w:rsidR="004262CF">
        <w:rPr>
          <w:rFonts w:ascii="Times New Roman" w:hAnsi="Times New Roman" w:cs="Times New Roman"/>
        </w:rPr>
        <w:t>§ 1 ust. 4</w:t>
      </w:r>
      <w:r w:rsidRPr="00AA53B6">
        <w:rPr>
          <w:rFonts w:ascii="Times New Roman" w:hAnsi="Times New Roman" w:cs="Times New Roman"/>
        </w:rPr>
        <w:t xml:space="preserve">, informacje, o których mowa w </w:t>
      </w:r>
      <w:r w:rsidRPr="00AA53B6">
        <w:rPr>
          <w:rFonts w:ascii="Times New Roman" w:hAnsi="Times New Roman" w:cs="Times New Roman"/>
          <w:lang w:eastAsia="en-US" w:bidi="en-US"/>
        </w:rPr>
        <w:t xml:space="preserve">art. </w:t>
      </w:r>
      <w:r w:rsidRPr="00AA53B6">
        <w:rPr>
          <w:rFonts w:ascii="Times New Roman" w:hAnsi="Times New Roman" w:cs="Times New Roman"/>
        </w:rPr>
        <w:t xml:space="preserve">222 ust. 5 ustawy </w:t>
      </w:r>
      <w:proofErr w:type="spellStart"/>
      <w:r w:rsidRPr="00AA53B6">
        <w:rPr>
          <w:rFonts w:ascii="Times New Roman" w:hAnsi="Times New Roman" w:cs="Times New Roman"/>
        </w:rPr>
        <w:t>Pzp</w:t>
      </w:r>
      <w:proofErr w:type="spellEnd"/>
      <w:r w:rsidRPr="00AA53B6">
        <w:rPr>
          <w:rFonts w:ascii="Times New Roman" w:hAnsi="Times New Roman" w:cs="Times New Roman"/>
        </w:rPr>
        <w:t>.</w:t>
      </w:r>
    </w:p>
    <w:p w14:paraId="224BF850" w14:textId="77777777" w:rsidR="00E62232" w:rsidRPr="00AA53B6" w:rsidRDefault="002C1EF2" w:rsidP="008631C1">
      <w:pPr>
        <w:pStyle w:val="Akapitzlist"/>
        <w:numPr>
          <w:ilvl w:val="0"/>
          <w:numId w:val="7"/>
        </w:numPr>
        <w:spacing w:line="360" w:lineRule="auto"/>
        <w:jc w:val="both"/>
        <w:rPr>
          <w:rFonts w:ascii="Times New Roman" w:hAnsi="Times New Roman" w:cs="Times New Roman"/>
        </w:rPr>
      </w:pPr>
      <w:r w:rsidRPr="00AA53B6">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p>
    <w:p w14:paraId="5781C6F7" w14:textId="4C99FF8C" w:rsidR="00E62232" w:rsidRPr="00AA53B6" w:rsidRDefault="002C1EF2" w:rsidP="008631C1">
      <w:pPr>
        <w:pStyle w:val="Akapitzlist"/>
        <w:numPr>
          <w:ilvl w:val="0"/>
          <w:numId w:val="7"/>
        </w:numPr>
        <w:spacing w:line="360" w:lineRule="auto"/>
        <w:jc w:val="both"/>
        <w:rPr>
          <w:rFonts w:ascii="Times New Roman" w:hAnsi="Times New Roman" w:cs="Times New Roman"/>
        </w:rPr>
      </w:pPr>
      <w:r w:rsidRPr="00AA53B6">
        <w:rPr>
          <w:rFonts w:ascii="Times New Roman" w:hAnsi="Times New Roman" w:cs="Times New Roman"/>
        </w:rPr>
        <w:t xml:space="preserve">Zamawiający poinformuje o zmianie terminu otwarcia ofert na stronie internetowej prowadzonego postępowania </w:t>
      </w:r>
      <w:r w:rsidR="00181E3C">
        <w:rPr>
          <w:rFonts w:ascii="Times New Roman" w:hAnsi="Times New Roman" w:cs="Times New Roman"/>
        </w:rPr>
        <w:t xml:space="preserve">§1 ust. 4 </w:t>
      </w:r>
      <w:r w:rsidRPr="00AA53B6">
        <w:rPr>
          <w:rFonts w:ascii="Times New Roman" w:hAnsi="Times New Roman" w:cs="Times New Roman"/>
        </w:rPr>
        <w:t xml:space="preserve">oraz stronie internetowej, o której mowa w </w:t>
      </w:r>
      <w:r w:rsidR="00181E3C">
        <w:rPr>
          <w:rFonts w:ascii="Times New Roman" w:hAnsi="Times New Roman" w:cs="Times New Roman"/>
        </w:rPr>
        <w:t>§1 ust. 5</w:t>
      </w:r>
      <w:r w:rsidRPr="00AA53B6">
        <w:rPr>
          <w:rFonts w:ascii="Times New Roman" w:hAnsi="Times New Roman" w:cs="Times New Roman"/>
        </w:rPr>
        <w:t>.</w:t>
      </w:r>
    </w:p>
    <w:p w14:paraId="20F83386" w14:textId="0618DAAE" w:rsidR="00E62232" w:rsidRPr="00FC7BB0" w:rsidRDefault="00FE136A" w:rsidP="00FC7BB0">
      <w:pPr>
        <w:spacing w:line="360" w:lineRule="auto"/>
        <w:rPr>
          <w:rFonts w:ascii="Times New Roman" w:hAnsi="Times New Roman" w:cs="Times New Roman"/>
        </w:rPr>
      </w:pPr>
      <w:r>
        <w:rPr>
          <w:rFonts w:ascii="Times New Roman" w:hAnsi="Times New Roman" w:cs="Times New Roman"/>
        </w:rPr>
        <w:t xml:space="preserve">§ 14 </w:t>
      </w:r>
      <w:r w:rsidR="00AA53B6">
        <w:rPr>
          <w:rFonts w:ascii="Times New Roman" w:hAnsi="Times New Roman" w:cs="Times New Roman"/>
        </w:rPr>
        <w:t xml:space="preserve"> </w:t>
      </w:r>
      <w:bookmarkStart w:id="14" w:name="bookmark25"/>
      <w:r w:rsidR="002C1EF2" w:rsidRPr="00FC7BB0">
        <w:rPr>
          <w:rFonts w:ascii="Times New Roman" w:hAnsi="Times New Roman" w:cs="Times New Roman"/>
        </w:rPr>
        <w:t>PODSTAWY WYKLUCZENIA WYKONAWCY Z POSTĘPOWANIA:</w:t>
      </w:r>
      <w:bookmarkEnd w:id="14"/>
    </w:p>
    <w:p w14:paraId="6CDD6209" w14:textId="393E283E" w:rsidR="00E62232" w:rsidRDefault="002C1EF2" w:rsidP="008631C1">
      <w:pPr>
        <w:pStyle w:val="Akapitzlist"/>
        <w:numPr>
          <w:ilvl w:val="0"/>
          <w:numId w:val="9"/>
        </w:numPr>
        <w:spacing w:line="360" w:lineRule="auto"/>
        <w:jc w:val="both"/>
        <w:rPr>
          <w:rFonts w:ascii="Times New Roman" w:hAnsi="Times New Roman" w:cs="Times New Roman"/>
        </w:rPr>
      </w:pPr>
      <w:r w:rsidRPr="00AA53B6">
        <w:rPr>
          <w:rFonts w:ascii="Times New Roman" w:hAnsi="Times New Roman" w:cs="Times New Roman"/>
        </w:rPr>
        <w:t>Z postępowania o udzielenie zamówienia zamawiający wykluczy wykonawców, w</w:t>
      </w:r>
      <w:r w:rsidR="00461598">
        <w:rPr>
          <w:rFonts w:ascii="Times New Roman" w:hAnsi="Times New Roman" w:cs="Times New Roman"/>
        </w:rPr>
        <w:t> </w:t>
      </w:r>
      <w:r w:rsidRPr="00AA53B6">
        <w:rPr>
          <w:rFonts w:ascii="Times New Roman" w:hAnsi="Times New Roman" w:cs="Times New Roman"/>
        </w:rPr>
        <w:t xml:space="preserve">stosunku do których zachodzi którakolwiek z okoliczności wskazanych w </w:t>
      </w:r>
      <w:r w:rsidRPr="00AA53B6">
        <w:rPr>
          <w:rFonts w:ascii="Times New Roman" w:hAnsi="Times New Roman" w:cs="Times New Roman"/>
          <w:lang w:eastAsia="en-US" w:bidi="en-US"/>
        </w:rPr>
        <w:t xml:space="preserve">art. </w:t>
      </w:r>
      <w:r w:rsidRPr="00AA53B6">
        <w:rPr>
          <w:rFonts w:ascii="Times New Roman" w:hAnsi="Times New Roman" w:cs="Times New Roman"/>
        </w:rPr>
        <w:t xml:space="preserve">108 ust. 1 </w:t>
      </w:r>
      <w:r w:rsidR="00AA53B6" w:rsidRPr="00AA53B6">
        <w:rPr>
          <w:rFonts w:ascii="Times New Roman" w:hAnsi="Times New Roman" w:cs="Times New Roman"/>
        </w:rPr>
        <w:t xml:space="preserve">ustawy </w:t>
      </w:r>
      <w:proofErr w:type="spellStart"/>
      <w:r w:rsidR="00AA53B6" w:rsidRPr="00AA53B6">
        <w:rPr>
          <w:rFonts w:ascii="Times New Roman" w:hAnsi="Times New Roman" w:cs="Times New Roman"/>
        </w:rPr>
        <w:t>Pzp</w:t>
      </w:r>
      <w:proofErr w:type="spellEnd"/>
      <w:r w:rsidRPr="00AA53B6">
        <w:rPr>
          <w:rFonts w:ascii="Times New Roman" w:hAnsi="Times New Roman" w:cs="Times New Roman"/>
        </w:rPr>
        <w:t>.</w:t>
      </w:r>
    </w:p>
    <w:p w14:paraId="4B194732" w14:textId="7E8E29F9" w:rsidR="00AA53B6" w:rsidRDefault="00431A51" w:rsidP="008631C1">
      <w:pPr>
        <w:pStyle w:val="Akapitzlist"/>
        <w:numPr>
          <w:ilvl w:val="0"/>
          <w:numId w:val="9"/>
        </w:numPr>
        <w:spacing w:line="360" w:lineRule="auto"/>
        <w:jc w:val="both"/>
        <w:rPr>
          <w:rFonts w:ascii="Times New Roman" w:hAnsi="Times New Roman" w:cs="Times New Roman"/>
        </w:rPr>
      </w:pPr>
      <w:r w:rsidRPr="00AA53B6">
        <w:rPr>
          <w:rFonts w:ascii="Times New Roman" w:hAnsi="Times New Roman" w:cs="Times New Roman"/>
        </w:rPr>
        <w:t>Z postępowania o udzielenie zamówienia zamawiający wykluczy wykonawców</w:t>
      </w:r>
      <w:r>
        <w:rPr>
          <w:rFonts w:ascii="Times New Roman" w:hAnsi="Times New Roman" w:cs="Times New Roman"/>
        </w:rPr>
        <w:t xml:space="preserve"> </w:t>
      </w:r>
      <w:r w:rsidR="006476FA" w:rsidRPr="00AA53B6">
        <w:rPr>
          <w:rFonts w:ascii="Times New Roman" w:hAnsi="Times New Roman" w:cs="Times New Roman"/>
        </w:rPr>
        <w:t>stosunku do których zachodzi którakolwiek z okoliczności</w:t>
      </w:r>
      <w:r w:rsidR="006476FA">
        <w:rPr>
          <w:rFonts w:ascii="Times New Roman" w:hAnsi="Times New Roman" w:cs="Times New Roman"/>
        </w:rPr>
        <w:t xml:space="preserve"> wymienionych poniżej </w:t>
      </w:r>
      <w:r>
        <w:rPr>
          <w:rFonts w:ascii="Times New Roman" w:hAnsi="Times New Roman" w:cs="Times New Roman"/>
        </w:rPr>
        <w:t xml:space="preserve">zgodnie z </w:t>
      </w:r>
      <w:r w:rsidR="005924C1">
        <w:rPr>
          <w:rFonts w:ascii="Times New Roman" w:hAnsi="Times New Roman" w:cs="Times New Roman"/>
        </w:rPr>
        <w:t> </w:t>
      </w:r>
      <w:r w:rsidR="00AA53B6">
        <w:rPr>
          <w:rFonts w:ascii="Times New Roman" w:hAnsi="Times New Roman" w:cs="Times New Roman"/>
        </w:rPr>
        <w:t xml:space="preserve"> art. 109</w:t>
      </w:r>
      <w:r w:rsidR="00982971">
        <w:rPr>
          <w:rFonts w:ascii="Times New Roman" w:hAnsi="Times New Roman" w:cs="Times New Roman"/>
        </w:rPr>
        <w:t xml:space="preserve"> ustawy </w:t>
      </w:r>
      <w:proofErr w:type="spellStart"/>
      <w:r w:rsidR="00982971">
        <w:rPr>
          <w:rFonts w:ascii="Times New Roman" w:hAnsi="Times New Roman" w:cs="Times New Roman"/>
        </w:rPr>
        <w:t>Pzp</w:t>
      </w:r>
      <w:proofErr w:type="spellEnd"/>
      <w:r w:rsidR="006476FA">
        <w:rPr>
          <w:rFonts w:ascii="Times New Roman" w:hAnsi="Times New Roman" w:cs="Times New Roman"/>
        </w:rPr>
        <w:t>:</w:t>
      </w:r>
    </w:p>
    <w:p w14:paraId="60EDDBB4" w14:textId="08968369" w:rsidR="00431A51" w:rsidRPr="00431A51" w:rsidRDefault="00431A51" w:rsidP="008631C1">
      <w:pPr>
        <w:pStyle w:val="Akapitzlist"/>
        <w:numPr>
          <w:ilvl w:val="1"/>
          <w:numId w:val="10"/>
        </w:numPr>
        <w:spacing w:line="360" w:lineRule="auto"/>
        <w:jc w:val="both"/>
        <w:rPr>
          <w:rFonts w:ascii="Times New Roman" w:hAnsi="Times New Roman" w:cs="Times New Roman"/>
        </w:rPr>
      </w:pPr>
      <w:r w:rsidRPr="00431A51">
        <w:rPr>
          <w:rFonts w:ascii="Times New Roman" w:hAnsi="Times New Roman" w:cs="Times New Roman"/>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5F6C721" w14:textId="03C8EDC1" w:rsidR="00431A51" w:rsidRPr="00431A51" w:rsidRDefault="00431A51" w:rsidP="008631C1">
      <w:pPr>
        <w:pStyle w:val="Akapitzlist"/>
        <w:numPr>
          <w:ilvl w:val="1"/>
          <w:numId w:val="10"/>
        </w:numPr>
        <w:spacing w:line="360" w:lineRule="auto"/>
        <w:jc w:val="both"/>
        <w:rPr>
          <w:rFonts w:ascii="Times New Roman" w:hAnsi="Times New Roman" w:cs="Times New Roman"/>
        </w:rPr>
      </w:pPr>
      <w:r w:rsidRPr="00431A51">
        <w:rPr>
          <w:rFonts w:ascii="Times New Roman" w:hAnsi="Times New Roman" w:cs="Times New Roman"/>
        </w:rPr>
        <w:t xml:space="preserve">który naruszył obowiązki w dziedzinie ochrony środowiska, prawa socjalnego lub prawa pracy: </w:t>
      </w:r>
    </w:p>
    <w:p w14:paraId="6741E4EC" w14:textId="3D82195F" w:rsidR="00431A51" w:rsidRPr="00431A51" w:rsidRDefault="00431A51" w:rsidP="008631C1">
      <w:pPr>
        <w:pStyle w:val="Akapitzlist"/>
        <w:numPr>
          <w:ilvl w:val="2"/>
          <w:numId w:val="8"/>
        </w:numPr>
        <w:spacing w:line="360" w:lineRule="auto"/>
        <w:jc w:val="both"/>
        <w:rPr>
          <w:rFonts w:ascii="Times New Roman" w:hAnsi="Times New Roman" w:cs="Times New Roman"/>
        </w:rPr>
      </w:pPr>
      <w:r w:rsidRPr="00431A51">
        <w:rPr>
          <w:rFonts w:ascii="Times New Roman" w:hAnsi="Times New Roman" w:cs="Times New Roman"/>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13BFE28" w14:textId="42D4D28D" w:rsidR="00431A51" w:rsidRPr="00431A51" w:rsidRDefault="00431A51" w:rsidP="008631C1">
      <w:pPr>
        <w:pStyle w:val="Akapitzlist"/>
        <w:numPr>
          <w:ilvl w:val="2"/>
          <w:numId w:val="8"/>
        </w:numPr>
        <w:spacing w:line="360" w:lineRule="auto"/>
        <w:jc w:val="both"/>
        <w:rPr>
          <w:rFonts w:ascii="Times New Roman" w:hAnsi="Times New Roman" w:cs="Times New Roman"/>
        </w:rPr>
      </w:pPr>
      <w:r w:rsidRPr="00431A51">
        <w:rPr>
          <w:rFonts w:ascii="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07343746" w14:textId="1528365A" w:rsidR="00431A51" w:rsidRPr="00431A51" w:rsidRDefault="00431A51" w:rsidP="008631C1">
      <w:pPr>
        <w:pStyle w:val="Akapitzlist"/>
        <w:numPr>
          <w:ilvl w:val="2"/>
          <w:numId w:val="8"/>
        </w:numPr>
        <w:spacing w:line="360" w:lineRule="auto"/>
        <w:jc w:val="both"/>
        <w:rPr>
          <w:rFonts w:ascii="Times New Roman" w:hAnsi="Times New Roman" w:cs="Times New Roman"/>
        </w:rPr>
      </w:pPr>
      <w:r w:rsidRPr="00431A51">
        <w:rPr>
          <w:rFonts w:ascii="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105CAEE3" w14:textId="77777777" w:rsidR="00431A51" w:rsidRPr="00431A51" w:rsidRDefault="00431A51" w:rsidP="008631C1">
      <w:pPr>
        <w:pStyle w:val="Akapitzlist"/>
        <w:numPr>
          <w:ilvl w:val="1"/>
          <w:numId w:val="11"/>
        </w:numPr>
        <w:spacing w:line="360" w:lineRule="auto"/>
        <w:jc w:val="both"/>
        <w:rPr>
          <w:rFonts w:ascii="Times New Roman" w:hAnsi="Times New Roman" w:cs="Times New Roman"/>
        </w:rPr>
      </w:pPr>
      <w:r w:rsidRPr="00431A51">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EADED0A" w14:textId="32C5BACF" w:rsidR="00431A51" w:rsidRPr="00431A51" w:rsidRDefault="00431A51" w:rsidP="008631C1">
      <w:pPr>
        <w:pStyle w:val="Akapitzlist"/>
        <w:numPr>
          <w:ilvl w:val="1"/>
          <w:numId w:val="11"/>
        </w:numPr>
        <w:spacing w:line="360" w:lineRule="auto"/>
        <w:jc w:val="both"/>
        <w:rPr>
          <w:rFonts w:ascii="Times New Roman" w:hAnsi="Times New Roman" w:cs="Times New Roman"/>
        </w:rPr>
      </w:pPr>
      <w:r w:rsidRPr="00431A51">
        <w:rPr>
          <w:rFonts w:ascii="Times New Roman" w:hAnsi="Times New Roman" w:cs="Times New Roman"/>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16B89C7" w14:textId="2983D0C6" w:rsidR="00431A51" w:rsidRPr="00431A51" w:rsidRDefault="00431A51" w:rsidP="008631C1">
      <w:pPr>
        <w:pStyle w:val="Akapitzlist"/>
        <w:numPr>
          <w:ilvl w:val="0"/>
          <w:numId w:val="12"/>
        </w:numPr>
        <w:spacing w:line="360" w:lineRule="auto"/>
        <w:ind w:left="709"/>
        <w:jc w:val="both"/>
        <w:rPr>
          <w:rFonts w:ascii="Times New Roman" w:hAnsi="Times New Roman" w:cs="Times New Roman"/>
        </w:rPr>
      </w:pPr>
      <w:r w:rsidRPr="00431A51">
        <w:rPr>
          <w:rFonts w:ascii="Times New Roman" w:hAnsi="Times New Roman" w:cs="Times New Roman"/>
        </w:rPr>
        <w:t>jeżeli występuje konflikt interesów w rozumieniu art. 56 ust. 2</w:t>
      </w:r>
      <w:r w:rsidR="00461598">
        <w:rPr>
          <w:rFonts w:ascii="Times New Roman" w:hAnsi="Times New Roman" w:cs="Times New Roman"/>
        </w:rPr>
        <w:t xml:space="preserve"> </w:t>
      </w:r>
      <w:proofErr w:type="spellStart"/>
      <w:r w:rsidR="00461598">
        <w:rPr>
          <w:rFonts w:ascii="Times New Roman" w:hAnsi="Times New Roman" w:cs="Times New Roman"/>
        </w:rPr>
        <w:t>Pzp</w:t>
      </w:r>
      <w:proofErr w:type="spellEnd"/>
      <w:r w:rsidRPr="00431A51">
        <w:rPr>
          <w:rFonts w:ascii="Times New Roman" w:hAnsi="Times New Roman" w:cs="Times New Roman"/>
        </w:rPr>
        <w:t xml:space="preserve">, którego nie można skutecznie wyeliminować w inny sposób niż przez wykluczenie wykonawcy; </w:t>
      </w:r>
    </w:p>
    <w:p w14:paraId="27887971" w14:textId="6EE29AED" w:rsidR="00431A51" w:rsidRPr="00431A51" w:rsidRDefault="00431A51" w:rsidP="008631C1">
      <w:pPr>
        <w:pStyle w:val="Akapitzlist"/>
        <w:numPr>
          <w:ilvl w:val="0"/>
          <w:numId w:val="12"/>
        </w:numPr>
        <w:spacing w:line="360" w:lineRule="auto"/>
        <w:ind w:left="709"/>
        <w:jc w:val="both"/>
        <w:rPr>
          <w:rFonts w:ascii="Times New Roman" w:hAnsi="Times New Roman" w:cs="Times New Roman"/>
        </w:rPr>
      </w:pPr>
      <w:r w:rsidRPr="00431A51">
        <w:rPr>
          <w:rFonts w:ascii="Times New Roman" w:hAnsi="Times New Roman" w:cs="Times New Roman"/>
        </w:rPr>
        <w:t xml:space="preserve"> który, z przyczyn leżących po jego stronie, w znacznym stopniu lub zakresie nie wykonał lub nienależycie wykonał albo długotrwale nienależycie wykonywał istotne </w:t>
      </w:r>
      <w:r w:rsidRPr="00431A51">
        <w:rPr>
          <w:rFonts w:ascii="Times New Roman" w:hAnsi="Times New Roman" w:cs="Times New Roman"/>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14:paraId="72E33E66" w14:textId="77777777" w:rsidR="00431A51" w:rsidRPr="00431A51" w:rsidRDefault="00431A51" w:rsidP="008631C1">
      <w:pPr>
        <w:pStyle w:val="Akapitzlist"/>
        <w:numPr>
          <w:ilvl w:val="0"/>
          <w:numId w:val="12"/>
        </w:numPr>
        <w:spacing w:line="360" w:lineRule="auto"/>
        <w:ind w:left="709"/>
        <w:jc w:val="both"/>
        <w:rPr>
          <w:rFonts w:ascii="Times New Roman" w:hAnsi="Times New Roman" w:cs="Times New Roman"/>
        </w:rPr>
      </w:pPr>
      <w:r w:rsidRPr="00431A51">
        <w:rPr>
          <w:rFonts w:ascii="Times New Roman"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2DDCBE4" w14:textId="52585CF9" w:rsidR="00431A51" w:rsidRPr="00431A51" w:rsidRDefault="00431A51" w:rsidP="008631C1">
      <w:pPr>
        <w:pStyle w:val="Akapitzlist"/>
        <w:numPr>
          <w:ilvl w:val="0"/>
          <w:numId w:val="12"/>
        </w:numPr>
        <w:spacing w:line="360" w:lineRule="auto"/>
        <w:ind w:left="709"/>
        <w:jc w:val="both"/>
        <w:rPr>
          <w:rFonts w:ascii="Times New Roman" w:hAnsi="Times New Roman" w:cs="Times New Roman"/>
        </w:rPr>
      </w:pPr>
      <w:r w:rsidRPr="00431A51">
        <w:rPr>
          <w:rFonts w:ascii="Times New Roman" w:hAnsi="Times New Roman" w:cs="Times New Roman"/>
        </w:rPr>
        <w:t>który bezprawnie wpływał lub próbował wpływać na czynności zamawiającego lub próbował pozyskać lub pozyskał informacje poufne, mogące dać mu przewagę w</w:t>
      </w:r>
      <w:r w:rsidR="00374D57">
        <w:rPr>
          <w:rFonts w:ascii="Times New Roman" w:hAnsi="Times New Roman" w:cs="Times New Roman"/>
        </w:rPr>
        <w:t> </w:t>
      </w:r>
      <w:r w:rsidRPr="00431A51">
        <w:rPr>
          <w:rFonts w:ascii="Times New Roman" w:hAnsi="Times New Roman" w:cs="Times New Roman"/>
        </w:rPr>
        <w:t xml:space="preserve">postępowaniu o udzielenie zamówienia; </w:t>
      </w:r>
    </w:p>
    <w:p w14:paraId="23D6878C" w14:textId="4DCD3470" w:rsidR="00431A51" w:rsidRPr="00AA53B6" w:rsidRDefault="00431A51" w:rsidP="008631C1">
      <w:pPr>
        <w:pStyle w:val="Akapitzlist"/>
        <w:numPr>
          <w:ilvl w:val="0"/>
          <w:numId w:val="12"/>
        </w:numPr>
        <w:spacing w:line="360" w:lineRule="auto"/>
        <w:ind w:left="709"/>
        <w:jc w:val="both"/>
        <w:rPr>
          <w:rFonts w:ascii="Times New Roman" w:hAnsi="Times New Roman" w:cs="Times New Roman"/>
        </w:rPr>
      </w:pPr>
      <w:r w:rsidRPr="00431A51">
        <w:rPr>
          <w:rFonts w:ascii="Times New Roman" w:hAnsi="Times New Roman" w:cs="Times New Roman"/>
        </w:rPr>
        <w:t>który w wyniku lekkomyślności lub niedbalstwa przedstawił informacje wprowadzające w błąd, co mogło mieć istotny wpływ na decyzje podejmowane przez zamawiającego w postępowaniu o udzielenie zamówienia.</w:t>
      </w:r>
    </w:p>
    <w:p w14:paraId="0406E29E" w14:textId="7E906937" w:rsidR="00E62232" w:rsidRPr="00AA53B6" w:rsidRDefault="002C1EF2" w:rsidP="008631C1">
      <w:pPr>
        <w:pStyle w:val="Akapitzlist"/>
        <w:numPr>
          <w:ilvl w:val="0"/>
          <w:numId w:val="13"/>
        </w:numPr>
        <w:spacing w:line="360" w:lineRule="auto"/>
        <w:jc w:val="both"/>
        <w:rPr>
          <w:rFonts w:ascii="Times New Roman" w:hAnsi="Times New Roman" w:cs="Times New Roman"/>
        </w:rPr>
      </w:pPr>
      <w:r w:rsidRPr="00AA53B6">
        <w:rPr>
          <w:rFonts w:ascii="Times New Roman" w:hAnsi="Times New Roman" w:cs="Times New Roman"/>
        </w:rPr>
        <w:t>Wykonawca może zostać wykluczony przez zamawiającego na każdym etapie postępowania o udzielenie zamówienia.</w:t>
      </w:r>
      <w:r w:rsidR="00982971">
        <w:rPr>
          <w:rFonts w:ascii="Times New Roman" w:hAnsi="Times New Roman" w:cs="Times New Roman"/>
        </w:rPr>
        <w:t xml:space="preserve"> Wykonawca złoży odpowiednie oświadczenie na druku stanowiącym </w:t>
      </w:r>
      <w:r w:rsidR="00982971" w:rsidRPr="00374D57">
        <w:rPr>
          <w:rFonts w:ascii="Times New Roman" w:hAnsi="Times New Roman" w:cs="Times New Roman"/>
          <w:i/>
          <w:iCs/>
        </w:rPr>
        <w:t>załącznik nr 3</w:t>
      </w:r>
      <w:r w:rsidR="00982971">
        <w:rPr>
          <w:rFonts w:ascii="Times New Roman" w:hAnsi="Times New Roman" w:cs="Times New Roman"/>
        </w:rPr>
        <w:t>.</w:t>
      </w:r>
    </w:p>
    <w:p w14:paraId="3973BA38" w14:textId="09C14609" w:rsidR="00E62232" w:rsidRPr="00FC7BB0" w:rsidRDefault="00FE136A" w:rsidP="00FC7BB0">
      <w:pPr>
        <w:spacing w:line="360" w:lineRule="auto"/>
        <w:rPr>
          <w:rFonts w:ascii="Times New Roman" w:hAnsi="Times New Roman" w:cs="Times New Roman"/>
        </w:rPr>
      </w:pPr>
      <w:r>
        <w:rPr>
          <w:rFonts w:ascii="Times New Roman" w:hAnsi="Times New Roman" w:cs="Times New Roman"/>
        </w:rPr>
        <w:t>§ 15</w:t>
      </w:r>
      <w:r w:rsidR="00AA53B6">
        <w:rPr>
          <w:rFonts w:ascii="Times New Roman" w:hAnsi="Times New Roman" w:cs="Times New Roman"/>
        </w:rPr>
        <w:t xml:space="preserve"> </w:t>
      </w:r>
      <w:bookmarkStart w:id="15" w:name="bookmark27"/>
      <w:r w:rsidR="002C1EF2" w:rsidRPr="00FC7BB0">
        <w:rPr>
          <w:rFonts w:ascii="Times New Roman" w:hAnsi="Times New Roman" w:cs="Times New Roman"/>
        </w:rPr>
        <w:t>SPOSÓB OBLICZENIA CENY:</w:t>
      </w:r>
      <w:bookmarkEnd w:id="15"/>
    </w:p>
    <w:p w14:paraId="166F9165" w14:textId="1CB993C6" w:rsidR="00E62232" w:rsidRPr="00322125" w:rsidRDefault="00322125"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O</w:t>
      </w:r>
      <w:r w:rsidR="002C1EF2" w:rsidRPr="00322125">
        <w:rPr>
          <w:rFonts w:ascii="Times New Roman" w:hAnsi="Times New Roman" w:cs="Times New Roman"/>
        </w:rPr>
        <w:t>fert</w:t>
      </w:r>
      <w:r w:rsidRPr="00322125">
        <w:rPr>
          <w:rFonts w:ascii="Times New Roman" w:hAnsi="Times New Roman" w:cs="Times New Roman"/>
        </w:rPr>
        <w:t>a</w:t>
      </w:r>
      <w:r w:rsidR="002C1EF2" w:rsidRPr="00322125">
        <w:rPr>
          <w:rFonts w:ascii="Times New Roman" w:hAnsi="Times New Roman" w:cs="Times New Roman"/>
        </w:rPr>
        <w:t xml:space="preserve"> musi zawierać łączną cenę </w:t>
      </w:r>
      <w:r w:rsidRPr="00322125">
        <w:rPr>
          <w:rFonts w:ascii="Times New Roman" w:hAnsi="Times New Roman" w:cs="Times New Roman"/>
        </w:rPr>
        <w:t xml:space="preserve">ryczałtową </w:t>
      </w:r>
      <w:r w:rsidR="002C1EF2" w:rsidRPr="00322125">
        <w:rPr>
          <w:rFonts w:ascii="Times New Roman" w:hAnsi="Times New Roman" w:cs="Times New Roman"/>
        </w:rPr>
        <w:t>netto i brutto za wykonanie całego zakresu robót określonego w przedmiarze robót</w:t>
      </w:r>
      <w:r w:rsidR="006476FA">
        <w:rPr>
          <w:rFonts w:ascii="Times New Roman" w:hAnsi="Times New Roman" w:cs="Times New Roman"/>
        </w:rPr>
        <w:t xml:space="preserve"> dla danej części zamówienia</w:t>
      </w:r>
      <w:r w:rsidR="002C1EF2" w:rsidRPr="00322125">
        <w:rPr>
          <w:rFonts w:ascii="Times New Roman" w:hAnsi="Times New Roman" w:cs="Times New Roman"/>
        </w:rPr>
        <w:t>.</w:t>
      </w:r>
    </w:p>
    <w:p w14:paraId="5129924D" w14:textId="4C29B346" w:rsidR="00E62232" w:rsidRPr="00322125" w:rsidRDefault="002C1EF2" w:rsidP="00DA1A1E">
      <w:pPr>
        <w:pStyle w:val="Akapitzlist"/>
        <w:numPr>
          <w:ilvl w:val="0"/>
          <w:numId w:val="16"/>
        </w:numPr>
        <w:spacing w:line="360" w:lineRule="exact"/>
        <w:ind w:hanging="357"/>
        <w:rPr>
          <w:rFonts w:ascii="Times New Roman" w:hAnsi="Times New Roman" w:cs="Times New Roman"/>
        </w:rPr>
      </w:pPr>
      <w:r w:rsidRPr="00322125">
        <w:rPr>
          <w:rFonts w:ascii="Times New Roman" w:hAnsi="Times New Roman" w:cs="Times New Roman"/>
        </w:rPr>
        <w:t>Cenę ryczałtową należy podać w formularzu oferty.</w:t>
      </w:r>
    </w:p>
    <w:p w14:paraId="42DE802B" w14:textId="157A2428"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Cena ryczałtowa musi uwzględniać wszystkie koszty związane z realizacją przedmiotu zamówienia, tj. wszystkie koszty niezbędne do jego wykonania, w szczególności: koszty wszystkich robót wynikających z dokumentacji projektowej, oraz w niej nie ujętych, bez których nie można wykonać przedmiotu zamówienia, takich jak np. wszelkie roboty przygotowawcze, porządkowe, oraz ryzyko wykonawcy z tytułu nieoszacowania wszelkich kosztów związanych z realizacją przedmiotu zamówienia, a także koszty materiałów niezbędnych do wykonania przedmiotu zamówienia, w szczególności koszty demontażu, transportu, opakowania, rozładunku, jak również wynagrodzenie należne podwykonawcom i dalszym podwykonawcom, w przypadku ich udziału w wykonywaniu przedmiotu zamówienia.</w:t>
      </w:r>
    </w:p>
    <w:p w14:paraId="6CE7D68C" w14:textId="552860E5"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Wszystkie ceny muszą być wyrażone w złotych polskich (PLN) z dokładnością do dwóch miejsc po przecinku.</w:t>
      </w:r>
    </w:p>
    <w:p w14:paraId="151EAC67" w14:textId="77777777"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lastRenderedPageBreak/>
        <w:t>Rozliczenia między zamawiającym a wykonawcą będą prowadzone w złotych polskich (PLN).</w:t>
      </w:r>
    </w:p>
    <w:p w14:paraId="54C8A27D" w14:textId="77777777"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Cena podana w ofercie jest ceną ostateczną, niepodlegającą negocjacji i wyczerpującą wszelkie należności wykonawcy wobec zamawiającego związane z realizacją przedmiotu zamówienia.</w:t>
      </w:r>
    </w:p>
    <w:p w14:paraId="300E82A8" w14:textId="77777777"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37B73A6D" w14:textId="4C62C163" w:rsidR="00E62232" w:rsidRPr="00322125" w:rsidRDefault="002C1EF2" w:rsidP="00DA1A1E">
      <w:pPr>
        <w:pStyle w:val="Akapitzlist"/>
        <w:numPr>
          <w:ilvl w:val="0"/>
          <w:numId w:val="16"/>
        </w:numPr>
        <w:spacing w:line="360" w:lineRule="exact"/>
        <w:ind w:hanging="357"/>
        <w:jc w:val="both"/>
        <w:rPr>
          <w:rFonts w:ascii="Times New Roman" w:hAnsi="Times New Roman" w:cs="Times New Roman"/>
        </w:rPr>
      </w:pPr>
      <w:r w:rsidRPr="00322125">
        <w:rPr>
          <w:rFonts w:ascii="Times New Roman" w:hAnsi="Times New Roman" w:cs="Times New Roman"/>
        </w:rPr>
        <w:t xml:space="preserve">W przypadku, o którym mowa w </w:t>
      </w:r>
      <w:r w:rsidR="00FE136A">
        <w:rPr>
          <w:rFonts w:ascii="Times New Roman" w:hAnsi="Times New Roman" w:cs="Times New Roman"/>
        </w:rPr>
        <w:t>§ 15 ust. 7</w:t>
      </w:r>
      <w:r w:rsidRPr="00322125">
        <w:rPr>
          <w:rFonts w:ascii="Times New Roman" w:hAnsi="Times New Roman" w:cs="Times New Roman"/>
        </w:rPr>
        <w:t>, wykonawca, w formularzu oferty</w:t>
      </w:r>
      <w:r w:rsidR="002075C4">
        <w:rPr>
          <w:rFonts w:ascii="Times New Roman" w:hAnsi="Times New Roman" w:cs="Times New Roman"/>
        </w:rPr>
        <w:t xml:space="preserve"> </w:t>
      </w:r>
      <w:r w:rsidR="002075C4" w:rsidRPr="002075C4">
        <w:rPr>
          <w:rFonts w:ascii="Times New Roman" w:hAnsi="Times New Roman" w:cs="Times New Roman"/>
          <w:i/>
          <w:iCs/>
        </w:rPr>
        <w:t>załącznik nr 2 do SWZ</w:t>
      </w:r>
      <w:r w:rsidRPr="00322125">
        <w:rPr>
          <w:rFonts w:ascii="Times New Roman" w:hAnsi="Times New Roman" w:cs="Times New Roman"/>
        </w:rPr>
        <w:t>:</w:t>
      </w:r>
    </w:p>
    <w:p w14:paraId="0B4947CF" w14:textId="4654D8D3" w:rsidR="00E62232" w:rsidRPr="00322125" w:rsidRDefault="002C1EF2" w:rsidP="00DA1A1E">
      <w:pPr>
        <w:pStyle w:val="Akapitzlist"/>
        <w:numPr>
          <w:ilvl w:val="1"/>
          <w:numId w:val="16"/>
        </w:numPr>
        <w:spacing w:line="360" w:lineRule="exact"/>
        <w:ind w:hanging="357"/>
        <w:jc w:val="both"/>
        <w:rPr>
          <w:rFonts w:ascii="Times New Roman" w:hAnsi="Times New Roman" w:cs="Times New Roman"/>
        </w:rPr>
      </w:pPr>
      <w:r w:rsidRPr="00322125">
        <w:rPr>
          <w:rFonts w:ascii="Times New Roman" w:hAnsi="Times New Roman" w:cs="Times New Roman"/>
        </w:rPr>
        <w:t>informuje zamawiającego, że wybór jego oferty będzie prowadził do powstania u</w:t>
      </w:r>
      <w:r w:rsidR="00262255">
        <w:rPr>
          <w:rFonts w:ascii="Times New Roman" w:hAnsi="Times New Roman" w:cs="Times New Roman"/>
        </w:rPr>
        <w:t> </w:t>
      </w:r>
      <w:r w:rsidRPr="00322125">
        <w:rPr>
          <w:rFonts w:ascii="Times New Roman" w:hAnsi="Times New Roman" w:cs="Times New Roman"/>
        </w:rPr>
        <w:t>zamawiającego obowiązku podatkowego;</w:t>
      </w:r>
    </w:p>
    <w:p w14:paraId="15548C5F" w14:textId="77777777" w:rsidR="00E62232" w:rsidRPr="00322125" w:rsidRDefault="002C1EF2" w:rsidP="00DA1A1E">
      <w:pPr>
        <w:pStyle w:val="Akapitzlist"/>
        <w:numPr>
          <w:ilvl w:val="1"/>
          <w:numId w:val="16"/>
        </w:numPr>
        <w:spacing w:line="360" w:lineRule="exact"/>
        <w:ind w:hanging="357"/>
        <w:jc w:val="both"/>
        <w:rPr>
          <w:rFonts w:ascii="Times New Roman" w:hAnsi="Times New Roman" w:cs="Times New Roman"/>
        </w:rPr>
      </w:pPr>
      <w:r w:rsidRPr="00322125">
        <w:rPr>
          <w:rFonts w:ascii="Times New Roman" w:hAnsi="Times New Roman" w:cs="Times New Roman"/>
        </w:rPr>
        <w:t>wskazuje nazwy (rodzaj) towaru lub usługi, których dostawa albo świadczenie będą prowadziły do powstania obowiązku podatkowego;</w:t>
      </w:r>
    </w:p>
    <w:p w14:paraId="6799C684" w14:textId="77777777" w:rsidR="00E62232" w:rsidRPr="00322125" w:rsidRDefault="002C1EF2" w:rsidP="00DA1A1E">
      <w:pPr>
        <w:pStyle w:val="Akapitzlist"/>
        <w:numPr>
          <w:ilvl w:val="1"/>
          <w:numId w:val="16"/>
        </w:numPr>
        <w:spacing w:line="360" w:lineRule="exact"/>
        <w:ind w:hanging="357"/>
        <w:jc w:val="both"/>
        <w:rPr>
          <w:rFonts w:ascii="Times New Roman" w:hAnsi="Times New Roman" w:cs="Times New Roman"/>
        </w:rPr>
      </w:pPr>
      <w:r w:rsidRPr="00322125">
        <w:rPr>
          <w:rFonts w:ascii="Times New Roman" w:hAnsi="Times New Roman" w:cs="Times New Roman"/>
        </w:rPr>
        <w:t>wskazuje wartość towaru lub usługi objętego obowiązkiem podatkowym zamawiającego, bez kwoty podatku;</w:t>
      </w:r>
    </w:p>
    <w:p w14:paraId="1161A407" w14:textId="77777777" w:rsidR="00E62232" w:rsidRPr="00322125" w:rsidRDefault="002C1EF2" w:rsidP="00DA1A1E">
      <w:pPr>
        <w:pStyle w:val="Akapitzlist"/>
        <w:numPr>
          <w:ilvl w:val="1"/>
          <w:numId w:val="16"/>
        </w:numPr>
        <w:spacing w:line="360" w:lineRule="exact"/>
        <w:ind w:hanging="357"/>
        <w:jc w:val="both"/>
        <w:rPr>
          <w:rFonts w:ascii="Times New Roman" w:hAnsi="Times New Roman" w:cs="Times New Roman"/>
        </w:rPr>
      </w:pPr>
      <w:r w:rsidRPr="00322125">
        <w:rPr>
          <w:rFonts w:ascii="Times New Roman" w:hAnsi="Times New Roman" w:cs="Times New Roman"/>
        </w:rPr>
        <w:t>wskazuje stawkę podatku od towarów i usług, która zgodnie z wiedzą wykonawcy, będzie miała zastosowanie.</w:t>
      </w:r>
    </w:p>
    <w:p w14:paraId="105000BE" w14:textId="69DA6843" w:rsidR="00E62232" w:rsidRPr="00FC7BB0" w:rsidRDefault="00FE136A" w:rsidP="00FE136A">
      <w:pPr>
        <w:spacing w:line="360" w:lineRule="auto"/>
        <w:jc w:val="both"/>
        <w:rPr>
          <w:rFonts w:ascii="Times New Roman" w:hAnsi="Times New Roman" w:cs="Times New Roman"/>
        </w:rPr>
      </w:pPr>
      <w:r>
        <w:rPr>
          <w:rFonts w:ascii="Times New Roman" w:hAnsi="Times New Roman" w:cs="Times New Roman"/>
        </w:rPr>
        <w:t xml:space="preserve">§ 16 </w:t>
      </w:r>
      <w:bookmarkStart w:id="16" w:name="bookmark29"/>
      <w:r w:rsidR="002C1EF2" w:rsidRPr="00FC7BB0">
        <w:rPr>
          <w:rFonts w:ascii="Times New Roman" w:hAnsi="Times New Roman" w:cs="Times New Roman"/>
        </w:rPr>
        <w:t>OPIS KRYTERIÓW OCENY OFERT WRAZ Z PODANIEM WAG TYCH KRYTERIÓW I SPOSOBU OCENY OFERT:</w:t>
      </w:r>
      <w:bookmarkEnd w:id="16"/>
    </w:p>
    <w:p w14:paraId="6839394F" w14:textId="77777777" w:rsidR="00E62232" w:rsidRPr="00F67B3B" w:rsidRDefault="002C1EF2" w:rsidP="00DA1A1E">
      <w:pPr>
        <w:pStyle w:val="Akapitzlist"/>
        <w:numPr>
          <w:ilvl w:val="0"/>
          <w:numId w:val="17"/>
        </w:numPr>
        <w:spacing w:line="360" w:lineRule="exact"/>
        <w:jc w:val="both"/>
        <w:rPr>
          <w:rFonts w:ascii="Times New Roman" w:hAnsi="Times New Roman" w:cs="Times New Roman"/>
        </w:rPr>
      </w:pPr>
      <w:r w:rsidRPr="00F67B3B">
        <w:rPr>
          <w:rFonts w:ascii="Times New Roman" w:hAnsi="Times New Roman" w:cs="Times New Roman"/>
        </w:rPr>
        <w:t>Przy wyborze najkorzystniejszej oferty zamawiający będzie się kierował następującymi kryteriami oceny ofert:</w:t>
      </w:r>
    </w:p>
    <w:p w14:paraId="7658860E" w14:textId="2C4A31EF" w:rsidR="00E62232" w:rsidRPr="00FC7BB0" w:rsidRDefault="002C1EF2" w:rsidP="00DA1A1E">
      <w:pPr>
        <w:spacing w:line="360" w:lineRule="exact"/>
        <w:ind w:left="709"/>
        <w:jc w:val="both"/>
        <w:rPr>
          <w:rFonts w:ascii="Times New Roman" w:hAnsi="Times New Roman" w:cs="Times New Roman"/>
        </w:rPr>
      </w:pPr>
      <w:r w:rsidRPr="00FC7BB0">
        <w:rPr>
          <w:rFonts w:ascii="Times New Roman" w:hAnsi="Times New Roman" w:cs="Times New Roman"/>
        </w:rPr>
        <w:t xml:space="preserve">Cena ryczałtowa (C) - waga kryterium - </w:t>
      </w:r>
      <w:r w:rsidR="00873FE8">
        <w:rPr>
          <w:rFonts w:ascii="Times New Roman" w:hAnsi="Times New Roman" w:cs="Times New Roman"/>
        </w:rPr>
        <w:t>8</w:t>
      </w:r>
      <w:r w:rsidRPr="00FC7BB0">
        <w:rPr>
          <w:rFonts w:ascii="Times New Roman" w:hAnsi="Times New Roman" w:cs="Times New Roman"/>
        </w:rPr>
        <w:t>0 %.</w:t>
      </w:r>
    </w:p>
    <w:p w14:paraId="3D1BB8AD" w14:textId="77777777" w:rsidR="00E62232" w:rsidRPr="00FC7BB0" w:rsidRDefault="002C1EF2" w:rsidP="00DA1A1E">
      <w:pPr>
        <w:spacing w:line="360" w:lineRule="exact"/>
        <w:ind w:left="709"/>
        <w:jc w:val="both"/>
        <w:rPr>
          <w:rFonts w:ascii="Times New Roman" w:hAnsi="Times New Roman" w:cs="Times New Roman"/>
        </w:rPr>
      </w:pPr>
      <w:r w:rsidRPr="00FC7BB0">
        <w:rPr>
          <w:rFonts w:ascii="Times New Roman" w:hAnsi="Times New Roman" w:cs="Times New Roman"/>
        </w:rPr>
        <w:t>Punkty w tym kryterium będą przyznane z zastosowaniem wzoru:</w:t>
      </w:r>
    </w:p>
    <w:p w14:paraId="6B88ACC5" w14:textId="274AFC80" w:rsidR="00E62232" w:rsidRPr="00FC7BB0" w:rsidRDefault="002C1EF2" w:rsidP="00DA1A1E">
      <w:pPr>
        <w:spacing w:line="360" w:lineRule="exact"/>
        <w:ind w:left="709"/>
        <w:jc w:val="both"/>
        <w:rPr>
          <w:rFonts w:ascii="Times New Roman" w:hAnsi="Times New Roman" w:cs="Times New Roman"/>
        </w:rPr>
      </w:pPr>
      <w:r w:rsidRPr="00FC7BB0">
        <w:rPr>
          <w:rFonts w:ascii="Times New Roman" w:hAnsi="Times New Roman" w:cs="Times New Roman"/>
        </w:rPr>
        <w:t>C = (</w:t>
      </w:r>
      <w:proofErr w:type="spellStart"/>
      <w:r w:rsidRPr="00FC7BB0">
        <w:rPr>
          <w:rFonts w:ascii="Times New Roman" w:hAnsi="Times New Roman" w:cs="Times New Roman"/>
        </w:rPr>
        <w:t>C</w:t>
      </w:r>
      <w:r w:rsidRPr="00FC7BB0">
        <w:rPr>
          <w:rFonts w:ascii="Times New Roman" w:hAnsi="Times New Roman" w:cs="Times New Roman"/>
          <w:vertAlign w:val="subscript"/>
        </w:rPr>
        <w:t>n</w:t>
      </w:r>
      <w:proofErr w:type="spellEnd"/>
      <w:r w:rsidR="00EC4757">
        <w:rPr>
          <w:rFonts w:ascii="Times New Roman" w:hAnsi="Times New Roman" w:cs="Times New Roman"/>
        </w:rPr>
        <w:t>/</w:t>
      </w:r>
      <w:r w:rsidRPr="00FC7BB0">
        <w:rPr>
          <w:rFonts w:ascii="Times New Roman" w:hAnsi="Times New Roman" w:cs="Times New Roman"/>
        </w:rPr>
        <w:t>C</w:t>
      </w:r>
      <w:r w:rsidRPr="00FC7BB0">
        <w:rPr>
          <w:rFonts w:ascii="Times New Roman" w:hAnsi="Times New Roman" w:cs="Times New Roman"/>
          <w:vertAlign w:val="subscript"/>
        </w:rPr>
        <w:t>0</w:t>
      </w:r>
      <w:r w:rsidRPr="00FC7BB0">
        <w:rPr>
          <w:rFonts w:ascii="Times New Roman" w:hAnsi="Times New Roman" w:cs="Times New Roman"/>
        </w:rPr>
        <w:t xml:space="preserve">) x </w:t>
      </w:r>
      <w:r w:rsidR="00F67B3B">
        <w:rPr>
          <w:rFonts w:ascii="Times New Roman" w:hAnsi="Times New Roman" w:cs="Times New Roman"/>
        </w:rPr>
        <w:t>8</w:t>
      </w:r>
      <w:r w:rsidRPr="00FC7BB0">
        <w:rPr>
          <w:rFonts w:ascii="Times New Roman" w:hAnsi="Times New Roman" w:cs="Times New Roman"/>
        </w:rPr>
        <w:t>0 pkt</w:t>
      </w:r>
    </w:p>
    <w:p w14:paraId="7558FF4B" w14:textId="77777777" w:rsidR="00E62232" w:rsidRPr="00FC7BB0" w:rsidRDefault="002C1EF2" w:rsidP="00DA1A1E">
      <w:pPr>
        <w:spacing w:line="360" w:lineRule="exact"/>
        <w:ind w:left="709"/>
        <w:jc w:val="both"/>
        <w:rPr>
          <w:rFonts w:ascii="Times New Roman" w:hAnsi="Times New Roman" w:cs="Times New Roman"/>
        </w:rPr>
      </w:pPr>
      <w:r w:rsidRPr="00FC7BB0">
        <w:rPr>
          <w:rFonts w:ascii="Times New Roman" w:hAnsi="Times New Roman" w:cs="Times New Roman"/>
        </w:rPr>
        <w:t>gdzie:</w:t>
      </w:r>
    </w:p>
    <w:p w14:paraId="7246D8A7" w14:textId="3C061AAB" w:rsidR="00E62232" w:rsidRPr="00FC7BB0" w:rsidRDefault="00EC4757" w:rsidP="00DA1A1E">
      <w:pPr>
        <w:spacing w:line="360" w:lineRule="exact"/>
        <w:ind w:left="709"/>
        <w:jc w:val="both"/>
        <w:rPr>
          <w:rFonts w:ascii="Times New Roman" w:hAnsi="Times New Roman" w:cs="Times New Roman"/>
        </w:rPr>
      </w:pPr>
      <w:r w:rsidRPr="00FC7BB0">
        <w:rPr>
          <w:rFonts w:ascii="Times New Roman" w:hAnsi="Times New Roman" w:cs="Times New Roman"/>
        </w:rPr>
        <w:t>C</w:t>
      </w:r>
      <w:r w:rsidR="002C1EF2" w:rsidRPr="00FC7BB0">
        <w:rPr>
          <w:rFonts w:ascii="Times New Roman" w:hAnsi="Times New Roman" w:cs="Times New Roman"/>
        </w:rPr>
        <w:t xml:space="preserve"> - liczba punktów, jaką może otrzymać oferta.</w:t>
      </w:r>
    </w:p>
    <w:p w14:paraId="22F27AFA" w14:textId="77777777" w:rsidR="00E62232" w:rsidRPr="00FC7BB0" w:rsidRDefault="002C1EF2" w:rsidP="00DA1A1E">
      <w:pPr>
        <w:spacing w:line="360" w:lineRule="exact"/>
        <w:ind w:left="709"/>
        <w:jc w:val="both"/>
        <w:rPr>
          <w:rFonts w:ascii="Times New Roman" w:hAnsi="Times New Roman" w:cs="Times New Roman"/>
        </w:rPr>
      </w:pPr>
      <w:proofErr w:type="spellStart"/>
      <w:r w:rsidRPr="00FC7BB0">
        <w:rPr>
          <w:rFonts w:ascii="Times New Roman" w:hAnsi="Times New Roman" w:cs="Times New Roman"/>
        </w:rPr>
        <w:t>C</w:t>
      </w:r>
      <w:r w:rsidRPr="00FC7BB0">
        <w:rPr>
          <w:rFonts w:ascii="Times New Roman" w:hAnsi="Times New Roman" w:cs="Times New Roman"/>
          <w:vertAlign w:val="subscript"/>
        </w:rPr>
        <w:t>n</w:t>
      </w:r>
      <w:proofErr w:type="spellEnd"/>
      <w:r w:rsidRPr="00FC7BB0">
        <w:rPr>
          <w:rFonts w:ascii="Times New Roman" w:hAnsi="Times New Roman" w:cs="Times New Roman"/>
        </w:rPr>
        <w:t xml:space="preserve"> - najniższa oferowana cena ryczałtowa, spośród wszystkich złożonych ofert niepodlegających odrzuceniu.</w:t>
      </w:r>
    </w:p>
    <w:p w14:paraId="4B64897C" w14:textId="77777777" w:rsidR="00E62232" w:rsidRPr="00FC7BB0" w:rsidRDefault="002C1EF2" w:rsidP="00DA1A1E">
      <w:pPr>
        <w:spacing w:line="360" w:lineRule="exact"/>
        <w:ind w:left="851"/>
        <w:jc w:val="both"/>
        <w:rPr>
          <w:rFonts w:ascii="Times New Roman" w:hAnsi="Times New Roman" w:cs="Times New Roman"/>
        </w:rPr>
      </w:pPr>
      <w:r w:rsidRPr="00FC7BB0">
        <w:rPr>
          <w:rFonts w:ascii="Times New Roman" w:hAnsi="Times New Roman" w:cs="Times New Roman"/>
        </w:rPr>
        <w:t>C</w:t>
      </w:r>
      <w:r w:rsidRPr="00FC7BB0">
        <w:rPr>
          <w:rFonts w:ascii="Times New Roman" w:hAnsi="Times New Roman" w:cs="Times New Roman"/>
          <w:vertAlign w:val="subscript"/>
        </w:rPr>
        <w:t>0</w:t>
      </w:r>
      <w:r w:rsidRPr="00FC7BB0">
        <w:rPr>
          <w:rFonts w:ascii="Times New Roman" w:hAnsi="Times New Roman" w:cs="Times New Roman"/>
        </w:rPr>
        <w:t xml:space="preserve"> </w:t>
      </w:r>
      <w:r w:rsidRPr="00FC7BB0">
        <w:rPr>
          <w:rFonts w:ascii="Times New Roman" w:hAnsi="Times New Roman" w:cs="Times New Roman"/>
          <w:lang w:eastAsia="en-US" w:bidi="en-US"/>
        </w:rPr>
        <w:t xml:space="preserve">- </w:t>
      </w:r>
      <w:r w:rsidRPr="00FC7BB0">
        <w:rPr>
          <w:rFonts w:ascii="Times New Roman" w:hAnsi="Times New Roman" w:cs="Times New Roman"/>
        </w:rPr>
        <w:t>cena ryczałtowa ocenianej oferty.</w:t>
      </w:r>
    </w:p>
    <w:p w14:paraId="6AFB2A84" w14:textId="70F5CF9C" w:rsidR="00E62232" w:rsidRPr="00F67B3B" w:rsidRDefault="002C1EF2" w:rsidP="00DA1A1E">
      <w:pPr>
        <w:pStyle w:val="Akapitzlist"/>
        <w:numPr>
          <w:ilvl w:val="0"/>
          <w:numId w:val="17"/>
        </w:numPr>
        <w:spacing w:line="360" w:lineRule="exact"/>
        <w:jc w:val="both"/>
        <w:rPr>
          <w:rFonts w:ascii="Times New Roman" w:hAnsi="Times New Roman" w:cs="Times New Roman"/>
        </w:rPr>
      </w:pPr>
      <w:r w:rsidRPr="00F67B3B">
        <w:rPr>
          <w:rFonts w:ascii="Times New Roman" w:hAnsi="Times New Roman" w:cs="Times New Roman"/>
        </w:rPr>
        <w:t>Podstawą przyznania punktów w kryterium „cena ryczałtowa” będzie cena brutto z</w:t>
      </w:r>
      <w:r w:rsidR="002075C4">
        <w:rPr>
          <w:rFonts w:ascii="Times New Roman" w:hAnsi="Times New Roman" w:cs="Times New Roman"/>
        </w:rPr>
        <w:t> </w:t>
      </w:r>
      <w:r w:rsidRPr="00F67B3B">
        <w:rPr>
          <w:rFonts w:ascii="Times New Roman" w:hAnsi="Times New Roman" w:cs="Times New Roman"/>
        </w:rPr>
        <w:t xml:space="preserve">formularza oferty, stanowiącego </w:t>
      </w:r>
      <w:r w:rsidRPr="00F67B3B">
        <w:rPr>
          <w:rStyle w:val="Teksttreci2Kursywa"/>
          <w:rFonts w:eastAsia="Courier New"/>
          <w:sz w:val="24"/>
          <w:szCs w:val="24"/>
        </w:rPr>
        <w:t>załącznik nr 2 do SWZ.</w:t>
      </w:r>
    </w:p>
    <w:p w14:paraId="409B0D4D" w14:textId="15A6EF5B" w:rsidR="00E62232" w:rsidRPr="00F67B3B" w:rsidRDefault="002C1EF2" w:rsidP="00DA1A1E">
      <w:pPr>
        <w:pStyle w:val="Akapitzlist"/>
        <w:spacing w:line="360" w:lineRule="exact"/>
        <w:ind w:left="357"/>
        <w:jc w:val="both"/>
        <w:rPr>
          <w:rFonts w:ascii="Times New Roman" w:hAnsi="Times New Roman" w:cs="Times New Roman"/>
        </w:rPr>
      </w:pPr>
      <w:r w:rsidRPr="00F67B3B">
        <w:rPr>
          <w:rFonts w:ascii="Times New Roman" w:hAnsi="Times New Roman" w:cs="Times New Roman"/>
        </w:rPr>
        <w:t xml:space="preserve">W kryterium „cena ryczałtowa” wykonawca może uzyskać maksymalnie </w:t>
      </w:r>
      <w:r w:rsidR="00F67B3B">
        <w:rPr>
          <w:rFonts w:ascii="Times New Roman" w:hAnsi="Times New Roman" w:cs="Times New Roman"/>
        </w:rPr>
        <w:t>8</w:t>
      </w:r>
      <w:r w:rsidRPr="00F67B3B">
        <w:rPr>
          <w:rFonts w:ascii="Times New Roman" w:hAnsi="Times New Roman" w:cs="Times New Roman"/>
        </w:rPr>
        <w:t>0 pkt;</w:t>
      </w:r>
    </w:p>
    <w:p w14:paraId="175A2CD9" w14:textId="7A47B042" w:rsidR="00E62232" w:rsidRPr="00F67B3B" w:rsidRDefault="002C1EF2" w:rsidP="00DA1A1E">
      <w:pPr>
        <w:pStyle w:val="Akapitzlist"/>
        <w:spacing w:line="360" w:lineRule="exact"/>
        <w:ind w:left="357"/>
        <w:jc w:val="both"/>
        <w:rPr>
          <w:rFonts w:ascii="Times New Roman" w:hAnsi="Times New Roman" w:cs="Times New Roman"/>
        </w:rPr>
      </w:pPr>
      <w:r w:rsidRPr="00F67B3B">
        <w:rPr>
          <w:rFonts w:ascii="Times New Roman" w:hAnsi="Times New Roman" w:cs="Times New Roman"/>
        </w:rPr>
        <w:t xml:space="preserve">Gwarancja (G) - </w:t>
      </w:r>
      <w:r w:rsidR="00F67B3B">
        <w:rPr>
          <w:rFonts w:ascii="Times New Roman" w:hAnsi="Times New Roman" w:cs="Times New Roman"/>
        </w:rPr>
        <w:t>2</w:t>
      </w:r>
      <w:r w:rsidRPr="00F67B3B">
        <w:rPr>
          <w:rFonts w:ascii="Times New Roman" w:hAnsi="Times New Roman" w:cs="Times New Roman"/>
        </w:rPr>
        <w:t>0%</w:t>
      </w:r>
    </w:p>
    <w:p w14:paraId="79774D8E" w14:textId="77777777" w:rsidR="00E62232" w:rsidRPr="00F67B3B" w:rsidRDefault="002C1EF2" w:rsidP="00DA1A1E">
      <w:pPr>
        <w:pStyle w:val="Akapitzlist"/>
        <w:spacing w:line="360" w:lineRule="exact"/>
        <w:ind w:left="357"/>
        <w:jc w:val="both"/>
        <w:rPr>
          <w:rFonts w:ascii="Times New Roman" w:hAnsi="Times New Roman" w:cs="Times New Roman"/>
        </w:rPr>
      </w:pPr>
      <w:r w:rsidRPr="00F67B3B">
        <w:rPr>
          <w:rFonts w:ascii="Times New Roman" w:hAnsi="Times New Roman" w:cs="Times New Roman"/>
        </w:rPr>
        <w:t>W kryterium „gwarancja” punkty będą przyznawane w następujący sposób:</w:t>
      </w:r>
    </w:p>
    <w:p w14:paraId="70E740C9" w14:textId="6EE475C7" w:rsidR="00E62232" w:rsidRPr="00F67B3B" w:rsidRDefault="002C1EF2" w:rsidP="00DA1A1E">
      <w:pPr>
        <w:pStyle w:val="Akapitzlist"/>
        <w:spacing w:line="360" w:lineRule="exact"/>
        <w:ind w:left="357"/>
        <w:jc w:val="both"/>
        <w:rPr>
          <w:rFonts w:ascii="Times New Roman" w:hAnsi="Times New Roman" w:cs="Times New Roman"/>
        </w:rPr>
      </w:pPr>
      <w:r w:rsidRPr="00F67B3B">
        <w:rPr>
          <w:rFonts w:ascii="Times New Roman" w:hAnsi="Times New Roman" w:cs="Times New Roman"/>
        </w:rPr>
        <w:t xml:space="preserve">gwarancja udzielona na 48 miesięcy od dnia podpisania protokołu odbioru robót - </w:t>
      </w:r>
      <w:r w:rsidR="00F67B3B">
        <w:rPr>
          <w:rFonts w:ascii="Times New Roman" w:hAnsi="Times New Roman" w:cs="Times New Roman"/>
        </w:rPr>
        <w:t>1</w:t>
      </w:r>
      <w:r w:rsidRPr="00F67B3B">
        <w:rPr>
          <w:rFonts w:ascii="Times New Roman" w:hAnsi="Times New Roman" w:cs="Times New Roman"/>
        </w:rPr>
        <w:t>0 pkt,</w:t>
      </w:r>
    </w:p>
    <w:p w14:paraId="72AD5720" w14:textId="59C3AD05" w:rsidR="00E62232" w:rsidRPr="00F67B3B" w:rsidRDefault="002C1EF2" w:rsidP="00DA1A1E">
      <w:pPr>
        <w:pStyle w:val="Akapitzlist"/>
        <w:spacing w:line="360" w:lineRule="exact"/>
        <w:ind w:left="357"/>
        <w:rPr>
          <w:rFonts w:ascii="Times New Roman" w:hAnsi="Times New Roman" w:cs="Times New Roman"/>
        </w:rPr>
      </w:pPr>
      <w:r w:rsidRPr="00F67B3B">
        <w:rPr>
          <w:rFonts w:ascii="Times New Roman" w:hAnsi="Times New Roman" w:cs="Times New Roman"/>
        </w:rPr>
        <w:t xml:space="preserve">gwarancja udzielona na 60 miesięcy od dnia podpisania protokołu odbioru robót - </w:t>
      </w:r>
      <w:r w:rsidR="00F67B3B">
        <w:rPr>
          <w:rFonts w:ascii="Times New Roman" w:hAnsi="Times New Roman" w:cs="Times New Roman"/>
        </w:rPr>
        <w:t>2</w:t>
      </w:r>
      <w:r w:rsidRPr="00F67B3B">
        <w:rPr>
          <w:rFonts w:ascii="Times New Roman" w:hAnsi="Times New Roman" w:cs="Times New Roman"/>
        </w:rPr>
        <w:t>0 pkt.</w:t>
      </w:r>
    </w:p>
    <w:p w14:paraId="7EF46D6B" w14:textId="77777777" w:rsidR="00E62232" w:rsidRPr="00F67B3B" w:rsidRDefault="002C1EF2" w:rsidP="00DA1A1E">
      <w:pPr>
        <w:pStyle w:val="Akapitzlist"/>
        <w:spacing w:line="360" w:lineRule="exact"/>
        <w:ind w:left="357"/>
        <w:jc w:val="both"/>
        <w:rPr>
          <w:rFonts w:ascii="Times New Roman" w:hAnsi="Times New Roman" w:cs="Times New Roman"/>
        </w:rPr>
      </w:pPr>
      <w:r w:rsidRPr="00F67B3B">
        <w:rPr>
          <w:rFonts w:ascii="Times New Roman" w:hAnsi="Times New Roman" w:cs="Times New Roman"/>
        </w:rPr>
        <w:lastRenderedPageBreak/>
        <w:t>Zamawiający wymaga udzielenia gwarancji na 36 miesięcy liczonych od dnia podpisania protokołu odbioru robót. W przypadku nieudzielenia gwarancji na okres dłuższy niż wymagane 36 miesięcy oferta nie otrzyma punktów w kryterium „gwarancja”.</w:t>
      </w:r>
    </w:p>
    <w:p w14:paraId="02169963" w14:textId="77777777" w:rsidR="00E62232" w:rsidRPr="00F67B3B" w:rsidRDefault="002C1EF2" w:rsidP="00DA1A1E">
      <w:pPr>
        <w:pStyle w:val="Akapitzlist"/>
        <w:numPr>
          <w:ilvl w:val="0"/>
          <w:numId w:val="17"/>
        </w:numPr>
        <w:spacing w:line="360" w:lineRule="exact"/>
        <w:ind w:left="357"/>
        <w:jc w:val="both"/>
        <w:rPr>
          <w:rFonts w:ascii="Times New Roman" w:hAnsi="Times New Roman" w:cs="Times New Roman"/>
        </w:rPr>
      </w:pPr>
      <w:r w:rsidRPr="00F67B3B">
        <w:rPr>
          <w:rFonts w:ascii="Times New Roman" w:hAnsi="Times New Roman" w:cs="Times New Roman"/>
        </w:rPr>
        <w:t>Punkty w tym kryterium zostaną przyznane na podstawie zadeklarowanego przez wykonawcę w formularzu oferty okresu gwarancji.</w:t>
      </w:r>
    </w:p>
    <w:p w14:paraId="380713A7" w14:textId="77777777" w:rsidR="00E62232" w:rsidRPr="00F67B3B" w:rsidRDefault="002C1EF2" w:rsidP="00DA1A1E">
      <w:pPr>
        <w:pStyle w:val="Akapitzlist"/>
        <w:numPr>
          <w:ilvl w:val="0"/>
          <w:numId w:val="17"/>
        </w:numPr>
        <w:spacing w:line="360" w:lineRule="exact"/>
        <w:ind w:left="357"/>
        <w:jc w:val="both"/>
        <w:rPr>
          <w:rFonts w:ascii="Times New Roman" w:hAnsi="Times New Roman" w:cs="Times New Roman"/>
        </w:rPr>
      </w:pPr>
      <w:r w:rsidRPr="00F67B3B">
        <w:rPr>
          <w:rFonts w:ascii="Times New Roman" w:hAnsi="Times New Roman" w:cs="Times New Roman"/>
        </w:rPr>
        <w:t>Punktacja przyznawana ofertom będzie liczona z dokładnością do dwóch miejsc po przecinku, zgodnie z zasadami arytmetyki. Maksymalna łączna liczba punktów, jaką może otrzymać oferta wynosi 100 pkt (S = C + G), gdzie S - suma punktów.</w:t>
      </w:r>
    </w:p>
    <w:p w14:paraId="0289B95A" w14:textId="77777777" w:rsidR="00E62232" w:rsidRPr="00F67B3B" w:rsidRDefault="002C1EF2" w:rsidP="00DA1A1E">
      <w:pPr>
        <w:pStyle w:val="Akapitzlist"/>
        <w:numPr>
          <w:ilvl w:val="0"/>
          <w:numId w:val="17"/>
        </w:numPr>
        <w:spacing w:line="360" w:lineRule="exact"/>
        <w:ind w:left="357"/>
        <w:jc w:val="both"/>
        <w:rPr>
          <w:rFonts w:ascii="Times New Roman" w:hAnsi="Times New Roman" w:cs="Times New Roman"/>
        </w:rPr>
      </w:pPr>
      <w:r w:rsidRPr="00F67B3B">
        <w:rPr>
          <w:rFonts w:ascii="Times New Roman" w:hAnsi="Times New Roman" w:cs="Times New Roman"/>
        </w:rPr>
        <w:t>W toku badania i oceny ofert zamawiający może żądać od wykonawcy wyjaśnień dotyczących treści złożonej oferty, w tym zaoferowanej ceny.</w:t>
      </w:r>
    </w:p>
    <w:p w14:paraId="78986757" w14:textId="77777777" w:rsidR="00E62232" w:rsidRPr="00F67B3B" w:rsidRDefault="002C1EF2" w:rsidP="00DA1A1E">
      <w:pPr>
        <w:pStyle w:val="Akapitzlist"/>
        <w:numPr>
          <w:ilvl w:val="0"/>
          <w:numId w:val="17"/>
        </w:numPr>
        <w:spacing w:line="360" w:lineRule="exact"/>
        <w:ind w:left="357"/>
        <w:jc w:val="both"/>
        <w:rPr>
          <w:rFonts w:ascii="Times New Roman" w:hAnsi="Times New Roman" w:cs="Times New Roman"/>
        </w:rPr>
      </w:pPr>
      <w:r w:rsidRPr="00F67B3B">
        <w:rPr>
          <w:rFonts w:ascii="Times New Roman" w:hAnsi="Times New Roman" w:cs="Times New Roman"/>
        </w:rPr>
        <w:t>Zamawiający udzieli zamówienia wykonawcy, którego oferta zostanie uznana za najkorzystniejszą.</w:t>
      </w:r>
    </w:p>
    <w:p w14:paraId="354EAC9E" w14:textId="77777777" w:rsidR="00555D5C" w:rsidRDefault="00555D5C" w:rsidP="00555D5C">
      <w:pPr>
        <w:spacing w:line="360" w:lineRule="auto"/>
        <w:rPr>
          <w:rFonts w:ascii="Times New Roman" w:hAnsi="Times New Roman" w:cs="Times New Roman"/>
        </w:rPr>
      </w:pPr>
      <w:r w:rsidRPr="00555D5C">
        <w:rPr>
          <w:rFonts w:ascii="Times New Roman" w:hAnsi="Times New Roman" w:cs="Times New Roman"/>
        </w:rPr>
        <w:t xml:space="preserve">§ 17 INFORMACJE O </w:t>
      </w:r>
      <w:r>
        <w:rPr>
          <w:rFonts w:ascii="Times New Roman" w:hAnsi="Times New Roman" w:cs="Times New Roman"/>
        </w:rPr>
        <w:t>ZASADACH UNIEWAŻNIENIA POSTEPOWANIA</w:t>
      </w:r>
    </w:p>
    <w:p w14:paraId="4394C943" w14:textId="77777777" w:rsidR="00555D5C" w:rsidRPr="00E505FA" w:rsidRDefault="00555D5C" w:rsidP="00DA1A1E">
      <w:pPr>
        <w:pStyle w:val="Akapitzlist"/>
        <w:numPr>
          <w:ilvl w:val="0"/>
          <w:numId w:val="18"/>
        </w:numPr>
        <w:spacing w:line="360" w:lineRule="exact"/>
        <w:ind w:hanging="357"/>
        <w:jc w:val="both"/>
        <w:rPr>
          <w:rFonts w:ascii="Times New Roman" w:hAnsi="Times New Roman" w:cs="Times New Roman"/>
        </w:rPr>
      </w:pPr>
      <w:r w:rsidRPr="00E505FA">
        <w:rPr>
          <w:rFonts w:ascii="Times New Roman" w:hAnsi="Times New Roman" w:cs="Times New Roman"/>
        </w:rPr>
        <w:t>Zamawiający unieważnia postępowanie o udzielenie zamówienia, jeżeli:</w:t>
      </w:r>
    </w:p>
    <w:p w14:paraId="3DF9F8D7" w14:textId="77777777" w:rsidR="00555D5C" w:rsidRPr="00E505FA" w:rsidRDefault="00555D5C" w:rsidP="00DA1A1E">
      <w:pPr>
        <w:pStyle w:val="Akapitzlist"/>
        <w:numPr>
          <w:ilvl w:val="1"/>
          <w:numId w:val="18"/>
        </w:numPr>
        <w:spacing w:line="360" w:lineRule="exact"/>
        <w:ind w:hanging="357"/>
        <w:jc w:val="both"/>
        <w:rPr>
          <w:rFonts w:ascii="Times New Roman" w:hAnsi="Times New Roman" w:cs="Times New Roman"/>
        </w:rPr>
      </w:pPr>
      <w:r w:rsidRPr="00E505FA">
        <w:rPr>
          <w:rFonts w:ascii="Times New Roman" w:hAnsi="Times New Roman" w:cs="Times New Roman"/>
        </w:rPr>
        <w:t xml:space="preserve">nie złożono żadnej oferty; </w:t>
      </w:r>
    </w:p>
    <w:p w14:paraId="39CC205B" w14:textId="77777777" w:rsidR="00555D5C" w:rsidRPr="00E505FA" w:rsidRDefault="00555D5C" w:rsidP="00DA1A1E">
      <w:pPr>
        <w:pStyle w:val="Akapitzlist"/>
        <w:numPr>
          <w:ilvl w:val="1"/>
          <w:numId w:val="18"/>
        </w:numPr>
        <w:spacing w:line="360" w:lineRule="exact"/>
        <w:ind w:hanging="357"/>
        <w:jc w:val="both"/>
        <w:rPr>
          <w:rFonts w:ascii="Times New Roman" w:hAnsi="Times New Roman" w:cs="Times New Roman"/>
        </w:rPr>
      </w:pPr>
      <w:r w:rsidRPr="00E505FA">
        <w:rPr>
          <w:rFonts w:ascii="Times New Roman" w:hAnsi="Times New Roman" w:cs="Times New Roman"/>
        </w:rPr>
        <w:t xml:space="preserve">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67020B23" w14:textId="77777777" w:rsidR="00555D5C" w:rsidRPr="00E505FA" w:rsidRDefault="00555D5C" w:rsidP="00DA1A1E">
      <w:pPr>
        <w:pStyle w:val="Akapitzlist"/>
        <w:numPr>
          <w:ilvl w:val="1"/>
          <w:numId w:val="18"/>
        </w:numPr>
        <w:spacing w:line="360" w:lineRule="exact"/>
        <w:ind w:hanging="357"/>
        <w:jc w:val="both"/>
        <w:rPr>
          <w:rFonts w:ascii="Times New Roman" w:hAnsi="Times New Roman" w:cs="Times New Roman"/>
        </w:rPr>
      </w:pPr>
      <w:r w:rsidRPr="00E505FA">
        <w:rPr>
          <w:rFonts w:ascii="Times New Roman" w:hAnsi="Times New Roman" w:cs="Times New Roman"/>
        </w:rPr>
        <w:t xml:space="preserve">wystąpiła istotna zmiana okoliczności powodująca, że prowadzenie postępowania lub wykonanie zamówienia nie leży w interesie publicznym, czego nie można było wcześniej przewidzieć; </w:t>
      </w:r>
    </w:p>
    <w:p w14:paraId="547233E0" w14:textId="77777777" w:rsidR="00555D5C" w:rsidRPr="00E505FA" w:rsidRDefault="00555D5C" w:rsidP="00DA1A1E">
      <w:pPr>
        <w:pStyle w:val="Akapitzlist"/>
        <w:numPr>
          <w:ilvl w:val="1"/>
          <w:numId w:val="18"/>
        </w:numPr>
        <w:spacing w:line="360" w:lineRule="exact"/>
        <w:ind w:hanging="357"/>
        <w:jc w:val="both"/>
        <w:rPr>
          <w:rFonts w:ascii="Times New Roman" w:hAnsi="Times New Roman" w:cs="Times New Roman"/>
        </w:rPr>
      </w:pPr>
      <w:r w:rsidRPr="00E505FA">
        <w:rPr>
          <w:rFonts w:ascii="Times New Roman" w:hAnsi="Times New Roman" w:cs="Times New Roman"/>
        </w:rPr>
        <w:t xml:space="preserve">postępowanie obarczone jest niemożliwą do usunięcia wadą uniemożliwiającą zawarcie niepodlegającej unieważnieniu umowy w sprawie zamówienia publicznego; </w:t>
      </w:r>
    </w:p>
    <w:p w14:paraId="3C3D0360" w14:textId="77777777" w:rsidR="00555D5C" w:rsidRPr="00E505FA" w:rsidRDefault="00555D5C" w:rsidP="00DA1A1E">
      <w:pPr>
        <w:pStyle w:val="Akapitzlist"/>
        <w:numPr>
          <w:ilvl w:val="1"/>
          <w:numId w:val="18"/>
        </w:numPr>
        <w:spacing w:line="360" w:lineRule="exact"/>
        <w:ind w:hanging="357"/>
        <w:jc w:val="both"/>
        <w:rPr>
          <w:rFonts w:ascii="Times New Roman" w:hAnsi="Times New Roman" w:cs="Times New Roman"/>
        </w:rPr>
      </w:pPr>
      <w:r w:rsidRPr="00E505FA">
        <w:rPr>
          <w:rFonts w:ascii="Times New Roman" w:hAnsi="Times New Roman" w:cs="Times New Roman"/>
        </w:rPr>
        <w:t xml:space="preserve">wykonawca uchylił się od zawarcia umowy w sprawie zamówienia publicznego, z uwzględnieniem art. 263 ustawy </w:t>
      </w:r>
      <w:proofErr w:type="spellStart"/>
      <w:r w:rsidRPr="00E505FA">
        <w:rPr>
          <w:rFonts w:ascii="Times New Roman" w:hAnsi="Times New Roman" w:cs="Times New Roman"/>
        </w:rPr>
        <w:t>Pzp</w:t>
      </w:r>
      <w:proofErr w:type="spellEnd"/>
      <w:r w:rsidRPr="00E505FA">
        <w:rPr>
          <w:rFonts w:ascii="Times New Roman" w:hAnsi="Times New Roman" w:cs="Times New Roman"/>
        </w:rPr>
        <w:t xml:space="preserve">; </w:t>
      </w:r>
    </w:p>
    <w:p w14:paraId="0BB73C0A" w14:textId="77777777" w:rsidR="00555D5C" w:rsidRPr="00E505FA" w:rsidRDefault="00555D5C" w:rsidP="00DA1A1E">
      <w:pPr>
        <w:pStyle w:val="Akapitzlist"/>
        <w:numPr>
          <w:ilvl w:val="0"/>
          <w:numId w:val="18"/>
        </w:numPr>
        <w:spacing w:line="360" w:lineRule="exact"/>
        <w:ind w:hanging="357"/>
        <w:jc w:val="both"/>
        <w:rPr>
          <w:rFonts w:ascii="Times New Roman" w:hAnsi="Times New Roman" w:cs="Times New Roman"/>
        </w:rPr>
      </w:pPr>
      <w:r w:rsidRPr="00E505FA">
        <w:rPr>
          <w:rFonts w:ascii="Times New Roman" w:hAnsi="Times New Roman" w:cs="Times New Roman"/>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5DFB8E40" w14:textId="15BDD9D7" w:rsidR="00E62232" w:rsidRPr="00FC7BB0" w:rsidRDefault="00FE136A" w:rsidP="00F041EB">
      <w:pPr>
        <w:spacing w:before="180" w:line="360" w:lineRule="exact"/>
        <w:rPr>
          <w:rFonts w:ascii="Times New Roman" w:hAnsi="Times New Roman" w:cs="Times New Roman"/>
        </w:rPr>
      </w:pPr>
      <w:r>
        <w:rPr>
          <w:rFonts w:ascii="Times New Roman" w:hAnsi="Times New Roman" w:cs="Times New Roman"/>
        </w:rPr>
        <w:t>§ 1</w:t>
      </w:r>
      <w:r w:rsidR="00555D5C">
        <w:rPr>
          <w:rFonts w:ascii="Times New Roman" w:hAnsi="Times New Roman" w:cs="Times New Roman"/>
        </w:rPr>
        <w:t>8</w:t>
      </w:r>
      <w:r>
        <w:rPr>
          <w:rFonts w:ascii="Times New Roman" w:hAnsi="Times New Roman" w:cs="Times New Roman"/>
        </w:rPr>
        <w:t xml:space="preserve"> </w:t>
      </w:r>
      <w:bookmarkStart w:id="17" w:name="bookmark31"/>
      <w:r w:rsidR="002C1EF2" w:rsidRPr="00FC7BB0">
        <w:rPr>
          <w:rFonts w:ascii="Times New Roman" w:hAnsi="Times New Roman" w:cs="Times New Roman"/>
        </w:rPr>
        <w:t>INFORMACJE O FORMALNOŚCIACH, JAKIE MUSZĄ ZOSTAĆ DOPEŁNIONE PO WYBORZE OFERTY W CELU ZAWARCIA UMOWY W SPRAWIE ZAMÓWIENIA PUBLICZNEGO:</w:t>
      </w:r>
      <w:bookmarkEnd w:id="17"/>
    </w:p>
    <w:p w14:paraId="168D23A4" w14:textId="2D34094F"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t>Zamawiający zawiera umowę w sprawie zamówienia publicznego, w terminie nie krótszym niż 5 dni od dnia przesłania zawiadomienia o wybor</w:t>
      </w:r>
      <w:r w:rsidR="0049638A">
        <w:rPr>
          <w:rFonts w:ascii="Times New Roman" w:hAnsi="Times New Roman" w:cs="Times New Roman"/>
        </w:rPr>
        <w:t>ze najkorzystniejszej oferty, z </w:t>
      </w:r>
      <w:r w:rsidRPr="00F67B3B">
        <w:rPr>
          <w:rFonts w:ascii="Times New Roman" w:hAnsi="Times New Roman" w:cs="Times New Roman"/>
        </w:rPr>
        <w:t xml:space="preserve">uwzględnieniem </w:t>
      </w:r>
      <w:r w:rsidRPr="00F67B3B">
        <w:rPr>
          <w:rFonts w:ascii="Times New Roman" w:hAnsi="Times New Roman" w:cs="Times New Roman"/>
          <w:lang w:eastAsia="en-US" w:bidi="en-US"/>
        </w:rPr>
        <w:t xml:space="preserve">art. </w:t>
      </w:r>
      <w:r w:rsidRPr="00F67B3B">
        <w:rPr>
          <w:rFonts w:ascii="Times New Roman" w:hAnsi="Times New Roman" w:cs="Times New Roman"/>
        </w:rPr>
        <w:t xml:space="preserve">577 ustawy </w:t>
      </w:r>
      <w:proofErr w:type="spellStart"/>
      <w:r w:rsidRPr="00F67B3B">
        <w:rPr>
          <w:rFonts w:ascii="Times New Roman" w:hAnsi="Times New Roman" w:cs="Times New Roman"/>
        </w:rPr>
        <w:t>Pzp</w:t>
      </w:r>
      <w:proofErr w:type="spellEnd"/>
      <w:r w:rsidRPr="00F67B3B">
        <w:rPr>
          <w:rFonts w:ascii="Times New Roman" w:hAnsi="Times New Roman" w:cs="Times New Roman"/>
        </w:rPr>
        <w:t>.</w:t>
      </w:r>
    </w:p>
    <w:p w14:paraId="3F9CFDC1" w14:textId="3CD4387D"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t xml:space="preserve">Zamawiający może zawrzeć umowę w sprawie zamówienia publicznego przed upływem terminu, o którym mowa w </w:t>
      </w:r>
      <w:r w:rsidR="00FE136A">
        <w:rPr>
          <w:rFonts w:ascii="Times New Roman" w:hAnsi="Times New Roman" w:cs="Times New Roman"/>
        </w:rPr>
        <w:t>§1</w:t>
      </w:r>
      <w:r w:rsidR="00555D5C">
        <w:rPr>
          <w:rFonts w:ascii="Times New Roman" w:hAnsi="Times New Roman" w:cs="Times New Roman"/>
        </w:rPr>
        <w:t>8</w:t>
      </w:r>
      <w:r w:rsidR="00FE136A">
        <w:rPr>
          <w:rFonts w:ascii="Times New Roman" w:hAnsi="Times New Roman" w:cs="Times New Roman"/>
        </w:rPr>
        <w:t xml:space="preserve"> ust 1</w:t>
      </w:r>
      <w:r w:rsidRPr="00F67B3B">
        <w:rPr>
          <w:rFonts w:ascii="Times New Roman" w:hAnsi="Times New Roman" w:cs="Times New Roman"/>
        </w:rPr>
        <w:t>, jeżeli w postępowaniu o udzielenie zamówienia złożono tylko jedną ofertę.</w:t>
      </w:r>
    </w:p>
    <w:p w14:paraId="04BFB147" w14:textId="77777777"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lastRenderedPageBreak/>
        <w:t>Wykonawca, którego oferta została wybrana jako najkorzystniejsza, zostanie poinformowany przez zamawiającego o terminie podpisania umowy w sprawie zamówienia publicznego.</w:t>
      </w:r>
    </w:p>
    <w:p w14:paraId="4900B44E" w14:textId="5DE1DF34"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t xml:space="preserve">Wykonawca, o którym mowa w </w:t>
      </w:r>
      <w:r w:rsidR="00FE136A">
        <w:rPr>
          <w:rFonts w:ascii="Times New Roman" w:hAnsi="Times New Roman" w:cs="Times New Roman"/>
        </w:rPr>
        <w:t>§1</w:t>
      </w:r>
      <w:r w:rsidR="00555D5C">
        <w:rPr>
          <w:rFonts w:ascii="Times New Roman" w:hAnsi="Times New Roman" w:cs="Times New Roman"/>
        </w:rPr>
        <w:t>8</w:t>
      </w:r>
      <w:r w:rsidR="00FE136A">
        <w:rPr>
          <w:rFonts w:ascii="Times New Roman" w:hAnsi="Times New Roman" w:cs="Times New Roman"/>
        </w:rPr>
        <w:t xml:space="preserve"> ust. 3</w:t>
      </w:r>
      <w:r w:rsidRPr="00F67B3B">
        <w:rPr>
          <w:rFonts w:ascii="Times New Roman" w:hAnsi="Times New Roman" w:cs="Times New Roman"/>
        </w:rPr>
        <w:t xml:space="preserve">, ma obowiązek zawrzeć umowę w sprawie zamówienia publicznego na warunkach określonych w projektowanych postanowieniach umowy, które stanowią </w:t>
      </w:r>
      <w:r w:rsidRPr="00F67B3B">
        <w:rPr>
          <w:rStyle w:val="Teksttreci2Kursywa"/>
          <w:rFonts w:eastAsia="Courier New"/>
          <w:sz w:val="24"/>
          <w:szCs w:val="24"/>
        </w:rPr>
        <w:t>załącznik nr</w:t>
      </w:r>
      <w:r w:rsidRPr="00F67B3B">
        <w:rPr>
          <w:rFonts w:ascii="Times New Roman" w:hAnsi="Times New Roman" w:cs="Times New Roman"/>
        </w:rPr>
        <w:t xml:space="preserve"> 7 </w:t>
      </w:r>
      <w:r w:rsidRPr="00F67B3B">
        <w:rPr>
          <w:rStyle w:val="Teksttreci2Kursywa"/>
          <w:rFonts w:eastAsia="Courier New"/>
          <w:sz w:val="24"/>
          <w:szCs w:val="24"/>
        </w:rPr>
        <w:t>do SWZ.</w:t>
      </w:r>
      <w:r w:rsidRPr="00F67B3B">
        <w:rPr>
          <w:rFonts w:ascii="Times New Roman" w:hAnsi="Times New Roman" w:cs="Times New Roman"/>
        </w:rPr>
        <w:t xml:space="preserve"> Umowa zostanie uzupełniona o</w:t>
      </w:r>
      <w:r w:rsidR="006476FA">
        <w:rPr>
          <w:rFonts w:ascii="Times New Roman" w:hAnsi="Times New Roman" w:cs="Times New Roman"/>
        </w:rPr>
        <w:t> </w:t>
      </w:r>
      <w:r w:rsidRPr="00F67B3B">
        <w:rPr>
          <w:rFonts w:ascii="Times New Roman" w:hAnsi="Times New Roman" w:cs="Times New Roman"/>
        </w:rPr>
        <w:t>postanowienia wynikające ze złożonej oferty.</w:t>
      </w:r>
    </w:p>
    <w:p w14:paraId="3B11E110" w14:textId="77777777"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t>Przed podpisaniem umowy w sprawie zamówienia publicznego wykonawcy wspólnie ubiegający się o udzielenie zamówienia (w przypadku wyboru ich oferty jako najkorzystniejszej) przedstawią zamawiającemu, na jego żądanie, umowę regulującą współpracę tych wykonawców.</w:t>
      </w:r>
    </w:p>
    <w:p w14:paraId="37F3FCA7" w14:textId="77777777" w:rsidR="00E62232" w:rsidRPr="00F67B3B" w:rsidRDefault="002C1EF2" w:rsidP="00DA1A1E">
      <w:pPr>
        <w:pStyle w:val="Akapitzlist"/>
        <w:numPr>
          <w:ilvl w:val="0"/>
          <w:numId w:val="64"/>
        </w:numPr>
        <w:spacing w:line="360" w:lineRule="exact"/>
        <w:ind w:left="357" w:hanging="357"/>
        <w:jc w:val="both"/>
        <w:rPr>
          <w:rFonts w:ascii="Times New Roman" w:hAnsi="Times New Roman" w:cs="Times New Roman"/>
        </w:rPr>
      </w:pPr>
      <w:r w:rsidRPr="00F67B3B">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wykonawców albo unieważnić postępowanie.</w:t>
      </w:r>
    </w:p>
    <w:p w14:paraId="325E50D7" w14:textId="3D0385D0" w:rsidR="00A6784A" w:rsidRDefault="002C1EF2" w:rsidP="00DA1A1E">
      <w:pPr>
        <w:pStyle w:val="Akapitzlist"/>
        <w:numPr>
          <w:ilvl w:val="0"/>
          <w:numId w:val="64"/>
        </w:numPr>
        <w:spacing w:line="360" w:lineRule="exact"/>
        <w:ind w:left="357" w:hanging="357"/>
        <w:jc w:val="both"/>
        <w:rPr>
          <w:rFonts w:ascii="Times New Roman" w:hAnsi="Times New Roman" w:cs="Times New Roman"/>
        </w:rPr>
      </w:pPr>
      <w:r w:rsidRPr="00A6784A">
        <w:rPr>
          <w:rFonts w:ascii="Times New Roman" w:hAnsi="Times New Roman" w:cs="Times New Roman"/>
        </w:rPr>
        <w:t xml:space="preserve">Przed podpisaniem umowy w sprawie zamówienia publicznego wykonawca przedstawi na żądanie zamawiającego - do wglądu - kserokopie dokumentów potwierdzających posiadanie przez wskazane w </w:t>
      </w:r>
      <w:r w:rsidRPr="00A6784A">
        <w:rPr>
          <w:rStyle w:val="Teksttreci2Kursywa"/>
          <w:rFonts w:eastAsia="Courier New"/>
          <w:sz w:val="24"/>
          <w:szCs w:val="24"/>
        </w:rPr>
        <w:t>załączniku nr 6 do SWZ</w:t>
      </w:r>
      <w:r w:rsidRPr="00A6784A">
        <w:rPr>
          <w:rFonts w:ascii="Times New Roman" w:hAnsi="Times New Roman" w:cs="Times New Roman"/>
        </w:rPr>
        <w:t xml:space="preserve"> osoby uprawnień, o</w:t>
      </w:r>
      <w:r w:rsidR="00FE136A" w:rsidRPr="00A6784A">
        <w:rPr>
          <w:rFonts w:ascii="Times New Roman" w:hAnsi="Times New Roman" w:cs="Times New Roman"/>
        </w:rPr>
        <w:t> </w:t>
      </w:r>
      <w:r w:rsidRPr="00A6784A">
        <w:rPr>
          <w:rFonts w:ascii="Times New Roman" w:hAnsi="Times New Roman" w:cs="Times New Roman"/>
        </w:rPr>
        <w:t xml:space="preserve">których mowa w </w:t>
      </w:r>
      <w:r w:rsidR="00FE136A" w:rsidRPr="00A6784A">
        <w:rPr>
          <w:rFonts w:ascii="Times New Roman" w:hAnsi="Times New Roman" w:cs="Times New Roman"/>
        </w:rPr>
        <w:t xml:space="preserve">§5 ust </w:t>
      </w:r>
      <w:r w:rsidR="00A6784A" w:rsidRPr="00A6784A">
        <w:rPr>
          <w:rFonts w:ascii="Times New Roman" w:hAnsi="Times New Roman" w:cs="Times New Roman"/>
        </w:rPr>
        <w:t>2</w:t>
      </w:r>
      <w:r w:rsidR="00262255">
        <w:rPr>
          <w:rFonts w:ascii="Times New Roman" w:hAnsi="Times New Roman" w:cs="Times New Roman"/>
        </w:rPr>
        <w:t>.</w:t>
      </w:r>
      <w:bookmarkStart w:id="18" w:name="bookmark32"/>
    </w:p>
    <w:p w14:paraId="1CF8A2DD" w14:textId="4B43FBA4" w:rsidR="00E62232" w:rsidRPr="00FC7BB0" w:rsidRDefault="00A6784A" w:rsidP="00A6784A">
      <w:pPr>
        <w:spacing w:line="360" w:lineRule="auto"/>
        <w:jc w:val="both"/>
        <w:rPr>
          <w:rFonts w:ascii="Times New Roman" w:hAnsi="Times New Roman" w:cs="Times New Roman"/>
        </w:rPr>
      </w:pPr>
      <w:bookmarkStart w:id="19" w:name="bookmark33"/>
      <w:bookmarkEnd w:id="18"/>
      <w:r>
        <w:rPr>
          <w:rFonts w:ascii="Times New Roman" w:hAnsi="Times New Roman" w:cs="Times New Roman"/>
        </w:rPr>
        <w:t>§ 1</w:t>
      </w:r>
      <w:r w:rsidR="00555D5C">
        <w:rPr>
          <w:rFonts w:ascii="Times New Roman" w:hAnsi="Times New Roman" w:cs="Times New Roman"/>
        </w:rPr>
        <w:t>9</w:t>
      </w:r>
      <w:r>
        <w:rPr>
          <w:rFonts w:ascii="Times New Roman" w:hAnsi="Times New Roman" w:cs="Times New Roman"/>
        </w:rPr>
        <w:t xml:space="preserve"> </w:t>
      </w:r>
      <w:r w:rsidR="002C1EF2" w:rsidRPr="00FC7BB0">
        <w:rPr>
          <w:rFonts w:ascii="Times New Roman" w:hAnsi="Times New Roman" w:cs="Times New Roman"/>
        </w:rPr>
        <w:t>POUCZENIE O ŚRODKACH OCHRONY PRAWNEJ PRZYSŁUGUJĄCYCH WYKONAWCY:</w:t>
      </w:r>
      <w:bookmarkEnd w:id="19"/>
    </w:p>
    <w:p w14:paraId="098CC40B" w14:textId="77777777" w:rsidR="00E62232" w:rsidRPr="00F67B3B" w:rsidRDefault="002C1EF2" w:rsidP="00DA1A1E">
      <w:pPr>
        <w:pStyle w:val="Akapitzlist"/>
        <w:numPr>
          <w:ilvl w:val="0"/>
          <w:numId w:val="20"/>
        </w:numPr>
        <w:spacing w:line="360" w:lineRule="exact"/>
        <w:ind w:left="357" w:hanging="357"/>
        <w:jc w:val="both"/>
        <w:rPr>
          <w:rFonts w:ascii="Times New Roman" w:hAnsi="Times New Roman" w:cs="Times New Roman"/>
        </w:rPr>
      </w:pPr>
      <w:r w:rsidRPr="00F67B3B">
        <w:rPr>
          <w:rFonts w:ascii="Times New Roman" w:hAnsi="Times New Roman" w:cs="Times New Roman"/>
        </w:rPr>
        <w:t xml:space="preserve">Środki ochrony prawnej przysługują wykonawcy, jeżeli ma lub miał interes w uzyskaniu zamówienia oraz poniósł lub może ponieść szkodę w wyniku naruszenia przez zamawiającego przepisów ustawy </w:t>
      </w:r>
      <w:proofErr w:type="spellStart"/>
      <w:r w:rsidRPr="00F67B3B">
        <w:rPr>
          <w:rFonts w:ascii="Times New Roman" w:hAnsi="Times New Roman" w:cs="Times New Roman"/>
        </w:rPr>
        <w:t>Pzp</w:t>
      </w:r>
      <w:proofErr w:type="spellEnd"/>
      <w:r w:rsidRPr="00F67B3B">
        <w:rPr>
          <w:rFonts w:ascii="Times New Roman" w:hAnsi="Times New Roman" w:cs="Times New Roman"/>
        </w:rPr>
        <w:t>.</w:t>
      </w:r>
    </w:p>
    <w:p w14:paraId="78497F9B" w14:textId="77777777" w:rsidR="00E62232" w:rsidRPr="00F67B3B" w:rsidRDefault="002C1EF2" w:rsidP="00DA1A1E">
      <w:pPr>
        <w:pStyle w:val="Akapitzlist"/>
        <w:numPr>
          <w:ilvl w:val="0"/>
          <w:numId w:val="20"/>
        </w:numPr>
        <w:spacing w:line="360" w:lineRule="exact"/>
        <w:ind w:left="357" w:hanging="357"/>
        <w:jc w:val="both"/>
        <w:rPr>
          <w:rFonts w:ascii="Times New Roman" w:hAnsi="Times New Roman" w:cs="Times New Roman"/>
        </w:rPr>
      </w:pPr>
      <w:r w:rsidRPr="00F67B3B">
        <w:rPr>
          <w:rFonts w:ascii="Times New Roman" w:hAnsi="Times New Roman" w:cs="Times New Roman"/>
        </w:rPr>
        <w:t xml:space="preserve">Szczegółowe informacje dotyczące środków ochrony prawnej określone są w dziale IX Środki ochrony prawnej ustawy </w:t>
      </w:r>
      <w:proofErr w:type="spellStart"/>
      <w:r w:rsidRPr="00F67B3B">
        <w:rPr>
          <w:rFonts w:ascii="Times New Roman" w:hAnsi="Times New Roman" w:cs="Times New Roman"/>
        </w:rPr>
        <w:t>Pzp</w:t>
      </w:r>
      <w:proofErr w:type="spellEnd"/>
      <w:r w:rsidRPr="00F67B3B">
        <w:rPr>
          <w:rFonts w:ascii="Times New Roman" w:hAnsi="Times New Roman" w:cs="Times New Roman"/>
        </w:rPr>
        <w:t>.</w:t>
      </w:r>
    </w:p>
    <w:p w14:paraId="4E6B702E" w14:textId="464CDE72" w:rsidR="00E62232" w:rsidRPr="00FC7BB0" w:rsidRDefault="00A6784A" w:rsidP="00DA1A1E">
      <w:pPr>
        <w:spacing w:line="360" w:lineRule="exact"/>
        <w:rPr>
          <w:rFonts w:ascii="Times New Roman" w:hAnsi="Times New Roman" w:cs="Times New Roman"/>
        </w:rPr>
      </w:pPr>
      <w:bookmarkStart w:id="20" w:name="bookmark34"/>
      <w:r>
        <w:rPr>
          <w:rFonts w:ascii="Times New Roman" w:hAnsi="Times New Roman" w:cs="Times New Roman"/>
        </w:rPr>
        <w:t xml:space="preserve">§ </w:t>
      </w:r>
      <w:bookmarkEnd w:id="20"/>
      <w:r w:rsidR="00555D5C">
        <w:rPr>
          <w:rFonts w:ascii="Times New Roman" w:hAnsi="Times New Roman" w:cs="Times New Roman"/>
        </w:rPr>
        <w:t>20</w:t>
      </w:r>
      <w:r w:rsidR="00F67B3B">
        <w:rPr>
          <w:rFonts w:ascii="Times New Roman" w:hAnsi="Times New Roman" w:cs="Times New Roman"/>
        </w:rPr>
        <w:t xml:space="preserve"> </w:t>
      </w:r>
      <w:bookmarkStart w:id="21" w:name="bookmark35"/>
      <w:r w:rsidR="002C1EF2" w:rsidRPr="00FC7BB0">
        <w:rPr>
          <w:rFonts w:ascii="Times New Roman" w:hAnsi="Times New Roman" w:cs="Times New Roman"/>
        </w:rPr>
        <w:t>WYJAŚNIENIA TREŚCI SWZ I ZMIANA TREŚCI SWZ:</w:t>
      </w:r>
      <w:bookmarkEnd w:id="21"/>
    </w:p>
    <w:p w14:paraId="0ABB7153" w14:textId="77777777"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Wykonawca może zwrócić się do zamawiającego z wnioskiem o wyjaśnienie treści SWZ.</w:t>
      </w:r>
    </w:p>
    <w:p w14:paraId="4FFCC089" w14:textId="6701ED22"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Zamawiający udzieli wyjaśnień niezwłocznie, jednak nie później niż na 2 dni przed upływem terminu składania ofert - pod warunkiem, że wniosek o wyjaśnienie treści SWZ wpłynie do zamawiającego nie później niż na 4 dni przed upływem wyznaczonego terminu składania ofert. Wnioski o wyjaśnienia treści SWZ należy przesyłać za pomocą poczty elektronicznej na adres:</w:t>
      </w:r>
      <w:r w:rsidR="00262255">
        <w:rPr>
          <w:rFonts w:ascii="Times New Roman" w:hAnsi="Times New Roman" w:cs="Times New Roman"/>
        </w:rPr>
        <w:t xml:space="preserve"> </w:t>
      </w:r>
      <w:r w:rsidR="00F67B3B" w:rsidRPr="00F43190">
        <w:rPr>
          <w:rFonts w:ascii="Times New Roman" w:hAnsi="Times New Roman" w:cs="Times New Roman"/>
          <w:lang w:eastAsia="en-US" w:bidi="en-US"/>
        </w:rPr>
        <w:t>przetarg@4lo.bialystok.pl</w:t>
      </w:r>
      <w:r w:rsidRPr="00F67B3B">
        <w:rPr>
          <w:rFonts w:ascii="Times New Roman" w:hAnsi="Times New Roman" w:cs="Times New Roman"/>
          <w:lang w:eastAsia="en-US" w:bidi="en-US"/>
        </w:rPr>
        <w:t xml:space="preserve">. </w:t>
      </w:r>
      <w:r w:rsidRPr="00F67B3B">
        <w:rPr>
          <w:rFonts w:ascii="Times New Roman" w:hAnsi="Times New Roman" w:cs="Times New Roman"/>
        </w:rPr>
        <w:t xml:space="preserve">W temacie pisma należy podać </w:t>
      </w:r>
      <w:r w:rsidRPr="00F67B3B">
        <w:rPr>
          <w:rStyle w:val="Teksttreci2Kursywa"/>
          <w:rFonts w:eastAsia="Courier New"/>
          <w:sz w:val="24"/>
          <w:szCs w:val="24"/>
        </w:rPr>
        <w:t>„nr sprawy:</w:t>
      </w:r>
      <w:r w:rsidRPr="00F67B3B">
        <w:rPr>
          <w:rFonts w:ascii="Times New Roman" w:hAnsi="Times New Roman" w:cs="Times New Roman"/>
        </w:rPr>
        <w:t>”.</w:t>
      </w:r>
    </w:p>
    <w:p w14:paraId="2E7323DC" w14:textId="1E9DD994"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 xml:space="preserve">Jeżeli zamawiający nie udzieli wyjaśnień w terminie, o którym mowa w </w:t>
      </w:r>
      <w:r w:rsidR="00CB2F57">
        <w:rPr>
          <w:rFonts w:ascii="Times New Roman" w:hAnsi="Times New Roman" w:cs="Times New Roman"/>
        </w:rPr>
        <w:t>§ 19 ust. 1</w:t>
      </w:r>
      <w:r w:rsidRPr="00F67B3B">
        <w:rPr>
          <w:rFonts w:ascii="Times New Roman" w:hAnsi="Times New Roman" w:cs="Times New Roman"/>
        </w:rPr>
        <w:t>, przedłuża termin składania ofert o czas niezbędny do zapoznania się wszystkich zainteresowanych wykonawców z wyjaśnieniami niezbędnymi do należytego przygotowania i złożenia ofert.</w:t>
      </w:r>
    </w:p>
    <w:p w14:paraId="12336B78" w14:textId="367A08A3"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lastRenderedPageBreak/>
        <w:t xml:space="preserve">W przypadku, gdy wniosek o wyjaśnienie treści SWZ nie wpłynął w terminie, o którym mowa w </w:t>
      </w:r>
      <w:r w:rsidR="00CB2F57">
        <w:rPr>
          <w:rFonts w:ascii="Times New Roman" w:hAnsi="Times New Roman" w:cs="Times New Roman"/>
        </w:rPr>
        <w:t>§ 19 ust. 1</w:t>
      </w:r>
      <w:r w:rsidRPr="00F67B3B">
        <w:rPr>
          <w:rFonts w:ascii="Times New Roman" w:hAnsi="Times New Roman" w:cs="Times New Roman"/>
        </w:rPr>
        <w:t>, zamawiający nie ma obowiązku udzielania wyjaśnień SWZ oraz obowiązku przedłużenia terminu składania ofert.</w:t>
      </w:r>
    </w:p>
    <w:p w14:paraId="59AE8514" w14:textId="333E3E3F"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 xml:space="preserve">Treść zapytań wraz z wyjaśnieniami zamawiający udostępni, bez ujawniania źródła zapytania, na stronie internetowej prowadzonego postępowania </w:t>
      </w:r>
      <w:r w:rsidR="002075C4" w:rsidRPr="00F67B3B">
        <w:rPr>
          <w:rFonts w:ascii="Times New Roman" w:hAnsi="Times New Roman" w:cs="Times New Roman"/>
        </w:rPr>
        <w:t>w</w:t>
      </w:r>
      <w:r w:rsidR="002075C4">
        <w:rPr>
          <w:rFonts w:ascii="Times New Roman" w:hAnsi="Times New Roman" w:cs="Times New Roman"/>
        </w:rPr>
        <w:t xml:space="preserve"> §1 ust. 4 </w:t>
      </w:r>
      <w:r w:rsidRPr="00F67B3B">
        <w:rPr>
          <w:rFonts w:ascii="Times New Roman" w:hAnsi="Times New Roman" w:cs="Times New Roman"/>
        </w:rPr>
        <w:t xml:space="preserve">oraz na stronie, o której mowa </w:t>
      </w:r>
      <w:r w:rsidR="002075C4">
        <w:rPr>
          <w:rFonts w:ascii="Times New Roman" w:hAnsi="Times New Roman" w:cs="Times New Roman"/>
        </w:rPr>
        <w:t>w</w:t>
      </w:r>
      <w:r w:rsidR="00873FE8">
        <w:rPr>
          <w:rFonts w:ascii="Times New Roman" w:hAnsi="Times New Roman" w:cs="Times New Roman"/>
        </w:rPr>
        <w:t> §5 ust. 5</w:t>
      </w:r>
      <w:r w:rsidRPr="00F67B3B">
        <w:rPr>
          <w:rFonts w:ascii="Times New Roman" w:hAnsi="Times New Roman" w:cs="Times New Roman"/>
        </w:rPr>
        <w:t>.</w:t>
      </w:r>
    </w:p>
    <w:p w14:paraId="173429BC" w14:textId="77777777"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W uzasadnionych przypadkach zamawiający może przed upływem terminu składania ofert zmienić treść SWZ.</w:t>
      </w:r>
    </w:p>
    <w:p w14:paraId="4731C020" w14:textId="4F376CBD" w:rsidR="00E62232" w:rsidRPr="00F67B3B" w:rsidRDefault="002C1EF2" w:rsidP="00DA1A1E">
      <w:pPr>
        <w:pStyle w:val="Akapitzlist"/>
        <w:numPr>
          <w:ilvl w:val="0"/>
          <w:numId w:val="21"/>
        </w:numPr>
        <w:spacing w:line="360" w:lineRule="exact"/>
        <w:jc w:val="both"/>
        <w:rPr>
          <w:rFonts w:ascii="Times New Roman" w:hAnsi="Times New Roman" w:cs="Times New Roman"/>
        </w:rPr>
      </w:pPr>
      <w:r w:rsidRPr="00F67B3B">
        <w:rPr>
          <w:rFonts w:ascii="Times New Roman" w:hAnsi="Times New Roman" w:cs="Times New Roman"/>
        </w:rPr>
        <w:t xml:space="preserve">Dokonaną zmianę treści SWZ zamawiający udostępni na stronie internetowej prowadzonego postępowania </w:t>
      </w:r>
      <w:r w:rsidR="00DD1717">
        <w:rPr>
          <w:rFonts w:ascii="Times New Roman" w:hAnsi="Times New Roman" w:cs="Times New Roman"/>
        </w:rPr>
        <w:t xml:space="preserve">§1 ust. 4 </w:t>
      </w:r>
      <w:r w:rsidRPr="00F67B3B">
        <w:rPr>
          <w:rFonts w:ascii="Times New Roman" w:hAnsi="Times New Roman" w:cs="Times New Roman"/>
        </w:rPr>
        <w:t xml:space="preserve">oraz na stronie, o której mowa w </w:t>
      </w:r>
      <w:r w:rsidR="00CB2F57">
        <w:rPr>
          <w:rFonts w:ascii="Times New Roman" w:hAnsi="Times New Roman" w:cs="Times New Roman"/>
        </w:rPr>
        <w:t>§1 ust. 4</w:t>
      </w:r>
      <w:r w:rsidR="00CB2F57" w:rsidRPr="00F67B3B">
        <w:rPr>
          <w:rFonts w:ascii="Times New Roman" w:hAnsi="Times New Roman" w:cs="Times New Roman"/>
        </w:rPr>
        <w:t>.</w:t>
      </w:r>
    </w:p>
    <w:p w14:paraId="469756E5" w14:textId="7B46298F" w:rsidR="00E62232" w:rsidRPr="00FC7BB0" w:rsidRDefault="00CB2F57" w:rsidP="00FC7BB0">
      <w:pPr>
        <w:spacing w:line="360" w:lineRule="auto"/>
        <w:rPr>
          <w:rFonts w:ascii="Times New Roman" w:hAnsi="Times New Roman" w:cs="Times New Roman"/>
        </w:rPr>
      </w:pPr>
      <w:bookmarkStart w:id="22" w:name="bookmark37"/>
      <w:r>
        <w:rPr>
          <w:rFonts w:ascii="Times New Roman" w:hAnsi="Times New Roman" w:cs="Times New Roman"/>
        </w:rPr>
        <w:t>§ 2</w:t>
      </w:r>
      <w:r w:rsidR="00555D5C">
        <w:rPr>
          <w:rFonts w:ascii="Times New Roman" w:hAnsi="Times New Roman" w:cs="Times New Roman"/>
        </w:rPr>
        <w:t>1</w:t>
      </w:r>
      <w:r>
        <w:rPr>
          <w:rFonts w:ascii="Times New Roman" w:hAnsi="Times New Roman" w:cs="Times New Roman"/>
        </w:rPr>
        <w:t xml:space="preserve"> </w:t>
      </w:r>
      <w:r w:rsidR="002C1EF2" w:rsidRPr="00FC7BB0">
        <w:rPr>
          <w:rFonts w:ascii="Times New Roman" w:hAnsi="Times New Roman" w:cs="Times New Roman"/>
        </w:rPr>
        <w:t>ZABEZPIECZENIE NALEŻYTEGO WYKONANIA UMOWY:</w:t>
      </w:r>
      <w:bookmarkEnd w:id="22"/>
    </w:p>
    <w:p w14:paraId="2521C3D9" w14:textId="58CD9E3E" w:rsidR="00E62232" w:rsidRPr="00FC7BB0" w:rsidRDefault="00615CA3" w:rsidP="00FC7BB0">
      <w:pPr>
        <w:spacing w:line="360" w:lineRule="auto"/>
        <w:rPr>
          <w:rFonts w:ascii="Times New Roman" w:hAnsi="Times New Roman" w:cs="Times New Roman"/>
        </w:rPr>
      </w:pPr>
      <w:r>
        <w:rPr>
          <w:rFonts w:ascii="Times New Roman" w:hAnsi="Times New Roman" w:cs="Times New Roman"/>
        </w:rPr>
        <w:t xml:space="preserve">Zamawiający nie wymaga </w:t>
      </w:r>
      <w:r w:rsidR="002C1EF2" w:rsidRPr="00FC7BB0">
        <w:rPr>
          <w:rFonts w:ascii="Times New Roman" w:hAnsi="Times New Roman" w:cs="Times New Roman"/>
        </w:rPr>
        <w:t>wnie</w:t>
      </w:r>
      <w:r>
        <w:rPr>
          <w:rFonts w:ascii="Times New Roman" w:hAnsi="Times New Roman" w:cs="Times New Roman"/>
        </w:rPr>
        <w:t>sienia</w:t>
      </w:r>
      <w:r w:rsidR="002C1EF2" w:rsidRPr="00FC7BB0">
        <w:rPr>
          <w:rFonts w:ascii="Times New Roman" w:hAnsi="Times New Roman" w:cs="Times New Roman"/>
        </w:rPr>
        <w:t xml:space="preserve"> zabezpieczenie należytego wykonania umowy </w:t>
      </w:r>
    </w:p>
    <w:p w14:paraId="4609706F" w14:textId="4DE0591D" w:rsidR="00E62232" w:rsidRPr="00FC7BB0" w:rsidRDefault="00CB2F57" w:rsidP="00FC7BB0">
      <w:pPr>
        <w:spacing w:line="360" w:lineRule="auto"/>
        <w:rPr>
          <w:rFonts w:ascii="Times New Roman" w:hAnsi="Times New Roman" w:cs="Times New Roman"/>
        </w:rPr>
      </w:pPr>
      <w:bookmarkStart w:id="23" w:name="bookmark39"/>
      <w:r>
        <w:rPr>
          <w:rFonts w:ascii="Times New Roman" w:hAnsi="Times New Roman" w:cs="Times New Roman"/>
        </w:rPr>
        <w:t>§ 2</w:t>
      </w:r>
      <w:r w:rsidR="00F041EB">
        <w:rPr>
          <w:rFonts w:ascii="Times New Roman" w:hAnsi="Times New Roman" w:cs="Times New Roman"/>
        </w:rPr>
        <w:t>2</w:t>
      </w:r>
      <w:r>
        <w:rPr>
          <w:rFonts w:ascii="Times New Roman" w:hAnsi="Times New Roman" w:cs="Times New Roman"/>
        </w:rPr>
        <w:t xml:space="preserve"> </w:t>
      </w:r>
      <w:r w:rsidR="002C1EF2" w:rsidRPr="00FC7BB0">
        <w:rPr>
          <w:rFonts w:ascii="Times New Roman" w:hAnsi="Times New Roman" w:cs="Times New Roman"/>
        </w:rPr>
        <w:t>OCHRONA DANYCH OSOBOWYCH:</w:t>
      </w:r>
      <w:bookmarkEnd w:id="23"/>
    </w:p>
    <w:p w14:paraId="732B3899" w14:textId="57DAEFB3" w:rsidR="00E62232" w:rsidRPr="007823B7" w:rsidRDefault="002C1EF2" w:rsidP="00DA1A1E">
      <w:pPr>
        <w:pStyle w:val="Akapitzlist"/>
        <w:numPr>
          <w:ilvl w:val="0"/>
          <w:numId w:val="29"/>
        </w:numPr>
        <w:spacing w:line="360" w:lineRule="exact"/>
        <w:ind w:left="425"/>
        <w:jc w:val="both"/>
        <w:rPr>
          <w:rFonts w:ascii="Times New Roman" w:hAnsi="Times New Roman" w:cs="Times New Roman"/>
        </w:rPr>
      </w:pPr>
      <w:r w:rsidRPr="007823B7">
        <w:rPr>
          <w:rFonts w:ascii="Times New Roman" w:hAnsi="Times New Roman" w:cs="Times New Roman"/>
        </w:rPr>
        <w:t xml:space="preserve">Zgodnie z </w:t>
      </w:r>
      <w:r w:rsidRPr="007823B7">
        <w:rPr>
          <w:rFonts w:ascii="Times New Roman" w:hAnsi="Times New Roman" w:cs="Times New Roman"/>
          <w:lang w:eastAsia="en-US" w:bidi="en-US"/>
        </w:rPr>
        <w:t xml:space="preserve">art. </w:t>
      </w:r>
      <w:r w:rsidRPr="007823B7">
        <w:rPr>
          <w:rFonts w:ascii="Times New Roman" w:hAnsi="Times New Roman" w:cs="Times New Roman"/>
        </w:rPr>
        <w:t>13 ust. 1 i 2 rozporządzenia Parlamentu Europejskiego i Rady (UE) 2016/679 z dnia 27 kwietnia 2016 r. w sprawie ochrony osób fizycznych w związku z</w:t>
      </w:r>
      <w:r w:rsidR="00873FE8">
        <w:rPr>
          <w:rFonts w:ascii="Times New Roman" w:hAnsi="Times New Roman" w:cs="Times New Roman"/>
        </w:rPr>
        <w:t> </w:t>
      </w:r>
      <w:r w:rsidRPr="007823B7">
        <w:rPr>
          <w:rFonts w:ascii="Times New Roman" w:hAnsi="Times New Roman" w:cs="Times New Roman"/>
        </w:rPr>
        <w:t xml:space="preserve">przetwarzaniem danych osobowych i w sprawie swobodnego przepływu takich danych oraz uchylenia dyrektywy 95/46/WE (ogólne rozporządzenie o ochronie danych), zwanego dalej „RODO”, oraz na podstawie </w:t>
      </w:r>
      <w:r w:rsidRPr="007823B7">
        <w:rPr>
          <w:rFonts w:ascii="Times New Roman" w:hAnsi="Times New Roman" w:cs="Times New Roman"/>
          <w:lang w:eastAsia="en-US" w:bidi="en-US"/>
        </w:rPr>
        <w:t xml:space="preserve">art. </w:t>
      </w:r>
      <w:r w:rsidRPr="007823B7">
        <w:rPr>
          <w:rFonts w:ascii="Times New Roman" w:hAnsi="Times New Roman" w:cs="Times New Roman"/>
        </w:rPr>
        <w:t xml:space="preserve">19 ustawy </w:t>
      </w:r>
      <w:proofErr w:type="spellStart"/>
      <w:r w:rsidRPr="007823B7">
        <w:rPr>
          <w:rFonts w:ascii="Times New Roman" w:hAnsi="Times New Roman" w:cs="Times New Roman"/>
        </w:rPr>
        <w:t>Pzp</w:t>
      </w:r>
      <w:proofErr w:type="spellEnd"/>
      <w:r w:rsidRPr="007823B7">
        <w:rPr>
          <w:rFonts w:ascii="Times New Roman" w:hAnsi="Times New Roman" w:cs="Times New Roman"/>
        </w:rPr>
        <w:t>, zamawiający informuje:</w:t>
      </w:r>
    </w:p>
    <w:p w14:paraId="5C274376" w14:textId="77777777" w:rsidR="00E62232" w:rsidRPr="007823B7" w:rsidRDefault="002C1EF2" w:rsidP="00DA1A1E">
      <w:pPr>
        <w:pStyle w:val="Akapitzlist"/>
        <w:numPr>
          <w:ilvl w:val="0"/>
          <w:numId w:val="29"/>
        </w:numPr>
        <w:spacing w:line="360" w:lineRule="exact"/>
        <w:ind w:left="425"/>
        <w:jc w:val="both"/>
        <w:rPr>
          <w:rFonts w:ascii="Times New Roman" w:hAnsi="Times New Roman" w:cs="Times New Roman"/>
        </w:rPr>
      </w:pPr>
      <w:r w:rsidRPr="007823B7">
        <w:rPr>
          <w:rFonts w:ascii="Times New Roman" w:hAnsi="Times New Roman" w:cs="Times New Roman"/>
        </w:rPr>
        <w:t>Administratorem danych osobowych pozyskanych w ramach prowadzonego postępowania o udzielenie zamówienia publicznego jest:</w:t>
      </w:r>
    </w:p>
    <w:p w14:paraId="6953E5B3" w14:textId="366CAA50" w:rsidR="00E62232" w:rsidRPr="007823B7" w:rsidRDefault="00CB2F57" w:rsidP="00DA1A1E">
      <w:pPr>
        <w:pStyle w:val="Akapitzlist"/>
        <w:spacing w:line="360" w:lineRule="exact"/>
        <w:ind w:left="425"/>
        <w:rPr>
          <w:rFonts w:ascii="Times New Roman" w:hAnsi="Times New Roman" w:cs="Times New Roman"/>
        </w:rPr>
      </w:pPr>
      <w:r w:rsidRPr="007823B7">
        <w:rPr>
          <w:rFonts w:ascii="Times New Roman" w:hAnsi="Times New Roman" w:cs="Times New Roman"/>
        </w:rPr>
        <w:t>IV Liceum Ogólnokształcące im. Cypriana Kamila Norwida</w:t>
      </w:r>
    </w:p>
    <w:p w14:paraId="529FEA14" w14:textId="22C9C1CC" w:rsidR="00E62232" w:rsidRPr="007823B7" w:rsidRDefault="002C1EF2" w:rsidP="00DA1A1E">
      <w:pPr>
        <w:pStyle w:val="Akapitzlist"/>
        <w:spacing w:line="360" w:lineRule="exact"/>
        <w:ind w:left="425"/>
        <w:rPr>
          <w:rFonts w:ascii="Times New Roman" w:hAnsi="Times New Roman" w:cs="Times New Roman"/>
        </w:rPr>
      </w:pPr>
      <w:r w:rsidRPr="007823B7">
        <w:rPr>
          <w:rFonts w:ascii="Times New Roman" w:hAnsi="Times New Roman" w:cs="Times New Roman"/>
        </w:rPr>
        <w:t xml:space="preserve">ul. </w:t>
      </w:r>
      <w:r w:rsidR="00CB2F57" w:rsidRPr="007823B7">
        <w:rPr>
          <w:rFonts w:ascii="Times New Roman" w:hAnsi="Times New Roman" w:cs="Times New Roman"/>
        </w:rPr>
        <w:t>Zwierzyniecka 9a</w:t>
      </w:r>
      <w:r w:rsidRPr="007823B7">
        <w:rPr>
          <w:rFonts w:ascii="Times New Roman" w:hAnsi="Times New Roman" w:cs="Times New Roman"/>
        </w:rPr>
        <w:t>,</w:t>
      </w:r>
      <w:r w:rsidR="00CB2F57" w:rsidRPr="007823B7">
        <w:rPr>
          <w:rFonts w:ascii="Times New Roman" w:hAnsi="Times New Roman" w:cs="Times New Roman"/>
        </w:rPr>
        <w:t xml:space="preserve"> 15-312 Białystok</w:t>
      </w:r>
    </w:p>
    <w:p w14:paraId="5BE3EA3D" w14:textId="60EA4ED2" w:rsidR="00E62232" w:rsidRPr="0011276C" w:rsidRDefault="002C1EF2" w:rsidP="00DA1A1E">
      <w:pPr>
        <w:pStyle w:val="Akapitzlist"/>
        <w:spacing w:line="360" w:lineRule="exact"/>
        <w:ind w:left="425"/>
        <w:rPr>
          <w:rFonts w:ascii="Times New Roman" w:hAnsi="Times New Roman" w:cs="Times New Roman"/>
        </w:rPr>
      </w:pPr>
      <w:r w:rsidRPr="0011276C">
        <w:rPr>
          <w:rFonts w:ascii="Times New Roman" w:hAnsi="Times New Roman" w:cs="Times New Roman"/>
        </w:rPr>
        <w:t xml:space="preserve">tel. </w:t>
      </w:r>
      <w:r w:rsidR="00CB2F57" w:rsidRPr="0011276C">
        <w:rPr>
          <w:rFonts w:ascii="Times New Roman" w:hAnsi="Times New Roman" w:cs="Times New Roman"/>
        </w:rPr>
        <w:t>85 7422318</w:t>
      </w:r>
      <w:r w:rsidRPr="0011276C">
        <w:rPr>
          <w:rFonts w:ascii="Times New Roman" w:hAnsi="Times New Roman" w:cs="Times New Roman"/>
        </w:rPr>
        <w:t>,</w:t>
      </w:r>
    </w:p>
    <w:p w14:paraId="519E125B" w14:textId="52D72B41" w:rsidR="00E62232" w:rsidRPr="007823B7" w:rsidRDefault="002C1EF2" w:rsidP="00DA1A1E">
      <w:pPr>
        <w:pStyle w:val="Akapitzlist"/>
        <w:spacing w:line="360" w:lineRule="exact"/>
        <w:ind w:left="425"/>
        <w:rPr>
          <w:rFonts w:ascii="Times New Roman" w:hAnsi="Times New Roman" w:cs="Times New Roman"/>
          <w:lang w:val="en-US"/>
        </w:rPr>
      </w:pPr>
      <w:r w:rsidRPr="007823B7">
        <w:rPr>
          <w:rFonts w:ascii="Times New Roman" w:hAnsi="Times New Roman" w:cs="Times New Roman"/>
          <w:lang w:val="en-US"/>
        </w:rPr>
        <w:t xml:space="preserve">e-mail: </w:t>
      </w:r>
      <w:hyperlink r:id="rId8" w:history="1">
        <w:r w:rsidR="00CB2F57" w:rsidRPr="007823B7">
          <w:rPr>
            <w:rStyle w:val="Hipercze"/>
            <w:rFonts w:ascii="Times New Roman" w:hAnsi="Times New Roman" w:cs="Times New Roman"/>
            <w:lang w:val="en-US" w:eastAsia="en-US" w:bidi="en-US"/>
          </w:rPr>
          <w:t>ivlo@4lo.bialystok.pl</w:t>
        </w:r>
      </w:hyperlink>
    </w:p>
    <w:p w14:paraId="383311FD" w14:textId="3F79B236" w:rsidR="00E62232" w:rsidRPr="007823B7" w:rsidRDefault="002C1EF2" w:rsidP="00DA1A1E">
      <w:pPr>
        <w:pStyle w:val="Akapitzlist"/>
        <w:numPr>
          <w:ilvl w:val="0"/>
          <w:numId w:val="29"/>
        </w:numPr>
        <w:spacing w:line="360" w:lineRule="exact"/>
        <w:ind w:left="426"/>
        <w:jc w:val="both"/>
        <w:rPr>
          <w:rFonts w:ascii="Times New Roman" w:hAnsi="Times New Roman" w:cs="Times New Roman"/>
        </w:rPr>
      </w:pPr>
      <w:r w:rsidRPr="007823B7">
        <w:rPr>
          <w:rFonts w:ascii="Times New Roman" w:hAnsi="Times New Roman" w:cs="Times New Roman"/>
        </w:rPr>
        <w:t xml:space="preserve">Kontakt z inspektorem ochrony danych osobowych </w:t>
      </w:r>
      <w:r w:rsidR="00CB2F57" w:rsidRPr="007823B7">
        <w:rPr>
          <w:rFonts w:ascii="Times New Roman" w:hAnsi="Times New Roman" w:cs="Times New Roman"/>
        </w:rPr>
        <w:t>Szast Bogusławem</w:t>
      </w:r>
      <w:r w:rsidRPr="007823B7">
        <w:rPr>
          <w:rFonts w:ascii="Times New Roman" w:hAnsi="Times New Roman" w:cs="Times New Roman"/>
        </w:rPr>
        <w:t xml:space="preserve">: ul. </w:t>
      </w:r>
      <w:r w:rsidR="00CB2F57" w:rsidRPr="007823B7">
        <w:rPr>
          <w:rFonts w:ascii="Times New Roman" w:hAnsi="Times New Roman" w:cs="Times New Roman"/>
        </w:rPr>
        <w:t>Zwierzyniecka 9a</w:t>
      </w:r>
      <w:r w:rsidRPr="007823B7">
        <w:rPr>
          <w:rFonts w:ascii="Times New Roman" w:hAnsi="Times New Roman" w:cs="Times New Roman"/>
        </w:rPr>
        <w:t xml:space="preserve">, </w:t>
      </w:r>
      <w:r w:rsidR="00CB2F57" w:rsidRPr="007823B7">
        <w:rPr>
          <w:rFonts w:ascii="Times New Roman" w:hAnsi="Times New Roman" w:cs="Times New Roman"/>
        </w:rPr>
        <w:t>15-312 Białystok</w:t>
      </w:r>
      <w:r w:rsidRPr="007823B7">
        <w:rPr>
          <w:rFonts w:ascii="Times New Roman" w:hAnsi="Times New Roman" w:cs="Times New Roman"/>
        </w:rPr>
        <w:t>,</w:t>
      </w:r>
    </w:p>
    <w:p w14:paraId="064BFD48" w14:textId="6AD46A0C" w:rsidR="00E62232" w:rsidRPr="0011276C" w:rsidRDefault="002C1EF2" w:rsidP="00DA1A1E">
      <w:pPr>
        <w:pStyle w:val="Akapitzlist"/>
        <w:spacing w:line="360" w:lineRule="exact"/>
        <w:ind w:left="426"/>
        <w:rPr>
          <w:rFonts w:ascii="Times New Roman" w:hAnsi="Times New Roman" w:cs="Times New Roman"/>
          <w:lang w:val="en-US"/>
        </w:rPr>
      </w:pPr>
      <w:r w:rsidRPr="0011276C">
        <w:rPr>
          <w:rFonts w:ascii="Times New Roman" w:hAnsi="Times New Roman" w:cs="Times New Roman"/>
          <w:lang w:val="en-US"/>
        </w:rPr>
        <w:t xml:space="preserve">e-mail: </w:t>
      </w:r>
      <w:r w:rsidRPr="0011276C">
        <w:rPr>
          <w:rStyle w:val="Teksttreci21"/>
          <w:rFonts w:eastAsia="Courier New"/>
          <w:sz w:val="24"/>
          <w:szCs w:val="24"/>
        </w:rPr>
        <w:t>iod</w:t>
      </w:r>
      <w:r w:rsidR="00CB2F57" w:rsidRPr="0011276C">
        <w:rPr>
          <w:rStyle w:val="Teksttreci21"/>
          <w:rFonts w:eastAsia="Courier New"/>
          <w:sz w:val="24"/>
          <w:szCs w:val="24"/>
        </w:rPr>
        <w:t>@4lo.bialystok.pl</w:t>
      </w:r>
    </w:p>
    <w:p w14:paraId="2C406C1A" w14:textId="1919CF4E" w:rsidR="00E62232" w:rsidRPr="007823B7" w:rsidRDefault="002C1EF2" w:rsidP="00DA1A1E">
      <w:pPr>
        <w:pStyle w:val="Akapitzlist"/>
        <w:numPr>
          <w:ilvl w:val="0"/>
          <w:numId w:val="29"/>
        </w:numPr>
        <w:spacing w:line="360" w:lineRule="exact"/>
        <w:ind w:left="426"/>
        <w:jc w:val="both"/>
        <w:rPr>
          <w:rFonts w:ascii="Times New Roman" w:hAnsi="Times New Roman" w:cs="Times New Roman"/>
        </w:rPr>
      </w:pPr>
      <w:r w:rsidRPr="007823B7">
        <w:rPr>
          <w:rFonts w:ascii="Times New Roman" w:hAnsi="Times New Roman" w:cs="Times New Roman"/>
        </w:rPr>
        <w:t xml:space="preserve">Dane osobowe przetwarzane będą na podstawie </w:t>
      </w:r>
      <w:r w:rsidRPr="007823B7">
        <w:rPr>
          <w:rFonts w:ascii="Times New Roman" w:hAnsi="Times New Roman" w:cs="Times New Roman"/>
          <w:lang w:eastAsia="en-US" w:bidi="en-US"/>
        </w:rPr>
        <w:t xml:space="preserve">art. </w:t>
      </w:r>
      <w:r w:rsidRPr="007823B7">
        <w:rPr>
          <w:rFonts w:ascii="Times New Roman" w:hAnsi="Times New Roman" w:cs="Times New Roman"/>
        </w:rPr>
        <w:t xml:space="preserve">6 ust. 1 lit. b i c RODO w celu związanym z postępowaniem o udzielenie zamówienia publicznego prowadzonym na podstawie przepisów ustawy </w:t>
      </w:r>
      <w:proofErr w:type="spellStart"/>
      <w:r w:rsidRPr="007823B7">
        <w:rPr>
          <w:rFonts w:ascii="Times New Roman" w:hAnsi="Times New Roman" w:cs="Times New Roman"/>
        </w:rPr>
        <w:t>Pzp</w:t>
      </w:r>
      <w:proofErr w:type="spellEnd"/>
      <w:r w:rsidRPr="007823B7">
        <w:rPr>
          <w:rFonts w:ascii="Times New Roman" w:hAnsi="Times New Roman" w:cs="Times New Roman"/>
        </w:rPr>
        <w:t>.</w:t>
      </w:r>
    </w:p>
    <w:p w14:paraId="3E7FFD15" w14:textId="77777777" w:rsidR="00E62232" w:rsidRPr="007823B7" w:rsidRDefault="002C1EF2" w:rsidP="00DA1A1E">
      <w:pPr>
        <w:pStyle w:val="Akapitzlist"/>
        <w:numPr>
          <w:ilvl w:val="0"/>
          <w:numId w:val="29"/>
        </w:numPr>
        <w:spacing w:line="360" w:lineRule="exact"/>
        <w:ind w:left="426"/>
        <w:jc w:val="both"/>
        <w:rPr>
          <w:rFonts w:ascii="Times New Roman" w:hAnsi="Times New Roman" w:cs="Times New Roman"/>
        </w:rPr>
      </w:pPr>
      <w:r w:rsidRPr="007823B7">
        <w:rPr>
          <w:rFonts w:ascii="Times New Roman" w:hAnsi="Times New Roman" w:cs="Times New Roman"/>
        </w:rPr>
        <w:t>Dane osobowe będą udostępniane podmiotom uprawnionym do ich uzyskania na podstawie przepisów prawa.</w:t>
      </w:r>
    </w:p>
    <w:p w14:paraId="4F1CEE16" w14:textId="77777777" w:rsidR="00E62232" w:rsidRPr="007823B7" w:rsidRDefault="002C1EF2" w:rsidP="00DA1A1E">
      <w:pPr>
        <w:pStyle w:val="Akapitzlist"/>
        <w:numPr>
          <w:ilvl w:val="0"/>
          <w:numId w:val="29"/>
        </w:numPr>
        <w:spacing w:line="360" w:lineRule="exact"/>
        <w:ind w:left="426"/>
        <w:jc w:val="both"/>
        <w:rPr>
          <w:rFonts w:ascii="Times New Roman" w:hAnsi="Times New Roman" w:cs="Times New Roman"/>
        </w:rPr>
      </w:pPr>
      <w:r w:rsidRPr="007823B7">
        <w:rPr>
          <w:rFonts w:ascii="Times New Roman" w:hAnsi="Times New Roman" w:cs="Times New Roman"/>
        </w:rPr>
        <w:t xml:space="preserve">Podanie danych osobowych jest warunkiem udziału w postępowaniu o udzielenie zamówienia publicznego i zawarcia umowy. Konsekwencje niepodania określonych danych wynikają z ustawy </w:t>
      </w:r>
      <w:proofErr w:type="spellStart"/>
      <w:r w:rsidRPr="007823B7">
        <w:rPr>
          <w:rFonts w:ascii="Times New Roman" w:hAnsi="Times New Roman" w:cs="Times New Roman"/>
        </w:rPr>
        <w:t>Pzp</w:t>
      </w:r>
      <w:proofErr w:type="spellEnd"/>
      <w:r w:rsidRPr="007823B7">
        <w:rPr>
          <w:rFonts w:ascii="Times New Roman" w:hAnsi="Times New Roman" w:cs="Times New Roman"/>
        </w:rPr>
        <w:t>.</w:t>
      </w:r>
    </w:p>
    <w:p w14:paraId="23E6AB91" w14:textId="12883011" w:rsidR="00E62232" w:rsidRPr="007823B7" w:rsidRDefault="0058338F" w:rsidP="005F2F84">
      <w:pPr>
        <w:pStyle w:val="Akapitzlist"/>
        <w:numPr>
          <w:ilvl w:val="0"/>
          <w:numId w:val="29"/>
        </w:numPr>
        <w:spacing w:line="360" w:lineRule="auto"/>
        <w:ind w:left="426"/>
        <w:jc w:val="both"/>
        <w:rPr>
          <w:rFonts w:ascii="Times New Roman" w:hAnsi="Times New Roman" w:cs="Times New Roman"/>
        </w:rPr>
      </w:pPr>
      <w:r w:rsidRPr="0058338F">
        <w:rPr>
          <w:rFonts w:ascii="Times New Roman" w:hAnsi="Times New Roman" w:cs="Times New Roman"/>
        </w:rPr>
        <w:t xml:space="preserve">Zamawiający przechowuje protokół postępowania wraz z załącznikami przez okres 4 lat od dnia zakończenia postępowania o udzielenie zamówienia, w sposób gwarantujący jego nienaruszalność. Jeżeli okres obowiązywania umowy w sprawie zamówienia publicznego </w:t>
      </w:r>
      <w:r w:rsidRPr="0058338F">
        <w:rPr>
          <w:rFonts w:ascii="Times New Roman" w:hAnsi="Times New Roman" w:cs="Times New Roman"/>
        </w:rPr>
        <w:lastRenderedPageBreak/>
        <w:t xml:space="preserve">przekracza 4 lata, zamawiający przechowuje protokół postępowania wraz z załącznikami przez cały okres obowiązywania umowy w sprawie zamówienia publicznego. </w:t>
      </w:r>
      <w:r w:rsidR="00ED668A">
        <w:rPr>
          <w:rFonts w:ascii="Times New Roman" w:hAnsi="Times New Roman" w:cs="Times New Roman"/>
        </w:rPr>
        <w:t>Umowa wraz z d</w:t>
      </w:r>
      <w:r w:rsidR="002C1EF2" w:rsidRPr="007823B7">
        <w:rPr>
          <w:rFonts w:ascii="Times New Roman" w:hAnsi="Times New Roman" w:cs="Times New Roman"/>
        </w:rPr>
        <w:t>an</w:t>
      </w:r>
      <w:r w:rsidR="00ED668A">
        <w:rPr>
          <w:rFonts w:ascii="Times New Roman" w:hAnsi="Times New Roman" w:cs="Times New Roman"/>
        </w:rPr>
        <w:t>ymi</w:t>
      </w:r>
      <w:r w:rsidR="002C1EF2" w:rsidRPr="007823B7">
        <w:rPr>
          <w:rFonts w:ascii="Times New Roman" w:hAnsi="Times New Roman" w:cs="Times New Roman"/>
        </w:rPr>
        <w:t xml:space="preserve"> osobow</w:t>
      </w:r>
      <w:r w:rsidR="00ED668A">
        <w:rPr>
          <w:rFonts w:ascii="Times New Roman" w:hAnsi="Times New Roman" w:cs="Times New Roman"/>
        </w:rPr>
        <w:t>ymi</w:t>
      </w:r>
      <w:r w:rsidR="002C1EF2" w:rsidRPr="007823B7">
        <w:rPr>
          <w:rFonts w:ascii="Times New Roman" w:hAnsi="Times New Roman" w:cs="Times New Roman"/>
        </w:rPr>
        <w:t xml:space="preserve"> znajdując</w:t>
      </w:r>
      <w:r w:rsidR="00ED668A">
        <w:rPr>
          <w:rFonts w:ascii="Times New Roman" w:hAnsi="Times New Roman" w:cs="Times New Roman"/>
        </w:rPr>
        <w:t>ymi</w:t>
      </w:r>
      <w:r w:rsidR="002C1EF2" w:rsidRPr="007823B7">
        <w:rPr>
          <w:rFonts w:ascii="Times New Roman" w:hAnsi="Times New Roman" w:cs="Times New Roman"/>
        </w:rPr>
        <w:t xml:space="preserve"> się w zawartej umowie będą przechowywane przez okres </w:t>
      </w:r>
      <w:r w:rsidR="00262255">
        <w:rPr>
          <w:rFonts w:ascii="Times New Roman" w:hAnsi="Times New Roman" w:cs="Times New Roman"/>
        </w:rPr>
        <w:t>6</w:t>
      </w:r>
      <w:r w:rsidR="002C1EF2" w:rsidRPr="007823B7">
        <w:rPr>
          <w:rFonts w:ascii="Times New Roman" w:hAnsi="Times New Roman" w:cs="Times New Roman"/>
        </w:rPr>
        <w:t xml:space="preserve"> lat </w:t>
      </w:r>
      <w:r w:rsidR="009F5964">
        <w:rPr>
          <w:rFonts w:ascii="Times New Roman" w:hAnsi="Times New Roman" w:cs="Times New Roman"/>
        </w:rPr>
        <w:t xml:space="preserve">po </w:t>
      </w:r>
      <w:r w:rsidR="009F5964" w:rsidRPr="0058338F">
        <w:rPr>
          <w:rFonts w:ascii="Times New Roman" w:hAnsi="Times New Roman" w:cs="Times New Roman"/>
        </w:rPr>
        <w:t>okres</w:t>
      </w:r>
      <w:r w:rsidR="009F5964">
        <w:rPr>
          <w:rFonts w:ascii="Times New Roman" w:hAnsi="Times New Roman" w:cs="Times New Roman"/>
        </w:rPr>
        <w:t>ie</w:t>
      </w:r>
      <w:r w:rsidR="009F5964" w:rsidRPr="0058338F">
        <w:rPr>
          <w:rFonts w:ascii="Times New Roman" w:hAnsi="Times New Roman" w:cs="Times New Roman"/>
        </w:rPr>
        <w:t xml:space="preserve"> obowiązywania umowy</w:t>
      </w:r>
      <w:r w:rsidR="00BB3F0D">
        <w:rPr>
          <w:rFonts w:ascii="Times New Roman" w:hAnsi="Times New Roman" w:cs="Times New Roman"/>
        </w:rPr>
        <w:t xml:space="preserve"> do końca roku kalendarzowego</w:t>
      </w:r>
      <w:r w:rsidR="002C1EF2" w:rsidRPr="007823B7">
        <w:rPr>
          <w:rFonts w:ascii="Times New Roman" w:hAnsi="Times New Roman" w:cs="Times New Roman"/>
        </w:rPr>
        <w:t>.</w:t>
      </w:r>
    </w:p>
    <w:p w14:paraId="6350B0E4" w14:textId="4E259F01" w:rsidR="00E62232" w:rsidRPr="007823B7" w:rsidRDefault="002C1EF2" w:rsidP="005F2F84">
      <w:pPr>
        <w:pStyle w:val="Akapitzlist"/>
        <w:numPr>
          <w:ilvl w:val="0"/>
          <w:numId w:val="29"/>
        </w:numPr>
        <w:spacing w:line="360" w:lineRule="auto"/>
        <w:ind w:left="426"/>
        <w:jc w:val="both"/>
        <w:rPr>
          <w:rFonts w:ascii="Times New Roman" w:hAnsi="Times New Roman" w:cs="Times New Roman"/>
        </w:rPr>
      </w:pPr>
      <w:r w:rsidRPr="007823B7">
        <w:rPr>
          <w:rFonts w:ascii="Times New Roman" w:hAnsi="Times New Roman" w:cs="Times New Roman"/>
        </w:rPr>
        <w:t>W odniesieniu do pozyskanych danych osobowych decyzje nie będą podejmowane w</w:t>
      </w:r>
      <w:r w:rsidR="00873FE8">
        <w:rPr>
          <w:rFonts w:ascii="Times New Roman" w:hAnsi="Times New Roman" w:cs="Times New Roman"/>
        </w:rPr>
        <w:t> </w:t>
      </w:r>
      <w:r w:rsidRPr="007823B7">
        <w:rPr>
          <w:rFonts w:ascii="Times New Roman" w:hAnsi="Times New Roman" w:cs="Times New Roman"/>
        </w:rPr>
        <w:t>sposób zautomatyzowany.</w:t>
      </w:r>
    </w:p>
    <w:p w14:paraId="299F0527" w14:textId="77777777" w:rsidR="00E62232" w:rsidRPr="007823B7" w:rsidRDefault="002C1EF2" w:rsidP="005F2F84">
      <w:pPr>
        <w:pStyle w:val="Akapitzlist"/>
        <w:numPr>
          <w:ilvl w:val="0"/>
          <w:numId w:val="29"/>
        </w:numPr>
        <w:spacing w:line="360" w:lineRule="auto"/>
        <w:ind w:left="426"/>
        <w:jc w:val="both"/>
        <w:rPr>
          <w:rFonts w:ascii="Times New Roman" w:hAnsi="Times New Roman" w:cs="Times New Roman"/>
        </w:rPr>
      </w:pPr>
      <w:r w:rsidRPr="007823B7">
        <w:rPr>
          <w:rFonts w:ascii="Times New Roman" w:hAnsi="Times New Roman" w:cs="Times New Roman"/>
        </w:rPr>
        <w:t>Osobie, której dane są przetwarzane przez zamawiającego, przysługuje:</w:t>
      </w:r>
    </w:p>
    <w:p w14:paraId="54957957" w14:textId="77777777" w:rsidR="00E62232" w:rsidRPr="007823B7" w:rsidRDefault="002C1EF2" w:rsidP="005F2F84">
      <w:pPr>
        <w:pStyle w:val="Akapitzlist"/>
        <w:numPr>
          <w:ilvl w:val="0"/>
          <w:numId w:val="30"/>
        </w:numPr>
        <w:spacing w:line="360" w:lineRule="auto"/>
        <w:jc w:val="both"/>
        <w:rPr>
          <w:rFonts w:ascii="Times New Roman" w:hAnsi="Times New Roman" w:cs="Times New Roman"/>
        </w:rPr>
      </w:pPr>
      <w:r w:rsidRPr="007823B7">
        <w:rPr>
          <w:rFonts w:ascii="Times New Roman" w:hAnsi="Times New Roman" w:cs="Times New Roman"/>
        </w:rPr>
        <w:t xml:space="preserve">na podstawie </w:t>
      </w:r>
      <w:r w:rsidRPr="007823B7">
        <w:rPr>
          <w:rFonts w:ascii="Times New Roman" w:hAnsi="Times New Roman" w:cs="Times New Roman"/>
          <w:lang w:eastAsia="en-US" w:bidi="en-US"/>
        </w:rPr>
        <w:t xml:space="preserve">art. </w:t>
      </w:r>
      <w:r w:rsidRPr="007823B7">
        <w:rPr>
          <w:rFonts w:ascii="Times New Roman" w:hAnsi="Times New Roman" w:cs="Times New Roman"/>
        </w:rPr>
        <w:t>15 RODO - prawo dostępu do swoich danych osobowych;</w:t>
      </w:r>
    </w:p>
    <w:p w14:paraId="055CE616" w14:textId="77777777" w:rsidR="00E62232" w:rsidRPr="007823B7" w:rsidRDefault="002C1EF2" w:rsidP="005F2F84">
      <w:pPr>
        <w:pStyle w:val="Akapitzlist"/>
        <w:numPr>
          <w:ilvl w:val="0"/>
          <w:numId w:val="30"/>
        </w:numPr>
        <w:spacing w:line="360" w:lineRule="auto"/>
        <w:jc w:val="both"/>
        <w:rPr>
          <w:rFonts w:ascii="Times New Roman" w:hAnsi="Times New Roman" w:cs="Times New Roman"/>
        </w:rPr>
      </w:pPr>
      <w:r w:rsidRPr="007823B7">
        <w:rPr>
          <w:rFonts w:ascii="Times New Roman" w:hAnsi="Times New Roman" w:cs="Times New Roman"/>
        </w:rPr>
        <w:t xml:space="preserve">na podstawie </w:t>
      </w:r>
      <w:r w:rsidRPr="007823B7">
        <w:rPr>
          <w:rFonts w:ascii="Times New Roman" w:hAnsi="Times New Roman" w:cs="Times New Roman"/>
          <w:lang w:eastAsia="en-US" w:bidi="en-US"/>
        </w:rPr>
        <w:t xml:space="preserve">art. </w:t>
      </w:r>
      <w:r w:rsidRPr="007823B7">
        <w:rPr>
          <w:rFonts w:ascii="Times New Roman" w:hAnsi="Times New Roman" w:cs="Times New Roman"/>
        </w:rPr>
        <w:t xml:space="preserve">16 RODO - prawo do sprostowania lub uzupełnienia swoich danych osobowych; skorzystanie z tego prawa nie może skutkować zmianą wyniku postępowania o udzielenie zamówienia publicznego ani zmianą postanowień umowy w sprawie zamówienia publicznego w zakresie niezgodnym z ustawą </w:t>
      </w:r>
      <w:proofErr w:type="spellStart"/>
      <w:r w:rsidRPr="007823B7">
        <w:rPr>
          <w:rFonts w:ascii="Times New Roman" w:hAnsi="Times New Roman" w:cs="Times New Roman"/>
        </w:rPr>
        <w:t>Pzp</w:t>
      </w:r>
      <w:proofErr w:type="spellEnd"/>
      <w:r w:rsidRPr="007823B7">
        <w:rPr>
          <w:rFonts w:ascii="Times New Roman" w:hAnsi="Times New Roman" w:cs="Times New Roman"/>
        </w:rPr>
        <w:t>;</w:t>
      </w:r>
    </w:p>
    <w:p w14:paraId="57F3878C" w14:textId="44A26112" w:rsidR="00E62232" w:rsidRPr="007823B7" w:rsidRDefault="002C1EF2" w:rsidP="005F2F84">
      <w:pPr>
        <w:pStyle w:val="Akapitzlist"/>
        <w:numPr>
          <w:ilvl w:val="0"/>
          <w:numId w:val="30"/>
        </w:numPr>
        <w:spacing w:line="360" w:lineRule="auto"/>
        <w:jc w:val="both"/>
        <w:rPr>
          <w:rFonts w:ascii="Times New Roman" w:hAnsi="Times New Roman" w:cs="Times New Roman"/>
        </w:rPr>
      </w:pPr>
      <w:r w:rsidRPr="007823B7">
        <w:rPr>
          <w:rFonts w:ascii="Times New Roman" w:hAnsi="Times New Roman" w:cs="Times New Roman"/>
        </w:rPr>
        <w:t xml:space="preserve">prawo wystąpienia z żądaniem, o którym mowa w </w:t>
      </w:r>
      <w:r w:rsidRPr="007823B7">
        <w:rPr>
          <w:rFonts w:ascii="Times New Roman" w:hAnsi="Times New Roman" w:cs="Times New Roman"/>
          <w:lang w:eastAsia="en-US" w:bidi="en-US"/>
        </w:rPr>
        <w:t xml:space="preserve">art. </w:t>
      </w:r>
      <w:r w:rsidRPr="007823B7">
        <w:rPr>
          <w:rFonts w:ascii="Times New Roman" w:hAnsi="Times New Roman" w:cs="Times New Roman"/>
        </w:rPr>
        <w:t>18 ust. 1 RODO, które nie ogranicza przetwarzania danych osobowych do czasu zakończenia postępowania o</w:t>
      </w:r>
      <w:r w:rsidR="00873FE8">
        <w:rPr>
          <w:rFonts w:ascii="Times New Roman" w:hAnsi="Times New Roman" w:cs="Times New Roman"/>
        </w:rPr>
        <w:t> </w:t>
      </w:r>
      <w:r w:rsidRPr="007823B7">
        <w:rPr>
          <w:rFonts w:ascii="Times New Roman" w:hAnsi="Times New Roman" w:cs="Times New Roman"/>
        </w:rPr>
        <w:t>udzielenie zamówienia publicznego oraz nie ma zastosowania w przypadkach, o</w:t>
      </w:r>
      <w:r w:rsidR="00873FE8">
        <w:rPr>
          <w:rFonts w:ascii="Times New Roman" w:hAnsi="Times New Roman" w:cs="Times New Roman"/>
        </w:rPr>
        <w:t> </w:t>
      </w:r>
      <w:r w:rsidRPr="007823B7">
        <w:rPr>
          <w:rFonts w:ascii="Times New Roman" w:hAnsi="Times New Roman" w:cs="Times New Roman"/>
        </w:rPr>
        <w:t xml:space="preserve">których mowa w </w:t>
      </w:r>
      <w:r w:rsidRPr="007823B7">
        <w:rPr>
          <w:rFonts w:ascii="Times New Roman" w:hAnsi="Times New Roman" w:cs="Times New Roman"/>
          <w:lang w:eastAsia="en-US" w:bidi="en-US"/>
        </w:rPr>
        <w:t xml:space="preserve">art. </w:t>
      </w:r>
      <w:r w:rsidRPr="007823B7">
        <w:rPr>
          <w:rFonts w:ascii="Times New Roman" w:hAnsi="Times New Roman" w:cs="Times New Roman"/>
        </w:rPr>
        <w:t>18 RODO (tj. do przechowywania i przetwarzania w celu ustalenia, dochodzenia lub obrony roszczeń, lub w celu ochrony praw innej osoby fizycznej lub prawnej);</w:t>
      </w:r>
    </w:p>
    <w:p w14:paraId="104D8ABC" w14:textId="4CEE8D8E" w:rsidR="00CD1F10" w:rsidRDefault="002C1EF2" w:rsidP="005F2F84">
      <w:pPr>
        <w:pStyle w:val="Akapitzlist"/>
        <w:numPr>
          <w:ilvl w:val="0"/>
          <w:numId w:val="30"/>
        </w:numPr>
        <w:spacing w:line="360" w:lineRule="auto"/>
        <w:rPr>
          <w:rFonts w:ascii="Times New Roman" w:hAnsi="Times New Roman" w:cs="Times New Roman"/>
        </w:rPr>
      </w:pPr>
      <w:r w:rsidRPr="007823B7">
        <w:rPr>
          <w:rFonts w:ascii="Times New Roman" w:hAnsi="Times New Roman" w:cs="Times New Roman"/>
        </w:rPr>
        <w:t>prawo do wniesienia skargi do Prezesa Urzędu Ochrony Danych Osobowych, jeżeli przetwarzanie danych osobowych narusza przepisy RODO.</w:t>
      </w:r>
      <w:r w:rsidR="00615CA3" w:rsidRPr="007823B7">
        <w:rPr>
          <w:rFonts w:ascii="Times New Roman" w:hAnsi="Times New Roman" w:cs="Times New Roman"/>
        </w:rPr>
        <w:t xml:space="preserve"> </w:t>
      </w:r>
      <w:r w:rsidRPr="007823B7">
        <w:rPr>
          <w:rFonts w:ascii="Times New Roman" w:hAnsi="Times New Roman" w:cs="Times New Roman"/>
        </w:rPr>
        <w:t xml:space="preserve">Wykonawca ubiegający się o zamówienie publiczne jest zobowiązany do wypełnienia obowiązków informacyjnych przewidzianych w </w:t>
      </w:r>
      <w:r w:rsidRPr="007823B7">
        <w:rPr>
          <w:rFonts w:ascii="Times New Roman" w:hAnsi="Times New Roman" w:cs="Times New Roman"/>
          <w:lang w:eastAsia="en-US" w:bidi="en-US"/>
        </w:rPr>
        <w:t xml:space="preserve">art. </w:t>
      </w:r>
      <w:r w:rsidRPr="007823B7">
        <w:rPr>
          <w:rFonts w:ascii="Times New Roman" w:hAnsi="Times New Roman" w:cs="Times New Roman"/>
        </w:rPr>
        <w:t xml:space="preserve">13 lub </w:t>
      </w:r>
      <w:r w:rsidRPr="007823B7">
        <w:rPr>
          <w:rFonts w:ascii="Times New Roman" w:hAnsi="Times New Roman" w:cs="Times New Roman"/>
          <w:lang w:eastAsia="en-US" w:bidi="en-US"/>
        </w:rPr>
        <w:t xml:space="preserve">art. </w:t>
      </w:r>
      <w:r w:rsidRPr="007823B7">
        <w:rPr>
          <w:rFonts w:ascii="Times New Roman" w:hAnsi="Times New Roman" w:cs="Times New Roman"/>
        </w:rPr>
        <w:t>14 RODO.</w:t>
      </w:r>
    </w:p>
    <w:p w14:paraId="76B953E7" w14:textId="77777777" w:rsidR="00CD1F10" w:rsidRDefault="00CD1F10">
      <w:pPr>
        <w:rPr>
          <w:rFonts w:ascii="Times New Roman" w:hAnsi="Times New Roman" w:cs="Times New Roman"/>
        </w:rPr>
      </w:pPr>
      <w:r>
        <w:rPr>
          <w:rFonts w:ascii="Times New Roman" w:hAnsi="Times New Roman" w:cs="Times New Roman"/>
        </w:rPr>
        <w:br w:type="page"/>
      </w:r>
    </w:p>
    <w:p w14:paraId="0B739F85" w14:textId="73786811" w:rsidR="00E62232" w:rsidRPr="00FC7BB0" w:rsidRDefault="007823B7" w:rsidP="00FC7BB0">
      <w:pPr>
        <w:spacing w:line="360" w:lineRule="auto"/>
        <w:rPr>
          <w:rFonts w:ascii="Times New Roman" w:hAnsi="Times New Roman" w:cs="Times New Roman"/>
        </w:rPr>
      </w:pPr>
      <w:r>
        <w:rPr>
          <w:rFonts w:ascii="Times New Roman" w:hAnsi="Times New Roman" w:cs="Times New Roman"/>
        </w:rPr>
        <w:lastRenderedPageBreak/>
        <w:t xml:space="preserve">§ 23 </w:t>
      </w:r>
      <w:bookmarkStart w:id="24" w:name="bookmark41"/>
      <w:r w:rsidR="002C1EF2" w:rsidRPr="00FC7BB0">
        <w:rPr>
          <w:rFonts w:ascii="Times New Roman" w:hAnsi="Times New Roman" w:cs="Times New Roman"/>
        </w:rPr>
        <w:t>ZAŁĄCZNIKI DO SWZ:</w:t>
      </w:r>
      <w:bookmarkEnd w:id="24"/>
    </w:p>
    <w:p w14:paraId="6DBB677D" w14:textId="61E2A023" w:rsidR="00E62232" w:rsidRPr="00FC7BB0" w:rsidRDefault="002C1EF2" w:rsidP="00FC7BB0">
      <w:pPr>
        <w:spacing w:line="360" w:lineRule="auto"/>
        <w:rPr>
          <w:rFonts w:ascii="Times New Roman" w:hAnsi="Times New Roman" w:cs="Times New Roman"/>
        </w:rPr>
      </w:pPr>
      <w:r w:rsidRPr="00FC7BB0">
        <w:rPr>
          <w:rStyle w:val="Teksttreci2Kursywa"/>
          <w:rFonts w:eastAsia="Courier New"/>
          <w:sz w:val="24"/>
          <w:szCs w:val="24"/>
        </w:rPr>
        <w:t>Załącznik nr 1</w:t>
      </w:r>
      <w:r w:rsidRPr="00FC7BB0">
        <w:rPr>
          <w:rFonts w:ascii="Times New Roman" w:hAnsi="Times New Roman" w:cs="Times New Roman"/>
        </w:rPr>
        <w:t xml:space="preserve"> - Opis przedmiotu zamówienia wraz załącznikami</w:t>
      </w:r>
    </w:p>
    <w:p w14:paraId="497E0CC3" w14:textId="3733C55D" w:rsidR="00E62232" w:rsidRPr="00FC7BB0" w:rsidRDefault="002C1EF2" w:rsidP="00FC7BB0">
      <w:pPr>
        <w:spacing w:line="360" w:lineRule="auto"/>
        <w:rPr>
          <w:rFonts w:ascii="Times New Roman" w:hAnsi="Times New Roman" w:cs="Times New Roman"/>
        </w:rPr>
      </w:pPr>
      <w:r w:rsidRPr="00FC7BB0">
        <w:rPr>
          <w:rStyle w:val="Teksttreci2Kursywa"/>
          <w:rFonts w:eastAsia="Courier New"/>
          <w:sz w:val="24"/>
          <w:szCs w:val="24"/>
        </w:rPr>
        <w:t>Załącznik nr 2 -</w:t>
      </w:r>
      <w:r w:rsidRPr="00FC7BB0">
        <w:rPr>
          <w:rFonts w:ascii="Times New Roman" w:hAnsi="Times New Roman" w:cs="Times New Roman"/>
        </w:rPr>
        <w:t xml:space="preserve"> Formularz oferty wykonawcy z </w:t>
      </w:r>
      <w:r w:rsidRPr="00FC7BB0">
        <w:rPr>
          <w:rStyle w:val="Teksttreci2Kursywa"/>
          <w:rFonts w:eastAsia="Courier New"/>
          <w:sz w:val="24"/>
          <w:szCs w:val="24"/>
        </w:rPr>
        <w:t>załącznikiem do formularza oferty -</w:t>
      </w:r>
      <w:r w:rsidRPr="00FC7BB0">
        <w:rPr>
          <w:rFonts w:ascii="Times New Roman" w:hAnsi="Times New Roman" w:cs="Times New Roman"/>
        </w:rPr>
        <w:t xml:space="preserve"> oświadczeniem, o którym mowa w pkt 6.6.</w:t>
      </w:r>
    </w:p>
    <w:p w14:paraId="03BC737A" w14:textId="77777777" w:rsidR="00E62232" w:rsidRPr="00FC7BB0" w:rsidRDefault="002C1EF2" w:rsidP="00FC7BB0">
      <w:pPr>
        <w:spacing w:line="360" w:lineRule="auto"/>
        <w:rPr>
          <w:rFonts w:ascii="Times New Roman" w:hAnsi="Times New Roman" w:cs="Times New Roman"/>
        </w:rPr>
      </w:pPr>
      <w:r w:rsidRPr="00FC7BB0">
        <w:rPr>
          <w:rStyle w:val="Teksttreci2Kursywa"/>
          <w:rFonts w:eastAsia="Courier New"/>
          <w:sz w:val="24"/>
          <w:szCs w:val="24"/>
        </w:rPr>
        <w:t>Załącznik nr 3</w:t>
      </w:r>
      <w:r w:rsidRPr="00FC7BB0">
        <w:rPr>
          <w:rFonts w:ascii="Times New Roman" w:hAnsi="Times New Roman" w:cs="Times New Roman"/>
        </w:rPr>
        <w:t xml:space="preserve"> - Oświadczenie wykonawcy.</w:t>
      </w:r>
    </w:p>
    <w:p w14:paraId="6FA6D29A" w14:textId="77777777" w:rsidR="00E62232" w:rsidRPr="00FC7BB0" w:rsidRDefault="002C1EF2" w:rsidP="00FC7BB0">
      <w:pPr>
        <w:spacing w:line="360" w:lineRule="auto"/>
        <w:rPr>
          <w:rFonts w:ascii="Times New Roman" w:hAnsi="Times New Roman" w:cs="Times New Roman"/>
        </w:rPr>
      </w:pPr>
      <w:r w:rsidRPr="00FC7BB0">
        <w:rPr>
          <w:rStyle w:val="Teksttreci2Kursywa"/>
          <w:rFonts w:eastAsia="Courier New"/>
          <w:sz w:val="24"/>
          <w:szCs w:val="24"/>
        </w:rPr>
        <w:t>Załącznik nr 4 -</w:t>
      </w:r>
      <w:r w:rsidRPr="00FC7BB0">
        <w:rPr>
          <w:rFonts w:ascii="Times New Roman" w:hAnsi="Times New Roman" w:cs="Times New Roman"/>
        </w:rPr>
        <w:t xml:space="preserve"> Oświadczenie podmiotu udostępniającego zasoby.</w:t>
      </w:r>
    </w:p>
    <w:p w14:paraId="6DEA627E" w14:textId="77777777" w:rsidR="00E62232" w:rsidRPr="00CE5479" w:rsidRDefault="002C1EF2" w:rsidP="00FC7BB0">
      <w:pPr>
        <w:spacing w:line="360" w:lineRule="auto"/>
        <w:rPr>
          <w:rFonts w:ascii="Times New Roman" w:hAnsi="Times New Roman" w:cs="Times New Roman"/>
          <w:i/>
        </w:rPr>
      </w:pPr>
      <w:r w:rsidRPr="00CE5479">
        <w:rPr>
          <w:rFonts w:ascii="Times New Roman" w:hAnsi="Times New Roman" w:cs="Times New Roman"/>
          <w:i/>
        </w:rPr>
        <w:t>Załącznik nr 5 -</w:t>
      </w:r>
      <w:r w:rsidRPr="00CE5479">
        <w:rPr>
          <w:rStyle w:val="Teksttreci3Bezkursywy"/>
          <w:rFonts w:eastAsia="Courier New"/>
          <w:i w:val="0"/>
          <w:sz w:val="24"/>
          <w:szCs w:val="24"/>
        </w:rPr>
        <w:t xml:space="preserve"> Wykaz robót.</w:t>
      </w:r>
    </w:p>
    <w:p w14:paraId="53D1620D" w14:textId="77777777" w:rsidR="00E62232" w:rsidRPr="00CE5479" w:rsidRDefault="002C1EF2" w:rsidP="00FC7BB0">
      <w:pPr>
        <w:spacing w:line="360" w:lineRule="auto"/>
        <w:rPr>
          <w:rFonts w:ascii="Times New Roman" w:hAnsi="Times New Roman" w:cs="Times New Roman"/>
          <w:i/>
        </w:rPr>
      </w:pPr>
      <w:r w:rsidRPr="00CE5479">
        <w:rPr>
          <w:rFonts w:ascii="Times New Roman" w:hAnsi="Times New Roman" w:cs="Times New Roman"/>
          <w:i/>
        </w:rPr>
        <w:t>Załącznik nr 6 -</w:t>
      </w:r>
      <w:r w:rsidRPr="00CE5479">
        <w:rPr>
          <w:rStyle w:val="Teksttreci3Bezkursywy"/>
          <w:rFonts w:eastAsia="Courier New"/>
          <w:i w:val="0"/>
          <w:sz w:val="24"/>
          <w:szCs w:val="24"/>
        </w:rPr>
        <w:t xml:space="preserve"> Wykaz osób.</w:t>
      </w:r>
    </w:p>
    <w:p w14:paraId="11D3B35D" w14:textId="77777777" w:rsidR="007823B7" w:rsidRDefault="002C1EF2" w:rsidP="00FC7BB0">
      <w:pPr>
        <w:spacing w:line="360" w:lineRule="auto"/>
        <w:rPr>
          <w:rFonts w:ascii="Times New Roman" w:hAnsi="Times New Roman" w:cs="Times New Roman"/>
        </w:rPr>
      </w:pPr>
      <w:r w:rsidRPr="00FC7BB0">
        <w:rPr>
          <w:rStyle w:val="Teksttreci2Kursywa"/>
          <w:rFonts w:eastAsia="Courier New"/>
          <w:sz w:val="24"/>
          <w:szCs w:val="24"/>
        </w:rPr>
        <w:t>Załącznik nr</w:t>
      </w:r>
      <w:r w:rsidRPr="00FC7BB0">
        <w:rPr>
          <w:rFonts w:ascii="Times New Roman" w:hAnsi="Times New Roman" w:cs="Times New Roman"/>
        </w:rPr>
        <w:t xml:space="preserve"> 7 - Projektowane postanowienia umowy</w:t>
      </w:r>
      <w:bookmarkStart w:id="25" w:name="bookmark42"/>
    </w:p>
    <w:p w14:paraId="42375CC6" w14:textId="77777777" w:rsidR="007823B7" w:rsidRDefault="007823B7">
      <w:pPr>
        <w:rPr>
          <w:rFonts w:ascii="Times New Roman" w:hAnsi="Times New Roman" w:cs="Times New Roman"/>
        </w:rPr>
      </w:pPr>
      <w:r>
        <w:rPr>
          <w:rFonts w:ascii="Times New Roman" w:hAnsi="Times New Roman" w:cs="Times New Roman"/>
        </w:rPr>
        <w:br w:type="page"/>
      </w:r>
    </w:p>
    <w:p w14:paraId="32D4F167" w14:textId="33086449" w:rsidR="00F60100" w:rsidRPr="00584787" w:rsidRDefault="00F60100" w:rsidP="00F60100">
      <w:pPr>
        <w:spacing w:line="360" w:lineRule="auto"/>
        <w:jc w:val="right"/>
        <w:rPr>
          <w:rFonts w:ascii="Times New Roman" w:hAnsi="Times New Roman" w:cs="Times New Roman"/>
          <w:i/>
        </w:rPr>
      </w:pPr>
      <w:r w:rsidRPr="00584787">
        <w:rPr>
          <w:rFonts w:ascii="Times New Roman" w:hAnsi="Times New Roman" w:cs="Times New Roman"/>
          <w:i/>
        </w:rPr>
        <w:lastRenderedPageBreak/>
        <w:t>Załącznik nr 1</w:t>
      </w:r>
    </w:p>
    <w:p w14:paraId="243437DE" w14:textId="3BE7487F"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OPIS PRZEDMIOTU ZAMÓWIENIA</w:t>
      </w:r>
      <w:bookmarkEnd w:id="25"/>
    </w:p>
    <w:p w14:paraId="51655654" w14:textId="46834971" w:rsidR="00E62232" w:rsidRDefault="00B21208" w:rsidP="00B21208">
      <w:pPr>
        <w:spacing w:line="360" w:lineRule="auto"/>
        <w:jc w:val="both"/>
        <w:rPr>
          <w:rFonts w:ascii="Times New Roman" w:hAnsi="Times New Roman" w:cs="Times New Roman"/>
        </w:rPr>
      </w:pPr>
      <w:r w:rsidRPr="00B21208">
        <w:rPr>
          <w:rFonts w:ascii="Times New Roman" w:hAnsi="Times New Roman" w:cs="Times New Roman"/>
        </w:rPr>
        <w:t>Przedmiotem zamówienia jest wykonanie robót budowlanych, elektrycznych, stolarskich, usług dekoracyjnych i dostaw do wykonania zadania z Budżetu Obywatelskiego</w:t>
      </w:r>
      <w:r w:rsidR="00D20335">
        <w:rPr>
          <w:rFonts w:ascii="Times New Roman" w:hAnsi="Times New Roman" w:cs="Times New Roman"/>
        </w:rPr>
        <w:t>.</w:t>
      </w:r>
    </w:p>
    <w:p w14:paraId="35A544AD" w14:textId="678208D2" w:rsidR="00D20335" w:rsidRDefault="00D20335" w:rsidP="00B21208">
      <w:pPr>
        <w:spacing w:line="360" w:lineRule="auto"/>
        <w:jc w:val="both"/>
        <w:rPr>
          <w:rFonts w:ascii="Times New Roman" w:hAnsi="Times New Roman" w:cs="Times New Roman"/>
        </w:rPr>
      </w:pPr>
      <w:r>
        <w:rPr>
          <w:rFonts w:ascii="Times New Roman" w:hAnsi="Times New Roman" w:cs="Times New Roman"/>
        </w:rPr>
        <w:t xml:space="preserve">Zamówienie zostało podzielone na </w:t>
      </w:r>
      <w:r w:rsidR="0028689B">
        <w:rPr>
          <w:rFonts w:ascii="Times New Roman" w:hAnsi="Times New Roman" w:cs="Times New Roman"/>
        </w:rPr>
        <w:t>4</w:t>
      </w:r>
      <w:r>
        <w:rPr>
          <w:rFonts w:ascii="Times New Roman" w:hAnsi="Times New Roman" w:cs="Times New Roman"/>
        </w:rPr>
        <w:t xml:space="preserve"> części:</w:t>
      </w:r>
    </w:p>
    <w:p w14:paraId="6CFE96A0" w14:textId="0405027F" w:rsidR="00D20335" w:rsidRDefault="00D20335" w:rsidP="00D20335">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Roboty budowlane</w:t>
      </w:r>
    </w:p>
    <w:p w14:paraId="3F0DF53B" w14:textId="70572395" w:rsidR="00D20335" w:rsidRDefault="00D20335" w:rsidP="00D20335">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Roboty elektryczne</w:t>
      </w:r>
    </w:p>
    <w:p w14:paraId="59FD045D" w14:textId="16797FDD" w:rsidR="00D20335" w:rsidRDefault="00D20335" w:rsidP="00D20335">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Roboty stolarskie</w:t>
      </w:r>
    </w:p>
    <w:p w14:paraId="4E2AFCC7" w14:textId="4F3D8473" w:rsidR="00D20335" w:rsidRDefault="00D20335" w:rsidP="00D20335">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Dostawy i usługi w zakresie dekoracji wnętrz</w:t>
      </w:r>
    </w:p>
    <w:p w14:paraId="060F001B" w14:textId="226B9C56" w:rsidR="00D20335" w:rsidRDefault="00D20335" w:rsidP="00D20335">
      <w:pPr>
        <w:spacing w:line="360" w:lineRule="auto"/>
        <w:jc w:val="both"/>
        <w:rPr>
          <w:rFonts w:ascii="Times New Roman" w:hAnsi="Times New Roman" w:cs="Times New Roman"/>
        </w:rPr>
      </w:pPr>
      <w:r>
        <w:rPr>
          <w:rFonts w:ascii="Times New Roman" w:hAnsi="Times New Roman" w:cs="Times New Roman"/>
        </w:rPr>
        <w:t>Podział zadań w dokumentacji:</w:t>
      </w:r>
    </w:p>
    <w:p w14:paraId="3115B0E5" w14:textId="77777777" w:rsidR="00D20335" w:rsidRDefault="00D20335" w:rsidP="00D20335">
      <w:pPr>
        <w:pStyle w:val="Akapitzlist"/>
        <w:numPr>
          <w:ilvl w:val="1"/>
          <w:numId w:val="40"/>
        </w:numPr>
        <w:spacing w:line="360" w:lineRule="auto"/>
        <w:ind w:left="567"/>
        <w:rPr>
          <w:rFonts w:ascii="Times New Roman" w:hAnsi="Times New Roman" w:cs="Times New Roman"/>
        </w:rPr>
      </w:pPr>
      <w:r>
        <w:rPr>
          <w:rFonts w:ascii="Times New Roman" w:hAnsi="Times New Roman" w:cs="Times New Roman"/>
        </w:rPr>
        <w:t xml:space="preserve">Etap I: </w:t>
      </w:r>
    </w:p>
    <w:p w14:paraId="28301E7B" w14:textId="77777777" w:rsidR="00D20335" w:rsidRDefault="00D20335" w:rsidP="00D20335">
      <w:pPr>
        <w:pStyle w:val="Akapitzlist"/>
        <w:spacing w:line="360" w:lineRule="auto"/>
        <w:ind w:left="567"/>
        <w:rPr>
          <w:rFonts w:ascii="Times New Roman" w:hAnsi="Times New Roman" w:cs="Times New Roman"/>
        </w:rPr>
      </w:pPr>
      <w:r>
        <w:rPr>
          <w:rFonts w:ascii="Times New Roman" w:hAnsi="Times New Roman" w:cs="Times New Roman"/>
        </w:rPr>
        <w:t xml:space="preserve">Roboty budowlane 1.1, 1.2, 1.3, 1.4, 1.5, 1.6, 1.7, 1.8, </w:t>
      </w:r>
    </w:p>
    <w:p w14:paraId="590E0DA1" w14:textId="77777777" w:rsidR="00D20335" w:rsidRDefault="00D20335" w:rsidP="00D20335">
      <w:pPr>
        <w:pStyle w:val="Akapitzlist"/>
        <w:spacing w:line="360" w:lineRule="auto"/>
        <w:ind w:left="567"/>
        <w:rPr>
          <w:rFonts w:ascii="Times New Roman" w:hAnsi="Times New Roman" w:cs="Times New Roman"/>
        </w:rPr>
      </w:pPr>
      <w:r>
        <w:rPr>
          <w:rFonts w:ascii="Times New Roman" w:hAnsi="Times New Roman" w:cs="Times New Roman"/>
        </w:rPr>
        <w:t>Roboty elektryczne 1.9,</w:t>
      </w:r>
    </w:p>
    <w:p w14:paraId="0B2DB521" w14:textId="3C72AB34" w:rsidR="00D20335" w:rsidRDefault="00D20335" w:rsidP="00D20335">
      <w:pPr>
        <w:pStyle w:val="Akapitzlist"/>
        <w:spacing w:line="360" w:lineRule="auto"/>
        <w:ind w:left="567"/>
        <w:rPr>
          <w:rFonts w:ascii="Times New Roman" w:hAnsi="Times New Roman" w:cs="Times New Roman"/>
        </w:rPr>
      </w:pPr>
      <w:r>
        <w:rPr>
          <w:rFonts w:ascii="Times New Roman" w:hAnsi="Times New Roman" w:cs="Times New Roman"/>
        </w:rPr>
        <w:t>Dostawy 1.10 (poz. 61</w:t>
      </w:r>
      <w:r w:rsidR="00873FE8">
        <w:rPr>
          <w:rFonts w:ascii="Times New Roman" w:hAnsi="Times New Roman" w:cs="Times New Roman"/>
        </w:rPr>
        <w:t xml:space="preserve"> – oddzielne postępowanie</w:t>
      </w:r>
      <w:r>
        <w:rPr>
          <w:rFonts w:ascii="Times New Roman" w:hAnsi="Times New Roman" w:cs="Times New Roman"/>
        </w:rPr>
        <w:t>)</w:t>
      </w:r>
    </w:p>
    <w:p w14:paraId="738A6C15" w14:textId="77777777" w:rsidR="00D20335" w:rsidRDefault="00D20335" w:rsidP="00D20335">
      <w:pPr>
        <w:pStyle w:val="Akapitzlist"/>
        <w:numPr>
          <w:ilvl w:val="1"/>
          <w:numId w:val="40"/>
        </w:numPr>
        <w:spacing w:line="360" w:lineRule="auto"/>
        <w:ind w:left="567"/>
        <w:rPr>
          <w:rFonts w:ascii="Times New Roman" w:hAnsi="Times New Roman" w:cs="Times New Roman"/>
        </w:rPr>
      </w:pPr>
      <w:r>
        <w:rPr>
          <w:rFonts w:ascii="Times New Roman" w:hAnsi="Times New Roman" w:cs="Times New Roman"/>
        </w:rPr>
        <w:t>Etap II</w:t>
      </w:r>
    </w:p>
    <w:p w14:paraId="20614B35" w14:textId="77777777" w:rsidR="00D20335" w:rsidRDefault="00D20335" w:rsidP="00D20335">
      <w:pPr>
        <w:pStyle w:val="Akapitzlist"/>
        <w:spacing w:line="360" w:lineRule="auto"/>
        <w:ind w:left="567"/>
        <w:rPr>
          <w:rFonts w:ascii="Times New Roman" w:hAnsi="Times New Roman" w:cs="Times New Roman"/>
        </w:rPr>
      </w:pPr>
      <w:r>
        <w:rPr>
          <w:rFonts w:ascii="Times New Roman" w:hAnsi="Times New Roman" w:cs="Times New Roman"/>
        </w:rPr>
        <w:t>Roboty stolarskie 2.1-2.4</w:t>
      </w:r>
    </w:p>
    <w:p w14:paraId="4F8EE12E" w14:textId="2EE7EEB1" w:rsidR="00D20335" w:rsidRDefault="00D20335" w:rsidP="00D20335">
      <w:pPr>
        <w:pStyle w:val="Akapitzlist"/>
        <w:numPr>
          <w:ilvl w:val="1"/>
          <w:numId w:val="40"/>
        </w:numPr>
        <w:spacing w:line="360" w:lineRule="auto"/>
        <w:ind w:left="567"/>
        <w:rPr>
          <w:rFonts w:ascii="Times New Roman" w:hAnsi="Times New Roman" w:cs="Times New Roman"/>
        </w:rPr>
      </w:pPr>
      <w:r>
        <w:rPr>
          <w:rFonts w:ascii="Times New Roman" w:hAnsi="Times New Roman" w:cs="Times New Roman"/>
        </w:rPr>
        <w:t>Etap I</w:t>
      </w:r>
      <w:r w:rsidR="00EC5080">
        <w:rPr>
          <w:rFonts w:ascii="Times New Roman" w:hAnsi="Times New Roman" w:cs="Times New Roman"/>
        </w:rPr>
        <w:t>I</w:t>
      </w:r>
      <w:r>
        <w:rPr>
          <w:rFonts w:ascii="Times New Roman" w:hAnsi="Times New Roman" w:cs="Times New Roman"/>
        </w:rPr>
        <w:t>I</w:t>
      </w:r>
    </w:p>
    <w:p w14:paraId="37619301" w14:textId="273759D4" w:rsidR="00D20335" w:rsidRDefault="00EC5080" w:rsidP="00D20335">
      <w:pPr>
        <w:pStyle w:val="Akapitzlist"/>
        <w:spacing w:line="360" w:lineRule="auto"/>
        <w:ind w:left="567"/>
        <w:rPr>
          <w:rFonts w:ascii="Times New Roman" w:hAnsi="Times New Roman" w:cs="Times New Roman"/>
        </w:rPr>
      </w:pPr>
      <w:r>
        <w:rPr>
          <w:rFonts w:ascii="Times New Roman" w:hAnsi="Times New Roman" w:cs="Times New Roman"/>
        </w:rPr>
        <w:t>D</w:t>
      </w:r>
      <w:r w:rsidR="00D20335">
        <w:rPr>
          <w:rFonts w:ascii="Times New Roman" w:hAnsi="Times New Roman" w:cs="Times New Roman"/>
        </w:rPr>
        <w:t xml:space="preserve">ostawy </w:t>
      </w:r>
      <w:r>
        <w:rPr>
          <w:rFonts w:ascii="Times New Roman" w:hAnsi="Times New Roman" w:cs="Times New Roman"/>
        </w:rPr>
        <w:t xml:space="preserve">i usługi dekoracji wnętrz </w:t>
      </w:r>
      <w:r w:rsidR="00D20335">
        <w:rPr>
          <w:rFonts w:ascii="Times New Roman" w:hAnsi="Times New Roman" w:cs="Times New Roman"/>
        </w:rPr>
        <w:t>3 (bez poz. 1</w:t>
      </w:r>
      <w:r w:rsidR="00055D69">
        <w:rPr>
          <w:rFonts w:ascii="Times New Roman" w:hAnsi="Times New Roman" w:cs="Times New Roman"/>
        </w:rPr>
        <w:t>10</w:t>
      </w:r>
      <w:r w:rsidR="00D20335">
        <w:rPr>
          <w:rFonts w:ascii="Times New Roman" w:hAnsi="Times New Roman" w:cs="Times New Roman"/>
        </w:rPr>
        <w:t>, poz. 113</w:t>
      </w:r>
      <w:r w:rsidR="00873FE8" w:rsidRPr="00873FE8">
        <w:rPr>
          <w:rFonts w:ascii="Times New Roman" w:hAnsi="Times New Roman" w:cs="Times New Roman"/>
        </w:rPr>
        <w:t xml:space="preserve"> </w:t>
      </w:r>
      <w:r w:rsidR="00873FE8">
        <w:rPr>
          <w:rFonts w:ascii="Times New Roman" w:hAnsi="Times New Roman" w:cs="Times New Roman"/>
        </w:rPr>
        <w:t>- oddzielne postępowanie</w:t>
      </w:r>
      <w:r w:rsidR="00D20335">
        <w:rPr>
          <w:rFonts w:ascii="Times New Roman" w:hAnsi="Times New Roman" w:cs="Times New Roman"/>
        </w:rPr>
        <w:t>)</w:t>
      </w:r>
    </w:p>
    <w:p w14:paraId="155949EA" w14:textId="3BE17F50" w:rsidR="00D20335" w:rsidRPr="00EC5080" w:rsidRDefault="00D20335" w:rsidP="00D20335">
      <w:pPr>
        <w:spacing w:line="360" w:lineRule="auto"/>
        <w:jc w:val="both"/>
        <w:rPr>
          <w:rFonts w:ascii="Times New Roman" w:hAnsi="Times New Roman" w:cs="Times New Roman"/>
          <w:b/>
          <w:bCs/>
        </w:rPr>
      </w:pPr>
      <w:r w:rsidRPr="00EC5080">
        <w:rPr>
          <w:rFonts w:ascii="Times New Roman" w:hAnsi="Times New Roman" w:cs="Times New Roman"/>
          <w:b/>
          <w:bCs/>
        </w:rPr>
        <w:t>Z uwagi, że kosztorys przekracza kwotę jaką zamawiający może przeznaczyć na realizację zamówienia real</w:t>
      </w:r>
      <w:r w:rsidR="00055D69">
        <w:rPr>
          <w:rFonts w:ascii="Times New Roman" w:hAnsi="Times New Roman" w:cs="Times New Roman"/>
          <w:b/>
          <w:bCs/>
        </w:rPr>
        <w:t>izacja zadań z poz. 61, poz. 110</w:t>
      </w:r>
      <w:r w:rsidRPr="00EC5080">
        <w:rPr>
          <w:rFonts w:ascii="Times New Roman" w:hAnsi="Times New Roman" w:cs="Times New Roman"/>
          <w:b/>
          <w:bCs/>
        </w:rPr>
        <w:t>, poz. 113</w:t>
      </w:r>
      <w:r w:rsidR="00873FE8">
        <w:rPr>
          <w:rFonts w:ascii="Times New Roman" w:hAnsi="Times New Roman" w:cs="Times New Roman"/>
          <w:b/>
          <w:bCs/>
        </w:rPr>
        <w:t xml:space="preserve"> jest przekazana do oddzielnego postepowania</w:t>
      </w:r>
      <w:r w:rsidR="00EC5080">
        <w:rPr>
          <w:rFonts w:ascii="Times New Roman" w:hAnsi="Times New Roman" w:cs="Times New Roman"/>
          <w:b/>
          <w:bCs/>
        </w:rPr>
        <w:t>.</w:t>
      </w:r>
    </w:p>
    <w:p w14:paraId="37ADBD32" w14:textId="323698F3" w:rsidR="00E62232" w:rsidRPr="00FC7BB0" w:rsidRDefault="002C1EF2" w:rsidP="00B21208">
      <w:pPr>
        <w:spacing w:line="360" w:lineRule="auto"/>
        <w:jc w:val="both"/>
        <w:rPr>
          <w:rFonts w:ascii="Times New Roman" w:hAnsi="Times New Roman" w:cs="Times New Roman"/>
        </w:rPr>
      </w:pPr>
      <w:r w:rsidRPr="00FC7BB0">
        <w:rPr>
          <w:rFonts w:ascii="Times New Roman" w:hAnsi="Times New Roman" w:cs="Times New Roman"/>
        </w:rPr>
        <w:t>Ogólny opis warunków wykonywania robót w budynk</w:t>
      </w:r>
      <w:r w:rsidR="00B21208">
        <w:rPr>
          <w:rFonts w:ascii="Times New Roman" w:hAnsi="Times New Roman" w:cs="Times New Roman"/>
        </w:rPr>
        <w:t>u IV LO</w:t>
      </w:r>
      <w:r w:rsidRPr="00FC7BB0">
        <w:rPr>
          <w:rFonts w:ascii="Times New Roman" w:hAnsi="Times New Roman" w:cs="Times New Roman"/>
        </w:rPr>
        <w:t>:</w:t>
      </w:r>
    </w:p>
    <w:p w14:paraId="6140BFF5" w14:textId="0EAD5324" w:rsidR="00E62232" w:rsidRPr="00FC7BB0" w:rsidRDefault="002C1EF2" w:rsidP="00B21208">
      <w:pPr>
        <w:spacing w:line="360" w:lineRule="auto"/>
        <w:jc w:val="both"/>
        <w:rPr>
          <w:rFonts w:ascii="Times New Roman" w:hAnsi="Times New Roman" w:cs="Times New Roman"/>
        </w:rPr>
      </w:pPr>
      <w:r w:rsidRPr="00FC7BB0">
        <w:rPr>
          <w:rFonts w:ascii="Times New Roman" w:hAnsi="Times New Roman" w:cs="Times New Roman"/>
        </w:rPr>
        <w:t>Wszystkie roboty będą wykonywane w obiekcie czynnym i użytkowanym oraz podlegającym</w:t>
      </w:r>
      <w:r w:rsidR="00B21208">
        <w:rPr>
          <w:rFonts w:ascii="Times New Roman" w:hAnsi="Times New Roman" w:cs="Times New Roman"/>
        </w:rPr>
        <w:t xml:space="preserve"> </w:t>
      </w:r>
      <w:r w:rsidRPr="00FC7BB0">
        <w:rPr>
          <w:rFonts w:ascii="Times New Roman" w:hAnsi="Times New Roman" w:cs="Times New Roman"/>
        </w:rPr>
        <w:t>szczególnym procedurom zapewniającym bezpieczeństwo tego rodzaju obiektów, co wiąże</w:t>
      </w:r>
      <w:r w:rsidR="00B21208">
        <w:rPr>
          <w:rFonts w:ascii="Times New Roman" w:hAnsi="Times New Roman" w:cs="Times New Roman"/>
        </w:rPr>
        <w:t xml:space="preserve"> </w:t>
      </w:r>
      <w:r w:rsidRPr="00FC7BB0">
        <w:rPr>
          <w:rFonts w:ascii="Times New Roman" w:hAnsi="Times New Roman" w:cs="Times New Roman"/>
        </w:rPr>
        <w:t>się:</w:t>
      </w:r>
    </w:p>
    <w:p w14:paraId="0C110561" w14:textId="5B40B050" w:rsidR="00E62232" w:rsidRPr="006E49C2" w:rsidRDefault="002C1EF2" w:rsidP="008631C1">
      <w:pPr>
        <w:pStyle w:val="Akapitzlist"/>
        <w:numPr>
          <w:ilvl w:val="0"/>
          <w:numId w:val="35"/>
        </w:numPr>
        <w:spacing w:line="360" w:lineRule="auto"/>
        <w:ind w:left="567"/>
        <w:jc w:val="both"/>
        <w:rPr>
          <w:rFonts w:ascii="Times New Roman" w:hAnsi="Times New Roman" w:cs="Times New Roman"/>
        </w:rPr>
      </w:pPr>
      <w:r w:rsidRPr="006E49C2">
        <w:rPr>
          <w:rFonts w:ascii="Times New Roman" w:hAnsi="Times New Roman" w:cs="Times New Roman"/>
        </w:rPr>
        <w:t>z koniecznością pobytu na terenie wykonywania robót osób posiadających stosowne uprawnienia budowlane do kierowania robotami;</w:t>
      </w:r>
    </w:p>
    <w:p w14:paraId="040818E2" w14:textId="77777777" w:rsidR="00E62232" w:rsidRPr="006E49C2" w:rsidRDefault="002C1EF2" w:rsidP="008631C1">
      <w:pPr>
        <w:pStyle w:val="Akapitzlist"/>
        <w:numPr>
          <w:ilvl w:val="0"/>
          <w:numId w:val="35"/>
        </w:numPr>
        <w:spacing w:line="360" w:lineRule="auto"/>
        <w:ind w:left="567"/>
        <w:jc w:val="both"/>
        <w:rPr>
          <w:rFonts w:ascii="Times New Roman" w:hAnsi="Times New Roman" w:cs="Times New Roman"/>
        </w:rPr>
      </w:pPr>
      <w:r w:rsidRPr="006E49C2">
        <w:rPr>
          <w:rFonts w:ascii="Times New Roman" w:hAnsi="Times New Roman" w:cs="Times New Roman"/>
        </w:rPr>
        <w:t>z organizacją i prowadzeniem robót w sposób zapewniający bezpieczeństwo użytkowników obiektu, zgodnie z przepisami bhp;</w:t>
      </w:r>
    </w:p>
    <w:p w14:paraId="212E6707" w14:textId="77777777" w:rsidR="00E62232" w:rsidRPr="006E49C2" w:rsidRDefault="002C1EF2" w:rsidP="008631C1">
      <w:pPr>
        <w:pStyle w:val="Akapitzlist"/>
        <w:numPr>
          <w:ilvl w:val="0"/>
          <w:numId w:val="35"/>
        </w:numPr>
        <w:spacing w:line="360" w:lineRule="auto"/>
        <w:ind w:left="567"/>
        <w:jc w:val="both"/>
        <w:rPr>
          <w:rFonts w:ascii="Times New Roman" w:hAnsi="Times New Roman" w:cs="Times New Roman"/>
        </w:rPr>
      </w:pPr>
      <w:r w:rsidRPr="006E49C2">
        <w:rPr>
          <w:rFonts w:ascii="Times New Roman" w:hAnsi="Times New Roman" w:cs="Times New Roman"/>
        </w:rPr>
        <w:t>z codziennym sprzątaniem terenu przyległego do miejsca prowadzonych robót;</w:t>
      </w:r>
    </w:p>
    <w:p w14:paraId="23761FF0" w14:textId="77777777" w:rsidR="00E62232" w:rsidRPr="006E49C2" w:rsidRDefault="002C1EF2" w:rsidP="008631C1">
      <w:pPr>
        <w:pStyle w:val="Akapitzlist"/>
        <w:numPr>
          <w:ilvl w:val="0"/>
          <w:numId w:val="35"/>
        </w:numPr>
        <w:spacing w:line="360" w:lineRule="auto"/>
        <w:ind w:left="567"/>
        <w:jc w:val="both"/>
        <w:rPr>
          <w:rFonts w:ascii="Times New Roman" w:hAnsi="Times New Roman" w:cs="Times New Roman"/>
        </w:rPr>
      </w:pPr>
      <w:r w:rsidRPr="006E49C2">
        <w:rPr>
          <w:rFonts w:ascii="Times New Roman" w:hAnsi="Times New Roman" w:cs="Times New Roman"/>
        </w:rPr>
        <w:t>z zabezpieczeniem, na własny koszt, przed kradzieżą i zniszczeniem terenu, na którym będą wykonywane roboty oraz zaplecza budowy;</w:t>
      </w:r>
    </w:p>
    <w:p w14:paraId="05B3F6CF" w14:textId="77777777" w:rsidR="00E62232" w:rsidRPr="006E49C2" w:rsidRDefault="002C1EF2" w:rsidP="00EC5080">
      <w:pPr>
        <w:pStyle w:val="Akapitzlist"/>
        <w:numPr>
          <w:ilvl w:val="0"/>
          <w:numId w:val="36"/>
        </w:numPr>
        <w:spacing w:line="360" w:lineRule="auto"/>
        <w:ind w:left="851"/>
        <w:jc w:val="both"/>
        <w:rPr>
          <w:rFonts w:ascii="Times New Roman" w:hAnsi="Times New Roman" w:cs="Times New Roman"/>
        </w:rPr>
      </w:pPr>
      <w:r w:rsidRPr="006E49C2">
        <w:rPr>
          <w:rFonts w:ascii="Times New Roman" w:hAnsi="Times New Roman" w:cs="Times New Roman"/>
        </w:rPr>
        <w:t>z usuwaniem - na bieżąco i na koszt wykonawcy - odpadów budowlanych, śmieci, itp.;</w:t>
      </w:r>
    </w:p>
    <w:p w14:paraId="641014A6" w14:textId="7C067856" w:rsidR="00E62232" w:rsidRPr="006E49C2" w:rsidRDefault="002C1EF2" w:rsidP="00EC5080">
      <w:pPr>
        <w:pStyle w:val="Akapitzlist"/>
        <w:numPr>
          <w:ilvl w:val="0"/>
          <w:numId w:val="36"/>
        </w:numPr>
        <w:spacing w:line="360" w:lineRule="auto"/>
        <w:ind w:left="851"/>
        <w:jc w:val="both"/>
        <w:rPr>
          <w:rFonts w:ascii="Times New Roman" w:hAnsi="Times New Roman" w:cs="Times New Roman"/>
        </w:rPr>
      </w:pPr>
      <w:r w:rsidRPr="006E49C2">
        <w:rPr>
          <w:rFonts w:ascii="Times New Roman" w:hAnsi="Times New Roman" w:cs="Times New Roman"/>
        </w:rPr>
        <w:t xml:space="preserve">ze składowaniem, w miejscu wskazanym </w:t>
      </w:r>
      <w:r w:rsidR="00CD1F10">
        <w:rPr>
          <w:rFonts w:ascii="Times New Roman" w:hAnsi="Times New Roman" w:cs="Times New Roman"/>
        </w:rPr>
        <w:t>przez zamawiającego, urządzeń i </w:t>
      </w:r>
      <w:r w:rsidRPr="006E49C2">
        <w:rPr>
          <w:rFonts w:ascii="Times New Roman" w:hAnsi="Times New Roman" w:cs="Times New Roman"/>
        </w:rPr>
        <w:t>materiałów niezbędnych do realizacji robót</w:t>
      </w:r>
      <w:r w:rsidR="00CD1F10">
        <w:rPr>
          <w:rFonts w:ascii="Times New Roman" w:hAnsi="Times New Roman" w:cs="Times New Roman"/>
        </w:rPr>
        <w:t>, zgodnie ze sztuką budowlaną i </w:t>
      </w:r>
      <w:r w:rsidRPr="006E49C2">
        <w:rPr>
          <w:rFonts w:ascii="Times New Roman" w:hAnsi="Times New Roman" w:cs="Times New Roman"/>
        </w:rPr>
        <w:t xml:space="preserve">wymogami </w:t>
      </w:r>
      <w:r w:rsidRPr="006E49C2">
        <w:rPr>
          <w:rFonts w:ascii="Times New Roman" w:hAnsi="Times New Roman" w:cs="Times New Roman"/>
        </w:rPr>
        <w:lastRenderedPageBreak/>
        <w:t>wynikającymi z przepisów przeciwpożarowych i bhp.</w:t>
      </w:r>
    </w:p>
    <w:p w14:paraId="57F52003" w14:textId="77777777" w:rsidR="00E62232" w:rsidRPr="006E49C2" w:rsidRDefault="002C1EF2" w:rsidP="00CD1F10">
      <w:pPr>
        <w:spacing w:line="360" w:lineRule="auto"/>
        <w:jc w:val="both"/>
        <w:rPr>
          <w:rFonts w:ascii="Times New Roman" w:hAnsi="Times New Roman" w:cs="Times New Roman"/>
        </w:rPr>
      </w:pPr>
      <w:r w:rsidRPr="006E49C2">
        <w:rPr>
          <w:rFonts w:ascii="Times New Roman" w:hAnsi="Times New Roman" w:cs="Times New Roman"/>
        </w:rPr>
        <w:t>Wykonawca zobowiązany jest:</w:t>
      </w:r>
    </w:p>
    <w:p w14:paraId="71D9E8A8" w14:textId="77777777" w:rsidR="00E62232" w:rsidRPr="006E49C2" w:rsidRDefault="002C1EF2" w:rsidP="008631C1">
      <w:pPr>
        <w:pStyle w:val="Akapitzlist"/>
        <w:numPr>
          <w:ilvl w:val="0"/>
          <w:numId w:val="37"/>
        </w:numPr>
        <w:spacing w:line="360" w:lineRule="auto"/>
        <w:ind w:left="567"/>
        <w:jc w:val="both"/>
        <w:rPr>
          <w:rFonts w:ascii="Times New Roman" w:hAnsi="Times New Roman" w:cs="Times New Roman"/>
        </w:rPr>
      </w:pPr>
      <w:r w:rsidRPr="006E49C2">
        <w:rPr>
          <w:rFonts w:ascii="Times New Roman" w:hAnsi="Times New Roman" w:cs="Times New Roman"/>
        </w:rPr>
        <w:t>wykonywać roboty zgodnie z przepisami bhp i z zasadami sztuki budowlanej, wiedzy technicznej oraz z obowiązującymi warunkami technicznymi odbioru robót;</w:t>
      </w:r>
    </w:p>
    <w:p w14:paraId="4FBF5F81" w14:textId="77777777" w:rsidR="00E62232" w:rsidRPr="006E49C2" w:rsidRDefault="002C1EF2" w:rsidP="008631C1">
      <w:pPr>
        <w:pStyle w:val="Akapitzlist"/>
        <w:numPr>
          <w:ilvl w:val="0"/>
          <w:numId w:val="37"/>
        </w:numPr>
        <w:spacing w:line="360" w:lineRule="auto"/>
        <w:ind w:left="567"/>
        <w:jc w:val="both"/>
        <w:rPr>
          <w:rFonts w:ascii="Times New Roman" w:hAnsi="Times New Roman" w:cs="Times New Roman"/>
        </w:rPr>
      </w:pPr>
      <w:r w:rsidRPr="006E49C2">
        <w:rPr>
          <w:rFonts w:ascii="Times New Roman" w:hAnsi="Times New Roman" w:cs="Times New Roman"/>
        </w:rPr>
        <w:t>przedstawiać do akceptacji zamawiającego wszystkie materiały, jakie będą wbudowywane oraz dostarczyć odpowiednie atesty i świadectwa jakości na te materiały. Materiały stosowane przy realizacji robót muszą odpowiadać wymogom wyrobów budowlanych określonych w ustawie z dnia 16 kwietnia 2004 r. o wyrobach budowlanych;</w:t>
      </w:r>
    </w:p>
    <w:p w14:paraId="7BBFB60B" w14:textId="77777777" w:rsidR="00E62232" w:rsidRPr="006E49C2" w:rsidRDefault="002C1EF2" w:rsidP="008631C1">
      <w:pPr>
        <w:pStyle w:val="Akapitzlist"/>
        <w:numPr>
          <w:ilvl w:val="0"/>
          <w:numId w:val="37"/>
        </w:numPr>
        <w:spacing w:line="360" w:lineRule="auto"/>
        <w:ind w:left="567"/>
        <w:rPr>
          <w:rFonts w:ascii="Times New Roman" w:hAnsi="Times New Roman" w:cs="Times New Roman"/>
        </w:rPr>
      </w:pPr>
      <w:r w:rsidRPr="006E49C2">
        <w:rPr>
          <w:rFonts w:ascii="Times New Roman" w:hAnsi="Times New Roman" w:cs="Times New Roman"/>
        </w:rPr>
        <w:t>usunąć na własny koszt wszelkie usterki i awarie powstałe w trakcie prowadzenia robót, wynikłe z winy wykonawcy;</w:t>
      </w:r>
    </w:p>
    <w:p w14:paraId="1AC8F4DD" w14:textId="3044C78D" w:rsidR="00E62232" w:rsidRPr="006E49C2" w:rsidRDefault="002C1EF2" w:rsidP="008631C1">
      <w:pPr>
        <w:pStyle w:val="Akapitzlist"/>
        <w:numPr>
          <w:ilvl w:val="0"/>
          <w:numId w:val="37"/>
        </w:numPr>
        <w:spacing w:line="360" w:lineRule="auto"/>
        <w:ind w:left="567"/>
        <w:jc w:val="both"/>
        <w:rPr>
          <w:rFonts w:ascii="Times New Roman" w:hAnsi="Times New Roman" w:cs="Times New Roman"/>
        </w:rPr>
      </w:pPr>
      <w:r w:rsidRPr="006E49C2">
        <w:rPr>
          <w:rFonts w:ascii="Times New Roman" w:hAnsi="Times New Roman" w:cs="Times New Roman"/>
        </w:rPr>
        <w:t>do przerwania robót na polecenie upoważnionego</w:t>
      </w:r>
      <w:r w:rsidR="006E49C2">
        <w:rPr>
          <w:rFonts w:ascii="Times New Roman" w:hAnsi="Times New Roman" w:cs="Times New Roman"/>
        </w:rPr>
        <w:t xml:space="preserve"> przedstawiciela zamawiającego</w:t>
      </w:r>
      <w:r w:rsidR="00B21208" w:rsidRPr="006E49C2">
        <w:rPr>
          <w:rFonts w:ascii="Times New Roman" w:hAnsi="Times New Roman" w:cs="Times New Roman"/>
        </w:rPr>
        <w:t xml:space="preserve"> </w:t>
      </w:r>
      <w:r w:rsidRPr="006E49C2">
        <w:rPr>
          <w:rFonts w:ascii="Times New Roman" w:hAnsi="Times New Roman" w:cs="Times New Roman"/>
        </w:rPr>
        <w:t>do poinformowania zamawiającego o zamiarze wykonani</w:t>
      </w:r>
      <w:r w:rsidR="006E49C2">
        <w:rPr>
          <w:rFonts w:ascii="Times New Roman" w:hAnsi="Times New Roman" w:cs="Times New Roman"/>
        </w:rPr>
        <w:t>a robót ulegających zakryciu. W </w:t>
      </w:r>
      <w:r w:rsidRPr="006E49C2">
        <w:rPr>
          <w:rFonts w:ascii="Times New Roman" w:hAnsi="Times New Roman" w:cs="Times New Roman"/>
        </w:rPr>
        <w:t>przypadku braku powiadomienia zamawiającego o wykonaniu robót ulegających zakryciu, wykonawca będzie zobowiązany na żądanie zamawiającego do stosownego odkrycia robót na potrzeby odbioru tego zakresu robót i ponownego wbudowania na własny koszt;</w:t>
      </w:r>
    </w:p>
    <w:p w14:paraId="2A667FE1" w14:textId="77777777" w:rsidR="00E62232" w:rsidRPr="006E49C2" w:rsidRDefault="002C1EF2" w:rsidP="008631C1">
      <w:pPr>
        <w:pStyle w:val="Akapitzlist"/>
        <w:numPr>
          <w:ilvl w:val="0"/>
          <w:numId w:val="37"/>
        </w:numPr>
        <w:spacing w:line="360" w:lineRule="auto"/>
        <w:ind w:left="567"/>
        <w:jc w:val="both"/>
        <w:rPr>
          <w:rFonts w:ascii="Times New Roman" w:hAnsi="Times New Roman" w:cs="Times New Roman"/>
        </w:rPr>
      </w:pPr>
      <w:r w:rsidRPr="006E49C2">
        <w:rPr>
          <w:rFonts w:ascii="Times New Roman" w:hAnsi="Times New Roman" w:cs="Times New Roman"/>
        </w:rPr>
        <w:t>do natychmiastowego informowania zamawiającego o wszelkich okolicznościach mogących skutkować opóźnieniem w realizacji robót.</w:t>
      </w:r>
    </w:p>
    <w:p w14:paraId="39449A0E" w14:textId="77777777"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Ogólne warunki odbioru i rozliczenia realizacji robót:</w:t>
      </w:r>
    </w:p>
    <w:p w14:paraId="17D6D139" w14:textId="6E5F59F7" w:rsidR="00E62232" w:rsidRPr="006E49C2" w:rsidRDefault="002C1EF2" w:rsidP="008631C1">
      <w:pPr>
        <w:pStyle w:val="Akapitzlist"/>
        <w:numPr>
          <w:ilvl w:val="0"/>
          <w:numId w:val="38"/>
        </w:numPr>
        <w:spacing w:line="360" w:lineRule="auto"/>
        <w:jc w:val="both"/>
        <w:rPr>
          <w:rFonts w:ascii="Times New Roman" w:hAnsi="Times New Roman" w:cs="Times New Roman"/>
        </w:rPr>
      </w:pPr>
      <w:r w:rsidRPr="006E49C2">
        <w:rPr>
          <w:rFonts w:ascii="Times New Roman" w:hAnsi="Times New Roman" w:cs="Times New Roman"/>
        </w:rPr>
        <w:t>Odbiór robót nastąpi w terminie 5 dni roboczych od dnia zgłoszenia przez wykonawcę ich zakończenia.</w:t>
      </w:r>
    </w:p>
    <w:p w14:paraId="27252BC9" w14:textId="77777777" w:rsidR="00E62232" w:rsidRPr="006E49C2" w:rsidRDefault="002C1EF2" w:rsidP="008631C1">
      <w:pPr>
        <w:pStyle w:val="Akapitzlist"/>
        <w:numPr>
          <w:ilvl w:val="0"/>
          <w:numId w:val="38"/>
        </w:numPr>
        <w:spacing w:line="360" w:lineRule="auto"/>
        <w:jc w:val="both"/>
        <w:rPr>
          <w:rFonts w:ascii="Times New Roman" w:hAnsi="Times New Roman" w:cs="Times New Roman"/>
        </w:rPr>
      </w:pPr>
      <w:r w:rsidRPr="006E49C2">
        <w:rPr>
          <w:rFonts w:ascii="Times New Roman" w:hAnsi="Times New Roman" w:cs="Times New Roman"/>
        </w:rPr>
        <w:t>Przedmiot zamówienia zostanie rozliczony jedną fakturą. Podstawą wystawienia faktury będzie protokół odbioru robót.</w:t>
      </w:r>
    </w:p>
    <w:p w14:paraId="729F8AC4" w14:textId="204BFFF6" w:rsidR="00E62232" w:rsidRPr="00CD1F10" w:rsidRDefault="002C1EF2" w:rsidP="008631C1">
      <w:pPr>
        <w:pStyle w:val="Akapitzlist"/>
        <w:numPr>
          <w:ilvl w:val="0"/>
          <w:numId w:val="38"/>
        </w:numPr>
        <w:spacing w:line="360" w:lineRule="auto"/>
        <w:jc w:val="both"/>
        <w:rPr>
          <w:rFonts w:ascii="Times New Roman" w:hAnsi="Times New Roman" w:cs="Times New Roman"/>
        </w:rPr>
      </w:pPr>
      <w:r w:rsidRPr="00CD1F10">
        <w:rPr>
          <w:rFonts w:ascii="Times New Roman" w:hAnsi="Times New Roman" w:cs="Times New Roman"/>
        </w:rPr>
        <w:t>Warunki gwarancji i rękojmi</w:t>
      </w:r>
      <w:r w:rsidR="00CD1F10" w:rsidRPr="00CD1F10">
        <w:rPr>
          <w:rFonts w:ascii="Times New Roman" w:hAnsi="Times New Roman" w:cs="Times New Roman"/>
        </w:rPr>
        <w:t xml:space="preserve">: </w:t>
      </w:r>
      <w:r w:rsidRPr="00CD1F10">
        <w:rPr>
          <w:rFonts w:ascii="Times New Roman" w:hAnsi="Times New Roman" w:cs="Times New Roman"/>
        </w:rPr>
        <w:t>Wymagany okres gwarancji na wykonane roboty - 36 miesięcy od dnia podpisania protokołu odbioru robót. Okres udzielonej gwarancji odpowiada okresowi udzielonej rękojmi.</w:t>
      </w:r>
      <w:r w:rsidR="00CD1F10" w:rsidRPr="00CD1F10">
        <w:rPr>
          <w:rFonts w:ascii="Times New Roman" w:hAnsi="Times New Roman" w:cs="Times New Roman"/>
        </w:rPr>
        <w:t xml:space="preserve"> </w:t>
      </w:r>
      <w:r w:rsidRPr="00CD1F10">
        <w:rPr>
          <w:rFonts w:ascii="Times New Roman" w:hAnsi="Times New Roman" w:cs="Times New Roman"/>
        </w:rPr>
        <w:t>Wykonawca może - w celu uzyskania dodatkowych punktów - udzielić gwarancji na wykonane roboty na 48 miesięcy albo 60 miesięcy od dnia podpisania protokołu odbioru robót.</w:t>
      </w:r>
    </w:p>
    <w:p w14:paraId="7F4DA0B8" w14:textId="644DBB60" w:rsidR="00E62232" w:rsidRPr="006E49C2" w:rsidRDefault="002C1EF2" w:rsidP="008631C1">
      <w:pPr>
        <w:pStyle w:val="Akapitzlist"/>
        <w:numPr>
          <w:ilvl w:val="0"/>
          <w:numId w:val="38"/>
        </w:numPr>
        <w:spacing w:line="360" w:lineRule="auto"/>
        <w:jc w:val="both"/>
        <w:rPr>
          <w:rFonts w:ascii="Times New Roman" w:hAnsi="Times New Roman" w:cs="Times New Roman"/>
        </w:rPr>
      </w:pPr>
      <w:r w:rsidRPr="006E49C2">
        <w:rPr>
          <w:rFonts w:ascii="Times New Roman" w:hAnsi="Times New Roman" w:cs="Times New Roman"/>
        </w:rPr>
        <w:t>W ramach gwarancji wykonawca zobowiązany jest do bezpła</w:t>
      </w:r>
      <w:r w:rsidR="006E49C2">
        <w:rPr>
          <w:rFonts w:ascii="Times New Roman" w:hAnsi="Times New Roman" w:cs="Times New Roman"/>
        </w:rPr>
        <w:t>tnego usuwania – w </w:t>
      </w:r>
      <w:r w:rsidRPr="006E49C2">
        <w:rPr>
          <w:rFonts w:ascii="Times New Roman" w:hAnsi="Times New Roman" w:cs="Times New Roman"/>
        </w:rPr>
        <w:t xml:space="preserve">terminie </w:t>
      </w:r>
      <w:r w:rsidR="00EC5080">
        <w:rPr>
          <w:rFonts w:ascii="Times New Roman" w:hAnsi="Times New Roman" w:cs="Times New Roman"/>
        </w:rPr>
        <w:t>7</w:t>
      </w:r>
      <w:r w:rsidRPr="006E49C2">
        <w:rPr>
          <w:rFonts w:ascii="Times New Roman" w:hAnsi="Times New Roman" w:cs="Times New Roman"/>
        </w:rPr>
        <w:t xml:space="preserve"> dni roboczych od otrzymania informacji od zamawiającego </w:t>
      </w:r>
      <w:r w:rsidR="00C63A75">
        <w:rPr>
          <w:rFonts w:ascii="Times New Roman" w:hAnsi="Times New Roman" w:cs="Times New Roman"/>
        </w:rPr>
        <w:t>–</w:t>
      </w:r>
      <w:r w:rsidRPr="006E49C2">
        <w:rPr>
          <w:rFonts w:ascii="Times New Roman" w:hAnsi="Times New Roman" w:cs="Times New Roman"/>
        </w:rPr>
        <w:t xml:space="preserve"> usterek</w:t>
      </w:r>
      <w:r w:rsidR="00C63A75">
        <w:rPr>
          <w:rFonts w:ascii="Times New Roman" w:hAnsi="Times New Roman" w:cs="Times New Roman"/>
        </w:rPr>
        <w:t>,</w:t>
      </w:r>
      <w:r w:rsidRPr="006E49C2">
        <w:rPr>
          <w:rFonts w:ascii="Times New Roman" w:hAnsi="Times New Roman" w:cs="Times New Roman"/>
        </w:rPr>
        <w:t xml:space="preserve"> w</w:t>
      </w:r>
      <w:r w:rsidR="00C63A75">
        <w:rPr>
          <w:rFonts w:ascii="Times New Roman" w:hAnsi="Times New Roman" w:cs="Times New Roman"/>
        </w:rPr>
        <w:t> </w:t>
      </w:r>
      <w:r w:rsidRPr="006E49C2">
        <w:rPr>
          <w:rFonts w:ascii="Times New Roman" w:hAnsi="Times New Roman" w:cs="Times New Roman"/>
        </w:rPr>
        <w:t xml:space="preserve">tym </w:t>
      </w:r>
      <w:r w:rsidR="006E49C2">
        <w:rPr>
          <w:rFonts w:ascii="Times New Roman" w:hAnsi="Times New Roman" w:cs="Times New Roman"/>
        </w:rPr>
        <w:t xml:space="preserve">naprawy uszkodzonych </w:t>
      </w:r>
      <w:r w:rsidR="00C63A75">
        <w:rPr>
          <w:rFonts w:ascii="Times New Roman" w:hAnsi="Times New Roman" w:cs="Times New Roman"/>
        </w:rPr>
        <w:t xml:space="preserve">urządzeń, </w:t>
      </w:r>
      <w:r w:rsidR="006E49C2">
        <w:rPr>
          <w:rFonts w:ascii="Times New Roman" w:hAnsi="Times New Roman" w:cs="Times New Roman"/>
        </w:rPr>
        <w:t>zespołów i </w:t>
      </w:r>
      <w:r w:rsidRPr="006E49C2">
        <w:rPr>
          <w:rFonts w:ascii="Times New Roman" w:hAnsi="Times New Roman" w:cs="Times New Roman"/>
        </w:rPr>
        <w:t>elementów albo ich wymiany na nowe, stwierdzonych przez zamawiającego lub wynikłych w trakcie przeglądów konserwacyjno-serwisowych.</w:t>
      </w:r>
    </w:p>
    <w:p w14:paraId="2FCDFF08" w14:textId="04403412" w:rsidR="00CD1F10" w:rsidRPr="00EC5080" w:rsidRDefault="002C1EF2" w:rsidP="00012BE6">
      <w:pPr>
        <w:pStyle w:val="Akapitzlist"/>
        <w:numPr>
          <w:ilvl w:val="0"/>
          <w:numId w:val="38"/>
        </w:numPr>
        <w:spacing w:line="360" w:lineRule="auto"/>
        <w:jc w:val="both"/>
        <w:rPr>
          <w:rFonts w:ascii="Times New Roman" w:hAnsi="Times New Roman" w:cs="Times New Roman"/>
        </w:rPr>
      </w:pPr>
      <w:r w:rsidRPr="00EC5080">
        <w:rPr>
          <w:rFonts w:ascii="Times New Roman" w:hAnsi="Times New Roman" w:cs="Times New Roman"/>
        </w:rPr>
        <w:lastRenderedPageBreak/>
        <w:t>W uzasadnionych przypadkach wykonawca m</w:t>
      </w:r>
      <w:r w:rsidR="00CD1F10" w:rsidRPr="00EC5080">
        <w:rPr>
          <w:rFonts w:ascii="Times New Roman" w:hAnsi="Times New Roman" w:cs="Times New Roman"/>
        </w:rPr>
        <w:t>oże wystąpić do zamawiającego z </w:t>
      </w:r>
      <w:r w:rsidRPr="00EC5080">
        <w:rPr>
          <w:rFonts w:ascii="Times New Roman" w:hAnsi="Times New Roman" w:cs="Times New Roman"/>
        </w:rPr>
        <w:t>wnioskiem o przedłużenie terminu usuwania usterek lub nieprawidł</w:t>
      </w:r>
      <w:r w:rsidR="00CD1F10" w:rsidRPr="00EC5080">
        <w:rPr>
          <w:rFonts w:ascii="Times New Roman" w:hAnsi="Times New Roman" w:cs="Times New Roman"/>
        </w:rPr>
        <w:t>owości w </w:t>
      </w:r>
      <w:r w:rsidRPr="00EC5080">
        <w:rPr>
          <w:rFonts w:ascii="Times New Roman" w:hAnsi="Times New Roman" w:cs="Times New Roman"/>
        </w:rPr>
        <w:t>działaniu systemów, w tym naprawy uszkodzonych zespołów i elementów lub ich wymiany na nowe.</w:t>
      </w:r>
      <w:bookmarkStart w:id="26" w:name="bookmark43"/>
    </w:p>
    <w:p w14:paraId="50D08135" w14:textId="7769C596" w:rsidR="00CF4FB9" w:rsidRDefault="00CF4FB9" w:rsidP="000B7874">
      <w:pPr>
        <w:spacing w:line="360" w:lineRule="auto"/>
        <w:rPr>
          <w:rFonts w:ascii="Times New Roman" w:hAnsi="Times New Roman" w:cs="Times New Roman"/>
        </w:rPr>
      </w:pPr>
      <w:r>
        <w:rPr>
          <w:rFonts w:ascii="Times New Roman" w:hAnsi="Times New Roman" w:cs="Times New Roman"/>
        </w:rPr>
        <w:t>Załączniki:</w:t>
      </w:r>
    </w:p>
    <w:p w14:paraId="345112CC" w14:textId="77777777" w:rsidR="00CF4FB9" w:rsidRPr="00CF4FB9" w:rsidRDefault="00CF4FB9" w:rsidP="000B7874">
      <w:pPr>
        <w:pStyle w:val="Akapitzlist"/>
        <w:numPr>
          <w:ilvl w:val="0"/>
          <w:numId w:val="63"/>
        </w:numPr>
        <w:spacing w:line="360" w:lineRule="auto"/>
        <w:jc w:val="both"/>
        <w:rPr>
          <w:rFonts w:ascii="Times New Roman" w:hAnsi="Times New Roman" w:cs="Times New Roman"/>
        </w:rPr>
      </w:pPr>
      <w:r w:rsidRPr="00CF4FB9">
        <w:rPr>
          <w:rFonts w:ascii="Times New Roman" w:hAnsi="Times New Roman" w:cs="Times New Roman"/>
        </w:rPr>
        <w:t>Projekt remontu i aranżacji wnętrz korytarzy: parteru, I piętra, II piętra oraz pomieszczenia „Spotkań  u Norwida”</w:t>
      </w:r>
    </w:p>
    <w:p w14:paraId="44DBDD17" w14:textId="5A15AAF1" w:rsidR="00CF4FB9" w:rsidRDefault="000B7874" w:rsidP="00C63A75">
      <w:pPr>
        <w:pStyle w:val="Akapitzlist"/>
        <w:numPr>
          <w:ilvl w:val="0"/>
          <w:numId w:val="63"/>
        </w:numPr>
        <w:spacing w:line="360" w:lineRule="auto"/>
        <w:rPr>
          <w:rFonts w:ascii="Times New Roman" w:hAnsi="Times New Roman" w:cs="Times New Roman"/>
        </w:rPr>
      </w:pPr>
      <w:r>
        <w:rPr>
          <w:rFonts w:ascii="Times New Roman" w:hAnsi="Times New Roman" w:cs="Times New Roman"/>
        </w:rPr>
        <w:t>Przedmiar robót</w:t>
      </w:r>
    </w:p>
    <w:p w14:paraId="2074DBA3" w14:textId="0C4BD7AA" w:rsidR="006E49C2" w:rsidRDefault="006E49C2">
      <w:pPr>
        <w:rPr>
          <w:rFonts w:ascii="Times New Roman" w:hAnsi="Times New Roman" w:cs="Times New Roman"/>
        </w:rPr>
      </w:pPr>
      <w:r>
        <w:rPr>
          <w:rFonts w:ascii="Times New Roman" w:hAnsi="Times New Roman" w:cs="Times New Roman"/>
        </w:rPr>
        <w:br w:type="page"/>
      </w:r>
    </w:p>
    <w:p w14:paraId="63916F7D" w14:textId="018CC68D" w:rsidR="00584787" w:rsidRPr="00584787" w:rsidRDefault="00584787" w:rsidP="00584787">
      <w:pPr>
        <w:spacing w:line="360" w:lineRule="auto"/>
        <w:jc w:val="right"/>
        <w:rPr>
          <w:rFonts w:ascii="Times New Roman" w:hAnsi="Times New Roman" w:cs="Times New Roman"/>
          <w:i/>
        </w:rPr>
      </w:pPr>
      <w:bookmarkStart w:id="27" w:name="bookmark55"/>
      <w:bookmarkEnd w:id="26"/>
      <w:r w:rsidRPr="00584787">
        <w:rPr>
          <w:rFonts w:ascii="Times New Roman" w:hAnsi="Times New Roman" w:cs="Times New Roman"/>
          <w:i/>
        </w:rPr>
        <w:lastRenderedPageBreak/>
        <w:t>Z</w:t>
      </w:r>
      <w:r>
        <w:rPr>
          <w:rFonts w:ascii="Times New Roman" w:hAnsi="Times New Roman" w:cs="Times New Roman"/>
          <w:i/>
        </w:rPr>
        <w:t>ałącznik nr 2</w:t>
      </w:r>
    </w:p>
    <w:p w14:paraId="6D38F90D" w14:textId="1135D2B1" w:rsidR="00E62232" w:rsidRPr="00FC7BB0" w:rsidRDefault="002C1EF2" w:rsidP="006E49C2">
      <w:pPr>
        <w:spacing w:line="360" w:lineRule="auto"/>
        <w:jc w:val="center"/>
        <w:rPr>
          <w:rFonts w:ascii="Times New Roman" w:hAnsi="Times New Roman" w:cs="Times New Roman"/>
        </w:rPr>
      </w:pPr>
      <w:r w:rsidRPr="00FC7BB0">
        <w:rPr>
          <w:rFonts w:ascii="Times New Roman" w:hAnsi="Times New Roman" w:cs="Times New Roman"/>
        </w:rPr>
        <w:t>FORMULARZ OFERTY</w:t>
      </w:r>
      <w:bookmarkEnd w:id="27"/>
    </w:p>
    <w:p w14:paraId="3DB74B87" w14:textId="6B988AC5" w:rsidR="00E62232" w:rsidRDefault="002C1EF2" w:rsidP="00FC7BB0">
      <w:pPr>
        <w:spacing w:line="360" w:lineRule="auto"/>
        <w:rPr>
          <w:rFonts w:ascii="Times New Roman" w:hAnsi="Times New Roman" w:cs="Times New Roman"/>
        </w:rPr>
      </w:pPr>
      <w:r w:rsidRPr="00FC7BB0">
        <w:rPr>
          <w:rFonts w:ascii="Times New Roman" w:hAnsi="Times New Roman" w:cs="Times New Roman"/>
        </w:rPr>
        <w:t>Ja niżej podpisany, działając w imieniu i na rzecz</w:t>
      </w:r>
      <w:r w:rsidR="006E49C2">
        <w:rPr>
          <w:rFonts w:ascii="Times New Roman" w:hAnsi="Times New Roman" w:cs="Times New Roman"/>
        </w:rPr>
        <w:t xml:space="preserve"> </w:t>
      </w:r>
    </w:p>
    <w:p w14:paraId="5610A3DF" w14:textId="58091E2E" w:rsidR="006E49C2" w:rsidRPr="00FC7BB0" w:rsidRDefault="006E49C2" w:rsidP="006E49C2">
      <w:pPr>
        <w:rPr>
          <w:rFonts w:ascii="Times New Roman" w:hAnsi="Times New Roman" w:cs="Times New Roman"/>
        </w:rPr>
      </w:pPr>
      <w:r>
        <w:rPr>
          <w:rFonts w:ascii="Times New Roman" w:hAnsi="Times New Roman" w:cs="Times New Roman"/>
        </w:rPr>
        <w:t>…………………………………………………………………………………………….</w:t>
      </w:r>
    </w:p>
    <w:p w14:paraId="3BD951C9" w14:textId="70D7A5E5" w:rsidR="00E62232" w:rsidRPr="006E49C2" w:rsidRDefault="002C1EF2" w:rsidP="00FC7BB0">
      <w:pPr>
        <w:spacing w:line="360" w:lineRule="auto"/>
        <w:rPr>
          <w:rFonts w:ascii="Times New Roman" w:hAnsi="Times New Roman" w:cs="Times New Roman"/>
          <w:sz w:val="22"/>
        </w:rPr>
      </w:pPr>
      <w:r w:rsidRPr="006E49C2">
        <w:rPr>
          <w:rFonts w:ascii="Times New Roman" w:hAnsi="Times New Roman" w:cs="Times New Roman"/>
          <w:sz w:val="22"/>
        </w:rPr>
        <w:t>Nazwa wykonawcy/wykonawców wspólnie ubiegających się o udzielenie zamówienia</w:t>
      </w:r>
    </w:p>
    <w:p w14:paraId="1C044492" w14:textId="70FDD004" w:rsidR="006E49C2" w:rsidRPr="00FC7BB0" w:rsidRDefault="006E49C2" w:rsidP="006E49C2">
      <w:pPr>
        <w:rPr>
          <w:rFonts w:ascii="Times New Roman" w:hAnsi="Times New Roman" w:cs="Times New Roman"/>
        </w:rPr>
      </w:pPr>
      <w:r>
        <w:rPr>
          <w:rFonts w:ascii="Times New Roman" w:hAnsi="Times New Roman" w:cs="Times New Roman"/>
        </w:rPr>
        <w:t>……………………………………………………………………………………………..</w:t>
      </w:r>
    </w:p>
    <w:p w14:paraId="1B235A66" w14:textId="77777777" w:rsidR="00E62232" w:rsidRPr="006E49C2" w:rsidRDefault="002C1EF2" w:rsidP="00FC7BB0">
      <w:pPr>
        <w:spacing w:line="360" w:lineRule="auto"/>
        <w:rPr>
          <w:rFonts w:ascii="Times New Roman" w:hAnsi="Times New Roman" w:cs="Times New Roman"/>
          <w:sz w:val="20"/>
        </w:rPr>
      </w:pPr>
      <w:r w:rsidRPr="006E49C2">
        <w:rPr>
          <w:rFonts w:ascii="Times New Roman" w:hAnsi="Times New Roman" w:cs="Times New Roman"/>
          <w:sz w:val="20"/>
        </w:rPr>
        <w:t>Adres wykonawcy/wykonawców wspólnie ubiegających się o udzielenie zamówienia</w:t>
      </w:r>
    </w:p>
    <w:p w14:paraId="5ED745E8" w14:textId="77777777" w:rsidR="006E49C2" w:rsidRPr="00FC7BB0" w:rsidRDefault="006E49C2" w:rsidP="006E49C2">
      <w:pPr>
        <w:rPr>
          <w:rFonts w:ascii="Times New Roman" w:hAnsi="Times New Roman" w:cs="Times New Roman"/>
        </w:rPr>
      </w:pPr>
      <w:r>
        <w:rPr>
          <w:rFonts w:ascii="Times New Roman" w:hAnsi="Times New Roman" w:cs="Times New Roman"/>
        </w:rPr>
        <w:t>……………………………………………………………………………………………..</w:t>
      </w:r>
    </w:p>
    <w:p w14:paraId="364FAE62" w14:textId="17705884" w:rsidR="00E62232" w:rsidRPr="006E49C2" w:rsidRDefault="002C1EF2" w:rsidP="00FC7BB0">
      <w:pPr>
        <w:spacing w:line="360" w:lineRule="auto"/>
        <w:rPr>
          <w:rFonts w:ascii="Times New Roman" w:hAnsi="Times New Roman" w:cs="Times New Roman"/>
          <w:sz w:val="20"/>
        </w:rPr>
      </w:pPr>
      <w:r w:rsidRPr="006E49C2">
        <w:rPr>
          <w:rFonts w:ascii="Times New Roman" w:hAnsi="Times New Roman" w:cs="Times New Roman"/>
          <w:sz w:val="20"/>
        </w:rPr>
        <w:t>Regon, NIP wykonawcy/wykonawców wspólnie ubiegających się o udzielenie zamówienia</w:t>
      </w:r>
    </w:p>
    <w:p w14:paraId="1832779A" w14:textId="54A1928E" w:rsidR="000A24CC" w:rsidRDefault="002C1EF2" w:rsidP="000A24CC">
      <w:pPr>
        <w:spacing w:line="360" w:lineRule="auto"/>
        <w:jc w:val="both"/>
        <w:rPr>
          <w:rFonts w:ascii="Times New Roman" w:hAnsi="Times New Roman" w:cs="Times New Roman"/>
        </w:rPr>
      </w:pPr>
      <w:r w:rsidRPr="00FC7BB0">
        <w:rPr>
          <w:rFonts w:ascii="Times New Roman" w:hAnsi="Times New Roman" w:cs="Times New Roman"/>
        </w:rPr>
        <w:t>składając ofertę w postępowaniu prowadzonym w trybie pod</w:t>
      </w:r>
      <w:r w:rsidR="006E49C2">
        <w:rPr>
          <w:rFonts w:ascii="Times New Roman" w:hAnsi="Times New Roman" w:cs="Times New Roman"/>
        </w:rPr>
        <w:t>stawowym bez negocjacji, o </w:t>
      </w:r>
      <w:r w:rsidRPr="00FC7BB0">
        <w:rPr>
          <w:rFonts w:ascii="Times New Roman" w:hAnsi="Times New Roman" w:cs="Times New Roman"/>
        </w:rPr>
        <w:t xml:space="preserve">udzielenie zamówienia publicznego </w:t>
      </w:r>
      <w:r w:rsidRPr="000A24CC">
        <w:rPr>
          <w:rStyle w:val="Teksttreci2Kursywa"/>
          <w:rFonts w:eastAsia="Courier New"/>
          <w:i w:val="0"/>
          <w:sz w:val="24"/>
          <w:szCs w:val="24"/>
        </w:rPr>
        <w:t>na</w:t>
      </w:r>
      <w:r w:rsidR="000A24CC">
        <w:rPr>
          <w:rStyle w:val="Teksttreci2Kursywa"/>
          <w:rFonts w:eastAsia="Courier New"/>
          <w:sz w:val="24"/>
          <w:szCs w:val="24"/>
        </w:rPr>
        <w:t xml:space="preserve"> </w:t>
      </w:r>
      <w:r w:rsidR="000A24CC" w:rsidRPr="000A24CC">
        <w:rPr>
          <w:rStyle w:val="Teksttreci2Kursywa"/>
          <w:rFonts w:eastAsia="Courier New"/>
          <w:i w:val="0"/>
          <w:sz w:val="24"/>
          <w:szCs w:val="24"/>
        </w:rPr>
        <w:t>realizację</w:t>
      </w:r>
      <w:r w:rsidR="000A24CC">
        <w:rPr>
          <w:rStyle w:val="Teksttreci2Kursywa"/>
          <w:rFonts w:eastAsia="Courier New"/>
          <w:sz w:val="24"/>
          <w:szCs w:val="24"/>
        </w:rPr>
        <w:t xml:space="preserve"> </w:t>
      </w:r>
      <w:r w:rsidR="000A24CC">
        <w:rPr>
          <w:rFonts w:ascii="Times New Roman" w:hAnsi="Times New Roman" w:cs="Times New Roman"/>
        </w:rPr>
        <w:t xml:space="preserve">zadania z Budżetu Obywatelskiego </w:t>
      </w:r>
    </w:p>
    <w:p w14:paraId="632319CC" w14:textId="1D83ECB9" w:rsidR="000A24CC" w:rsidRDefault="000A24CC" w:rsidP="000A24CC">
      <w:pPr>
        <w:spacing w:line="360" w:lineRule="auto"/>
        <w:jc w:val="center"/>
        <w:rPr>
          <w:rFonts w:ascii="Times New Roman" w:hAnsi="Times New Roman" w:cs="Times New Roman"/>
        </w:rPr>
      </w:pPr>
      <w:r>
        <w:rPr>
          <w:rFonts w:ascii="Times New Roman" w:hAnsi="Times New Roman" w:cs="Times New Roman"/>
        </w:rPr>
        <w:t>„Spotkania u Norwida. Kawiarnia. Galeria. Strefa wypoczynku.” Część ……………………</w:t>
      </w:r>
    </w:p>
    <w:p w14:paraId="512A29DF" w14:textId="77777777" w:rsidR="00E62232" w:rsidRPr="00FC7BB0" w:rsidRDefault="002C1EF2" w:rsidP="006E49C2">
      <w:pPr>
        <w:spacing w:line="360" w:lineRule="auto"/>
        <w:jc w:val="center"/>
        <w:rPr>
          <w:rFonts w:ascii="Times New Roman" w:hAnsi="Times New Roman" w:cs="Times New Roman"/>
        </w:rPr>
      </w:pPr>
      <w:bookmarkStart w:id="28" w:name="bookmark56"/>
      <w:r w:rsidRPr="000A24CC">
        <w:rPr>
          <w:rFonts w:ascii="Times New Roman" w:hAnsi="Times New Roman" w:cs="Times New Roman"/>
          <w:b/>
        </w:rPr>
        <w:t>OFERUJĘ</w:t>
      </w:r>
      <w:r w:rsidRPr="00FC7BB0">
        <w:rPr>
          <w:rFonts w:ascii="Times New Roman" w:hAnsi="Times New Roman" w:cs="Times New Roman"/>
        </w:rPr>
        <w:t>:</w:t>
      </w:r>
      <w:bookmarkEnd w:id="28"/>
    </w:p>
    <w:p w14:paraId="40EFE319" w14:textId="3DC06F25" w:rsidR="00E62232" w:rsidRPr="00FC7BB0" w:rsidRDefault="002C1EF2" w:rsidP="00B41711">
      <w:pPr>
        <w:spacing w:line="360" w:lineRule="auto"/>
        <w:jc w:val="both"/>
        <w:rPr>
          <w:rFonts w:ascii="Times New Roman" w:hAnsi="Times New Roman" w:cs="Times New Roman"/>
        </w:rPr>
      </w:pPr>
      <w:r w:rsidRPr="00FC7BB0">
        <w:rPr>
          <w:rFonts w:ascii="Times New Roman" w:hAnsi="Times New Roman" w:cs="Times New Roman"/>
        </w:rPr>
        <w:t>realizację przedmiotu zamówienia na warunkach opisanych w specyfikacji warunków zamówienia</w:t>
      </w:r>
      <w:r w:rsidR="00B41711">
        <w:rPr>
          <w:rFonts w:ascii="Times New Roman" w:hAnsi="Times New Roman" w:cs="Times New Roman"/>
        </w:rPr>
        <w:t xml:space="preserve"> </w:t>
      </w:r>
      <w:r w:rsidRPr="00FC7BB0">
        <w:rPr>
          <w:rFonts w:ascii="Times New Roman" w:hAnsi="Times New Roman" w:cs="Times New Roman"/>
        </w:rPr>
        <w:t>za cenę brutto (cenę ryczałtową):</w:t>
      </w:r>
      <w:r w:rsidR="00B41711">
        <w:rPr>
          <w:rFonts w:ascii="Times New Roman" w:hAnsi="Times New Roman" w:cs="Times New Roman"/>
        </w:rPr>
        <w:t>…………………………………</w:t>
      </w:r>
      <w:r w:rsidRPr="00FC7BB0">
        <w:rPr>
          <w:rFonts w:ascii="Times New Roman" w:hAnsi="Times New Roman" w:cs="Times New Roman"/>
        </w:rPr>
        <w:t>zł</w:t>
      </w:r>
      <w:r w:rsidR="006E49C2">
        <w:rPr>
          <w:rFonts w:ascii="Times New Roman" w:hAnsi="Times New Roman" w:cs="Times New Roman"/>
        </w:rPr>
        <w:t xml:space="preserve"> </w:t>
      </w:r>
      <w:r w:rsidRPr="00FC7BB0">
        <w:rPr>
          <w:rFonts w:ascii="Times New Roman" w:hAnsi="Times New Roman" w:cs="Times New Roman"/>
        </w:rPr>
        <w:t>(słownie:</w:t>
      </w:r>
      <w:r w:rsidR="00B41711">
        <w:rPr>
          <w:rFonts w:ascii="Times New Roman" w:hAnsi="Times New Roman" w:cs="Times New Roman"/>
        </w:rPr>
        <w:t>……………………………………………………………………………………</w:t>
      </w:r>
      <w:r w:rsidRPr="00FC7BB0">
        <w:rPr>
          <w:rFonts w:ascii="Times New Roman" w:hAnsi="Times New Roman" w:cs="Times New Roman"/>
        </w:rPr>
        <w:t>zł)</w:t>
      </w:r>
    </w:p>
    <w:p w14:paraId="4DE81338" w14:textId="77777777" w:rsidR="00E62232" w:rsidRPr="00FC7BB0" w:rsidRDefault="002C1EF2" w:rsidP="006E49C2">
      <w:pPr>
        <w:spacing w:line="360" w:lineRule="auto"/>
        <w:jc w:val="center"/>
        <w:rPr>
          <w:rFonts w:ascii="Times New Roman" w:hAnsi="Times New Roman" w:cs="Times New Roman"/>
        </w:rPr>
      </w:pPr>
      <w:bookmarkStart w:id="29" w:name="bookmark57"/>
      <w:r w:rsidRPr="00FC7BB0">
        <w:rPr>
          <w:rFonts w:ascii="Times New Roman" w:hAnsi="Times New Roman" w:cs="Times New Roman"/>
        </w:rPr>
        <w:t>UDZIELAM:</w:t>
      </w:r>
      <w:bookmarkEnd w:id="29"/>
    </w:p>
    <w:p w14:paraId="45F87C5C" w14:textId="28370E01" w:rsidR="00E62232" w:rsidRPr="00FC7BB0" w:rsidRDefault="002C1EF2" w:rsidP="00B8144A">
      <w:pPr>
        <w:spacing w:line="360" w:lineRule="auto"/>
        <w:jc w:val="both"/>
        <w:rPr>
          <w:rFonts w:ascii="Times New Roman" w:hAnsi="Times New Roman" w:cs="Times New Roman"/>
        </w:rPr>
      </w:pPr>
      <w:r w:rsidRPr="00FC7BB0">
        <w:rPr>
          <w:rFonts w:ascii="Times New Roman" w:hAnsi="Times New Roman" w:cs="Times New Roman"/>
        </w:rPr>
        <w:t>gwarancji na wykonane roboty</w:t>
      </w:r>
      <w:r w:rsidR="00B41711">
        <w:rPr>
          <w:rFonts w:ascii="Times New Roman" w:hAnsi="Times New Roman" w:cs="Times New Roman"/>
        </w:rPr>
        <w:t>/usługi/dostawy</w:t>
      </w:r>
      <w:r w:rsidRPr="00FC7BB0">
        <w:rPr>
          <w:rFonts w:ascii="Times New Roman" w:hAnsi="Times New Roman" w:cs="Times New Roman"/>
        </w:rPr>
        <w:t xml:space="preserve"> na</w:t>
      </w:r>
      <w:r w:rsidR="00B8144A">
        <w:rPr>
          <w:rFonts w:ascii="Times New Roman" w:hAnsi="Times New Roman" w:cs="Times New Roman"/>
        </w:rPr>
        <w:t xml:space="preserve"> …….. </w:t>
      </w:r>
      <w:r w:rsidRPr="00FC7BB0">
        <w:rPr>
          <w:rFonts w:ascii="Times New Roman" w:hAnsi="Times New Roman" w:cs="Times New Roman"/>
        </w:rPr>
        <w:t>miesięcy od dnia podpisania protokołu</w:t>
      </w:r>
      <w:r w:rsidR="006E49C2">
        <w:rPr>
          <w:rFonts w:ascii="Times New Roman" w:hAnsi="Times New Roman" w:cs="Times New Roman"/>
        </w:rPr>
        <w:t xml:space="preserve"> </w:t>
      </w:r>
      <w:r w:rsidRPr="00FC7BB0">
        <w:rPr>
          <w:rFonts w:ascii="Times New Roman" w:hAnsi="Times New Roman" w:cs="Times New Roman"/>
        </w:rPr>
        <w:t>odbioru robót.</w:t>
      </w:r>
    </w:p>
    <w:p w14:paraId="286A440B" w14:textId="5BFE3F06" w:rsidR="00CC3F18" w:rsidRDefault="002C1EF2" w:rsidP="006E49C2">
      <w:pPr>
        <w:spacing w:line="360" w:lineRule="auto"/>
        <w:jc w:val="both"/>
        <w:rPr>
          <w:rFonts w:ascii="Times New Roman" w:hAnsi="Times New Roman" w:cs="Times New Roman"/>
        </w:rPr>
      </w:pPr>
      <w:r w:rsidRPr="00FC7BB0">
        <w:rPr>
          <w:rFonts w:ascii="Times New Roman" w:hAnsi="Times New Roman" w:cs="Times New Roman"/>
        </w:rPr>
        <w:t xml:space="preserve">W </w:t>
      </w:r>
      <w:r w:rsidR="000B7874">
        <w:rPr>
          <w:rFonts w:ascii="Times New Roman" w:hAnsi="Times New Roman" w:cs="Times New Roman"/>
        </w:rPr>
        <w:t xml:space="preserve"> </w:t>
      </w:r>
      <w:r w:rsidRPr="00FC7BB0">
        <w:rPr>
          <w:rFonts w:ascii="Times New Roman" w:hAnsi="Times New Roman" w:cs="Times New Roman"/>
        </w:rPr>
        <w:t xml:space="preserve">przypadku </w:t>
      </w:r>
      <w:r w:rsidR="000B7874">
        <w:rPr>
          <w:rFonts w:ascii="Times New Roman" w:hAnsi="Times New Roman" w:cs="Times New Roman"/>
        </w:rPr>
        <w:t xml:space="preserve"> </w:t>
      </w:r>
      <w:r w:rsidRPr="00FC7BB0">
        <w:rPr>
          <w:rFonts w:ascii="Times New Roman" w:hAnsi="Times New Roman" w:cs="Times New Roman"/>
        </w:rPr>
        <w:t xml:space="preserve">niepodania okresu </w:t>
      </w:r>
      <w:r w:rsidR="000B7874">
        <w:rPr>
          <w:rFonts w:ascii="Times New Roman" w:hAnsi="Times New Roman" w:cs="Times New Roman"/>
        </w:rPr>
        <w:t xml:space="preserve"> </w:t>
      </w:r>
      <w:r w:rsidRPr="00FC7BB0">
        <w:rPr>
          <w:rFonts w:ascii="Times New Roman" w:hAnsi="Times New Roman" w:cs="Times New Roman"/>
        </w:rPr>
        <w:t xml:space="preserve">gwarancji, </w:t>
      </w:r>
      <w:r w:rsidR="000B7874">
        <w:rPr>
          <w:rFonts w:ascii="Times New Roman" w:hAnsi="Times New Roman" w:cs="Times New Roman"/>
        </w:rPr>
        <w:t xml:space="preserve"> </w:t>
      </w:r>
      <w:r w:rsidRPr="00FC7BB0">
        <w:rPr>
          <w:rFonts w:ascii="Times New Roman" w:hAnsi="Times New Roman" w:cs="Times New Roman"/>
        </w:rPr>
        <w:t>zamawiający</w:t>
      </w:r>
      <w:r w:rsidR="000B7874">
        <w:rPr>
          <w:rFonts w:ascii="Times New Roman" w:hAnsi="Times New Roman" w:cs="Times New Roman"/>
        </w:rPr>
        <w:t xml:space="preserve"> </w:t>
      </w:r>
      <w:r w:rsidRPr="00FC7BB0">
        <w:rPr>
          <w:rFonts w:ascii="Times New Roman" w:hAnsi="Times New Roman" w:cs="Times New Roman"/>
        </w:rPr>
        <w:t xml:space="preserve"> uzna, że </w:t>
      </w:r>
      <w:r w:rsidR="000B7874">
        <w:rPr>
          <w:rFonts w:ascii="Times New Roman" w:hAnsi="Times New Roman" w:cs="Times New Roman"/>
        </w:rPr>
        <w:t xml:space="preserve"> </w:t>
      </w:r>
      <w:r w:rsidRPr="00FC7BB0">
        <w:rPr>
          <w:rFonts w:ascii="Times New Roman" w:hAnsi="Times New Roman" w:cs="Times New Roman"/>
        </w:rPr>
        <w:t xml:space="preserve">wykonawca </w:t>
      </w:r>
      <w:r w:rsidR="000B7874">
        <w:rPr>
          <w:rFonts w:ascii="Times New Roman" w:hAnsi="Times New Roman" w:cs="Times New Roman"/>
        </w:rPr>
        <w:t xml:space="preserve"> </w:t>
      </w:r>
      <w:r w:rsidRPr="00FC7BB0">
        <w:rPr>
          <w:rFonts w:ascii="Times New Roman" w:hAnsi="Times New Roman" w:cs="Times New Roman"/>
        </w:rPr>
        <w:t xml:space="preserve">udziela </w:t>
      </w:r>
      <w:r w:rsidR="009E4995">
        <w:rPr>
          <w:rFonts w:ascii="Times New Roman" w:hAnsi="Times New Roman" w:cs="Times New Roman"/>
        </w:rPr>
        <w:br/>
      </w:r>
      <w:r w:rsidRPr="00FC7BB0">
        <w:rPr>
          <w:rFonts w:ascii="Times New Roman" w:hAnsi="Times New Roman" w:cs="Times New Roman"/>
        </w:rPr>
        <w:t xml:space="preserve">36-miesięcznej gwarancji na wykonane </w:t>
      </w:r>
      <w:r w:rsidR="00B41711" w:rsidRPr="00FC7BB0">
        <w:rPr>
          <w:rFonts w:ascii="Times New Roman" w:hAnsi="Times New Roman" w:cs="Times New Roman"/>
        </w:rPr>
        <w:t>roboty</w:t>
      </w:r>
      <w:r w:rsidR="00B41711">
        <w:rPr>
          <w:rFonts w:ascii="Times New Roman" w:hAnsi="Times New Roman" w:cs="Times New Roman"/>
        </w:rPr>
        <w:t>/usługi/dostawy</w:t>
      </w:r>
      <w:r w:rsidRPr="00FC7BB0">
        <w:rPr>
          <w:rFonts w:ascii="Times New Roman" w:hAnsi="Times New Roman" w:cs="Times New Roman"/>
        </w:rPr>
        <w:t xml:space="preserve"> i nie przyzna ofercie punktów w</w:t>
      </w:r>
      <w:r w:rsidR="005F1375">
        <w:rPr>
          <w:rFonts w:ascii="Times New Roman" w:hAnsi="Times New Roman" w:cs="Times New Roman"/>
        </w:rPr>
        <w:t> </w:t>
      </w:r>
      <w:r w:rsidRPr="00FC7BB0">
        <w:rPr>
          <w:rFonts w:ascii="Times New Roman" w:hAnsi="Times New Roman" w:cs="Times New Roman"/>
        </w:rPr>
        <w:t>kryterium „Gwarancja”.</w:t>
      </w:r>
      <w:bookmarkStart w:id="30" w:name="bookmark58"/>
    </w:p>
    <w:p w14:paraId="51995D16" w14:textId="0FC11E69" w:rsidR="00E62232" w:rsidRPr="00FC7BB0" w:rsidRDefault="002C1EF2" w:rsidP="006E49C2">
      <w:pPr>
        <w:spacing w:line="360" w:lineRule="auto"/>
        <w:jc w:val="center"/>
        <w:rPr>
          <w:rFonts w:ascii="Times New Roman" w:hAnsi="Times New Roman" w:cs="Times New Roman"/>
        </w:rPr>
      </w:pPr>
      <w:r w:rsidRPr="00FC7BB0">
        <w:rPr>
          <w:rFonts w:ascii="Times New Roman" w:hAnsi="Times New Roman" w:cs="Times New Roman"/>
        </w:rPr>
        <w:t>JEDNOCZEŚNIE OŚWIADCZAM, ŻE:</w:t>
      </w:r>
      <w:bookmarkEnd w:id="30"/>
    </w:p>
    <w:p w14:paraId="076F66F4" w14:textId="20398E83" w:rsidR="00E62232" w:rsidRPr="00EC22AB" w:rsidRDefault="002C1EF2" w:rsidP="00B41711">
      <w:pPr>
        <w:pStyle w:val="Akapitzlist"/>
        <w:numPr>
          <w:ilvl w:val="0"/>
          <w:numId w:val="39"/>
        </w:numPr>
        <w:spacing w:line="360" w:lineRule="auto"/>
        <w:ind w:left="426"/>
        <w:jc w:val="both"/>
        <w:rPr>
          <w:rFonts w:ascii="Times New Roman" w:hAnsi="Times New Roman" w:cs="Times New Roman"/>
        </w:rPr>
      </w:pPr>
      <w:r w:rsidRPr="00EC22AB">
        <w:rPr>
          <w:rFonts w:ascii="Times New Roman" w:hAnsi="Times New Roman" w:cs="Times New Roman"/>
        </w:rPr>
        <w:t>w podanej cenie zostały uwzględnione wszystkie koszty związane z realizacją przedmiotu zamówienia;</w:t>
      </w:r>
      <w:r w:rsidR="006E49C2" w:rsidRPr="00EC22AB">
        <w:rPr>
          <w:rFonts w:ascii="Times New Roman" w:hAnsi="Times New Roman" w:cs="Times New Roman"/>
        </w:rPr>
        <w:t xml:space="preserve"> w</w:t>
      </w:r>
      <w:r w:rsidRPr="00EC22AB">
        <w:rPr>
          <w:rFonts w:ascii="Times New Roman" w:hAnsi="Times New Roman" w:cs="Times New Roman"/>
        </w:rPr>
        <w:t>ybór złożonej oferty:</w:t>
      </w:r>
    </w:p>
    <w:p w14:paraId="7CE222E6" w14:textId="33E59BEF" w:rsidR="00E62232" w:rsidRPr="00EC22AB" w:rsidRDefault="002C1EF2" w:rsidP="00B41711">
      <w:pPr>
        <w:pStyle w:val="Akapitzlist"/>
        <w:numPr>
          <w:ilvl w:val="0"/>
          <w:numId w:val="39"/>
        </w:numPr>
        <w:spacing w:line="360" w:lineRule="auto"/>
        <w:ind w:left="426"/>
        <w:jc w:val="both"/>
        <w:rPr>
          <w:rFonts w:ascii="Times New Roman" w:hAnsi="Times New Roman" w:cs="Times New Roman"/>
        </w:rPr>
      </w:pPr>
      <w:r w:rsidRPr="00EC22AB">
        <w:rPr>
          <w:rStyle w:val="Teksttreci2Pogrubienie"/>
          <w:rFonts w:eastAsia="Courier New"/>
          <w:b w:val="0"/>
          <w:sz w:val="24"/>
          <w:szCs w:val="24"/>
        </w:rPr>
        <w:t>będzie</w:t>
      </w:r>
      <w:r w:rsidRPr="00EC22AB">
        <w:rPr>
          <w:rStyle w:val="Teksttreci2Pogrubienie"/>
          <w:rFonts w:eastAsia="Courier New"/>
          <w:sz w:val="24"/>
          <w:szCs w:val="24"/>
        </w:rPr>
        <w:t xml:space="preserve"> </w:t>
      </w:r>
      <w:r w:rsidRPr="00EC22AB">
        <w:rPr>
          <w:rFonts w:ascii="Times New Roman" w:hAnsi="Times New Roman" w:cs="Times New Roman"/>
        </w:rPr>
        <w:t>prowadził do powstania u zamawiającego obowiązku podatkowego</w:t>
      </w:r>
      <w:r w:rsidR="00EC22AB" w:rsidRPr="00EC22AB">
        <w:rPr>
          <w:rFonts w:ascii="Times New Roman" w:hAnsi="Times New Roman" w:cs="Times New Roman"/>
        </w:rPr>
        <w:t xml:space="preserve"> w</w:t>
      </w:r>
      <w:r w:rsidR="00B41711">
        <w:rPr>
          <w:rStyle w:val="Podpistabeli11ptBezkursywy"/>
          <w:rFonts w:eastAsia="Courier New"/>
          <w:i w:val="0"/>
          <w:sz w:val="24"/>
          <w:szCs w:val="24"/>
        </w:rPr>
        <w:t> </w:t>
      </w:r>
      <w:r w:rsidRPr="00EC22AB">
        <w:rPr>
          <w:rStyle w:val="Podpistabeli11ptBezkursywy"/>
          <w:rFonts w:eastAsia="Courier New"/>
          <w:i w:val="0"/>
          <w:sz w:val="24"/>
          <w:szCs w:val="24"/>
        </w:rPr>
        <w:t xml:space="preserve">następującym zakresie </w:t>
      </w:r>
      <w:r w:rsidRPr="00EC22AB">
        <w:rPr>
          <w:rFonts w:ascii="Times New Roman" w:hAnsi="Times New Roman" w:cs="Times New Roman"/>
        </w:rPr>
        <w:t>(jeżeli dotyczy należy wypełnić tabelę poniżej)'.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97"/>
        <w:gridCol w:w="2694"/>
        <w:gridCol w:w="2588"/>
      </w:tblGrid>
      <w:tr w:rsidR="00E62232" w:rsidRPr="005F1375" w14:paraId="1E3CD6A9" w14:textId="77777777" w:rsidTr="005F1375">
        <w:trPr>
          <w:trHeight w:hRule="exact" w:val="907"/>
          <w:jc w:val="center"/>
        </w:trPr>
        <w:tc>
          <w:tcPr>
            <w:tcW w:w="3397" w:type="dxa"/>
            <w:tcBorders>
              <w:top w:val="single" w:sz="4" w:space="0" w:color="auto"/>
              <w:left w:val="single" w:sz="4" w:space="0" w:color="auto"/>
            </w:tcBorders>
            <w:shd w:val="clear" w:color="auto" w:fill="FFFFFF"/>
            <w:vAlign w:val="center"/>
          </w:tcPr>
          <w:p w14:paraId="0A61DE6C" w14:textId="5CA8D6A8" w:rsidR="00E62232" w:rsidRPr="005F1375" w:rsidRDefault="00EC22AB" w:rsidP="00B41711">
            <w:pPr>
              <w:rPr>
                <w:rFonts w:ascii="Times New Roman" w:hAnsi="Times New Roman" w:cs="Times New Roman"/>
                <w:sz w:val="20"/>
                <w:szCs w:val="20"/>
              </w:rPr>
            </w:pPr>
            <w:r w:rsidRPr="005F1375">
              <w:rPr>
                <w:rStyle w:val="Teksttreci28pt"/>
                <w:rFonts w:eastAsia="Courier New"/>
                <w:sz w:val="20"/>
                <w:szCs w:val="20"/>
              </w:rPr>
              <w:t>Nazwa (rodzaju) to</w:t>
            </w:r>
            <w:r w:rsidR="002C1EF2" w:rsidRPr="005F1375">
              <w:rPr>
                <w:rStyle w:val="Teksttreci28pt"/>
                <w:rFonts w:eastAsia="Courier New"/>
                <w:sz w:val="20"/>
                <w:szCs w:val="20"/>
              </w:rPr>
              <w:t>waru lub usługi, których dostawa lub świadczenie będą prowadziły do powstania obowiązku podatkowego</w:t>
            </w:r>
          </w:p>
        </w:tc>
        <w:tc>
          <w:tcPr>
            <w:tcW w:w="2694" w:type="dxa"/>
            <w:tcBorders>
              <w:top w:val="single" w:sz="4" w:space="0" w:color="auto"/>
              <w:left w:val="single" w:sz="4" w:space="0" w:color="auto"/>
            </w:tcBorders>
            <w:shd w:val="clear" w:color="auto" w:fill="FFFFFF"/>
            <w:vAlign w:val="center"/>
          </w:tcPr>
          <w:p w14:paraId="679E9B4A" w14:textId="596C9D21" w:rsidR="00E62232" w:rsidRPr="005F1375" w:rsidRDefault="002C1EF2" w:rsidP="00B41711">
            <w:pPr>
              <w:rPr>
                <w:rFonts w:ascii="Times New Roman" w:hAnsi="Times New Roman" w:cs="Times New Roman"/>
                <w:sz w:val="20"/>
                <w:szCs w:val="20"/>
              </w:rPr>
            </w:pPr>
            <w:r w:rsidRPr="005F1375">
              <w:rPr>
                <w:rStyle w:val="Teksttreci28pt"/>
                <w:rFonts w:eastAsia="Courier New"/>
                <w:sz w:val="20"/>
                <w:szCs w:val="20"/>
              </w:rPr>
              <w:t xml:space="preserve">Wartość towaru </w:t>
            </w:r>
            <w:r w:rsidR="00EC22AB" w:rsidRPr="005F1375">
              <w:rPr>
                <w:rStyle w:val="Teksttreci28pt"/>
                <w:rFonts w:eastAsia="Courier New"/>
                <w:sz w:val="20"/>
                <w:szCs w:val="20"/>
              </w:rPr>
              <w:t>lub</w:t>
            </w:r>
            <w:r w:rsidRPr="005F1375">
              <w:rPr>
                <w:rStyle w:val="Teksttreci28pt"/>
                <w:rFonts w:eastAsia="Courier New"/>
                <w:sz w:val="20"/>
                <w:szCs w:val="20"/>
              </w:rPr>
              <w:t xml:space="preserve"> usługi objętego </w:t>
            </w:r>
            <w:r w:rsidR="00EC22AB" w:rsidRPr="005F1375">
              <w:rPr>
                <w:rStyle w:val="Teksttreci28pt"/>
                <w:rFonts w:eastAsia="Courier New"/>
                <w:sz w:val="20"/>
                <w:szCs w:val="20"/>
              </w:rPr>
              <w:t>obowiązkiem</w:t>
            </w:r>
            <w:r w:rsidRPr="005F1375">
              <w:rPr>
                <w:rStyle w:val="Teksttreci28pt"/>
                <w:rFonts w:eastAsia="Courier New"/>
                <w:sz w:val="20"/>
                <w:szCs w:val="20"/>
              </w:rPr>
              <w:t xml:space="preserve"> podatkowym zamawiającego, bez podatku</w:t>
            </w:r>
          </w:p>
        </w:tc>
        <w:tc>
          <w:tcPr>
            <w:tcW w:w="2588" w:type="dxa"/>
            <w:tcBorders>
              <w:top w:val="single" w:sz="4" w:space="0" w:color="auto"/>
              <w:left w:val="single" w:sz="4" w:space="0" w:color="auto"/>
              <w:right w:val="single" w:sz="4" w:space="0" w:color="auto"/>
            </w:tcBorders>
            <w:shd w:val="clear" w:color="auto" w:fill="FFFFFF"/>
            <w:vAlign w:val="center"/>
          </w:tcPr>
          <w:p w14:paraId="4AB85FB7" w14:textId="1E92658F" w:rsidR="00E62232" w:rsidRPr="005F1375" w:rsidRDefault="002C1EF2" w:rsidP="00B41711">
            <w:pPr>
              <w:rPr>
                <w:rFonts w:ascii="Times New Roman" w:hAnsi="Times New Roman" w:cs="Times New Roman"/>
                <w:sz w:val="20"/>
                <w:szCs w:val="20"/>
              </w:rPr>
            </w:pPr>
            <w:r w:rsidRPr="005F1375">
              <w:rPr>
                <w:rStyle w:val="Teksttreci28pt"/>
                <w:rFonts w:eastAsia="Courier New"/>
                <w:sz w:val="20"/>
                <w:szCs w:val="20"/>
              </w:rPr>
              <w:t xml:space="preserve">Stawka podatku od towarów i usług która zgodnie z wiedzą wykonawcy, będzie </w:t>
            </w:r>
            <w:r w:rsidR="000B7874">
              <w:rPr>
                <w:rStyle w:val="Teksttreci28pt"/>
                <w:rFonts w:eastAsia="Courier New"/>
                <w:sz w:val="20"/>
                <w:szCs w:val="20"/>
              </w:rPr>
              <w:t>mi</w:t>
            </w:r>
            <w:r w:rsidRPr="005F1375">
              <w:rPr>
                <w:rStyle w:val="Teksttreci28pt"/>
                <w:rFonts w:eastAsia="Courier New"/>
                <w:sz w:val="20"/>
                <w:szCs w:val="20"/>
              </w:rPr>
              <w:t>ała zastosowanie</w:t>
            </w:r>
          </w:p>
        </w:tc>
      </w:tr>
      <w:tr w:rsidR="00E62232" w:rsidRPr="00FC7BB0" w14:paraId="640A6879" w14:textId="77777777" w:rsidTr="00EC22AB">
        <w:trPr>
          <w:trHeight w:hRule="exact" w:val="360"/>
          <w:jc w:val="center"/>
        </w:trPr>
        <w:tc>
          <w:tcPr>
            <w:tcW w:w="3397" w:type="dxa"/>
            <w:tcBorders>
              <w:top w:val="single" w:sz="4" w:space="0" w:color="auto"/>
              <w:left w:val="single" w:sz="4" w:space="0" w:color="auto"/>
            </w:tcBorders>
            <w:shd w:val="clear" w:color="auto" w:fill="FFFFFF"/>
          </w:tcPr>
          <w:p w14:paraId="1F03C971" w14:textId="77777777" w:rsidR="00E62232" w:rsidRPr="00FC7BB0" w:rsidRDefault="00E62232" w:rsidP="00FC7BB0">
            <w:pPr>
              <w:spacing w:line="360" w:lineRule="auto"/>
              <w:rPr>
                <w:rFonts w:ascii="Times New Roman" w:hAnsi="Times New Roman" w:cs="Times New Roman"/>
              </w:rPr>
            </w:pPr>
          </w:p>
        </w:tc>
        <w:tc>
          <w:tcPr>
            <w:tcW w:w="2694" w:type="dxa"/>
            <w:tcBorders>
              <w:top w:val="single" w:sz="4" w:space="0" w:color="auto"/>
              <w:left w:val="single" w:sz="4" w:space="0" w:color="auto"/>
            </w:tcBorders>
            <w:shd w:val="clear" w:color="auto" w:fill="FFFFFF"/>
          </w:tcPr>
          <w:p w14:paraId="6F53C8CB" w14:textId="77777777" w:rsidR="00E62232" w:rsidRPr="00FC7BB0" w:rsidRDefault="00E62232" w:rsidP="00FC7BB0">
            <w:pPr>
              <w:spacing w:line="360" w:lineRule="auto"/>
              <w:rPr>
                <w:rFonts w:ascii="Times New Roman" w:hAnsi="Times New Roman" w:cs="Times New Roman"/>
              </w:rPr>
            </w:pPr>
          </w:p>
        </w:tc>
        <w:tc>
          <w:tcPr>
            <w:tcW w:w="2588" w:type="dxa"/>
            <w:tcBorders>
              <w:top w:val="single" w:sz="4" w:space="0" w:color="auto"/>
              <w:left w:val="single" w:sz="4" w:space="0" w:color="auto"/>
              <w:right w:val="single" w:sz="4" w:space="0" w:color="auto"/>
            </w:tcBorders>
            <w:shd w:val="clear" w:color="auto" w:fill="FFFFFF"/>
          </w:tcPr>
          <w:p w14:paraId="7C4AFE4A" w14:textId="77777777" w:rsidR="00E62232" w:rsidRPr="00FC7BB0" w:rsidRDefault="00E62232" w:rsidP="00FC7BB0">
            <w:pPr>
              <w:spacing w:line="360" w:lineRule="auto"/>
              <w:rPr>
                <w:rFonts w:ascii="Times New Roman" w:hAnsi="Times New Roman" w:cs="Times New Roman"/>
              </w:rPr>
            </w:pPr>
          </w:p>
        </w:tc>
      </w:tr>
      <w:tr w:rsidR="00E62232" w:rsidRPr="00FC7BB0" w14:paraId="28D017B1" w14:textId="77777777" w:rsidTr="00EC22AB">
        <w:trPr>
          <w:trHeight w:hRule="exact" w:val="374"/>
          <w:jc w:val="center"/>
        </w:trPr>
        <w:tc>
          <w:tcPr>
            <w:tcW w:w="3397" w:type="dxa"/>
            <w:tcBorders>
              <w:top w:val="single" w:sz="4" w:space="0" w:color="auto"/>
              <w:left w:val="single" w:sz="4" w:space="0" w:color="auto"/>
              <w:bottom w:val="single" w:sz="4" w:space="0" w:color="auto"/>
            </w:tcBorders>
            <w:shd w:val="clear" w:color="auto" w:fill="FFFFFF"/>
          </w:tcPr>
          <w:p w14:paraId="7E56D314" w14:textId="77777777" w:rsidR="00E62232" w:rsidRPr="00FC7BB0" w:rsidRDefault="00E62232" w:rsidP="00FC7BB0">
            <w:pPr>
              <w:spacing w:line="360" w:lineRule="auto"/>
              <w:rPr>
                <w:rFonts w:ascii="Times New Roman" w:hAnsi="Times New Roman" w:cs="Times New Roman"/>
              </w:rPr>
            </w:pPr>
          </w:p>
        </w:tc>
        <w:tc>
          <w:tcPr>
            <w:tcW w:w="2694" w:type="dxa"/>
            <w:tcBorders>
              <w:top w:val="single" w:sz="4" w:space="0" w:color="auto"/>
              <w:left w:val="single" w:sz="4" w:space="0" w:color="auto"/>
              <w:bottom w:val="single" w:sz="4" w:space="0" w:color="auto"/>
            </w:tcBorders>
            <w:shd w:val="clear" w:color="auto" w:fill="FFFFFF"/>
          </w:tcPr>
          <w:p w14:paraId="63ECA066" w14:textId="77777777" w:rsidR="00E62232" w:rsidRPr="00FC7BB0" w:rsidRDefault="00E62232" w:rsidP="00FC7BB0">
            <w:pPr>
              <w:spacing w:line="360" w:lineRule="auto"/>
              <w:rPr>
                <w:rFonts w:ascii="Times New Roman" w:hAnsi="Times New Roman" w:cs="Times New Roman"/>
              </w:rPr>
            </w:pPr>
          </w:p>
        </w:tc>
        <w:tc>
          <w:tcPr>
            <w:tcW w:w="2588" w:type="dxa"/>
            <w:tcBorders>
              <w:top w:val="single" w:sz="4" w:space="0" w:color="auto"/>
              <w:left w:val="single" w:sz="4" w:space="0" w:color="auto"/>
              <w:bottom w:val="single" w:sz="4" w:space="0" w:color="auto"/>
              <w:right w:val="single" w:sz="4" w:space="0" w:color="auto"/>
            </w:tcBorders>
            <w:shd w:val="clear" w:color="auto" w:fill="FFFFFF"/>
          </w:tcPr>
          <w:p w14:paraId="07D245E5" w14:textId="77777777" w:rsidR="00E62232" w:rsidRPr="00FC7BB0" w:rsidRDefault="00E62232" w:rsidP="00FC7BB0">
            <w:pPr>
              <w:spacing w:line="360" w:lineRule="auto"/>
              <w:rPr>
                <w:rFonts w:ascii="Times New Roman" w:hAnsi="Times New Roman" w:cs="Times New Roman"/>
              </w:rPr>
            </w:pPr>
          </w:p>
        </w:tc>
      </w:tr>
    </w:tbl>
    <w:p w14:paraId="6C28B56A" w14:textId="19089700" w:rsidR="00E62232" w:rsidRPr="00EC22AB" w:rsidRDefault="002C1EF2" w:rsidP="00B41711">
      <w:pPr>
        <w:pStyle w:val="Akapitzlist"/>
        <w:numPr>
          <w:ilvl w:val="0"/>
          <w:numId w:val="39"/>
        </w:numPr>
        <w:spacing w:line="360" w:lineRule="auto"/>
        <w:ind w:left="426" w:hanging="284"/>
        <w:jc w:val="both"/>
        <w:rPr>
          <w:rFonts w:ascii="Times New Roman" w:hAnsi="Times New Roman" w:cs="Times New Roman"/>
        </w:rPr>
      </w:pPr>
      <w:r w:rsidRPr="00B41711">
        <w:rPr>
          <w:rStyle w:val="Teksttreci2Pogrubienie0"/>
          <w:rFonts w:eastAsia="Courier New"/>
          <w:b w:val="0"/>
          <w:sz w:val="24"/>
          <w:szCs w:val="24"/>
        </w:rPr>
        <w:t>zapoznałem się z postanowieniami specyfikacji warunków zamówienia z załącznikami i</w:t>
      </w:r>
      <w:r w:rsidR="00B41711">
        <w:rPr>
          <w:rStyle w:val="Teksttreci2Pogrubienie0"/>
          <w:rFonts w:eastAsia="Courier New"/>
          <w:b w:val="0"/>
          <w:sz w:val="24"/>
          <w:szCs w:val="24"/>
        </w:rPr>
        <w:t> </w:t>
      </w:r>
      <w:r w:rsidRPr="00B41711">
        <w:rPr>
          <w:rStyle w:val="Teksttreci2Pogrubienie0"/>
          <w:rFonts w:eastAsia="Courier New"/>
          <w:b w:val="0"/>
          <w:sz w:val="24"/>
          <w:szCs w:val="24"/>
        </w:rPr>
        <w:t>nie wnoszę w stosunku do nich żadnych uwag, a w przypadku wyboru mojej oferty zobowiązuję się do podpisania umowy na warunkach określonych w specyfikacji</w:t>
      </w:r>
      <w:r w:rsidRPr="00EC22AB">
        <w:rPr>
          <w:rFonts w:ascii="Times New Roman" w:hAnsi="Times New Roman" w:cs="Times New Roman"/>
        </w:rPr>
        <w:t xml:space="preserve"> warunków zamówienia, w miejscu wskazanym przez zamawiającego;</w:t>
      </w:r>
    </w:p>
    <w:p w14:paraId="70C48343" w14:textId="77777777" w:rsidR="00E62232" w:rsidRPr="00EC22AB" w:rsidRDefault="002C1EF2" w:rsidP="00B41711">
      <w:pPr>
        <w:pStyle w:val="Akapitzlist"/>
        <w:numPr>
          <w:ilvl w:val="0"/>
          <w:numId w:val="39"/>
        </w:numPr>
        <w:spacing w:line="360" w:lineRule="auto"/>
        <w:ind w:left="426"/>
        <w:jc w:val="both"/>
        <w:rPr>
          <w:rFonts w:ascii="Times New Roman" w:hAnsi="Times New Roman" w:cs="Times New Roman"/>
        </w:rPr>
      </w:pPr>
      <w:r w:rsidRPr="00EC22AB">
        <w:rPr>
          <w:rFonts w:ascii="Times New Roman" w:hAnsi="Times New Roman" w:cs="Times New Roman"/>
        </w:rPr>
        <w:lastRenderedPageBreak/>
        <w:t>uważam się za związanego niniejszą ofertą przez 30 dni od dnia upływu terminu składania ofert;</w:t>
      </w:r>
    </w:p>
    <w:p w14:paraId="3ACD19EF" w14:textId="77777777" w:rsidR="00E62232" w:rsidRPr="00EC22AB" w:rsidRDefault="002C1EF2" w:rsidP="00B41711">
      <w:pPr>
        <w:pStyle w:val="Akapitzlist"/>
        <w:numPr>
          <w:ilvl w:val="0"/>
          <w:numId w:val="39"/>
        </w:numPr>
        <w:spacing w:line="360" w:lineRule="auto"/>
        <w:ind w:left="426"/>
        <w:jc w:val="both"/>
        <w:rPr>
          <w:rFonts w:ascii="Times New Roman" w:hAnsi="Times New Roman" w:cs="Times New Roman"/>
        </w:rPr>
      </w:pPr>
      <w:r w:rsidRPr="00EC22AB">
        <w:rPr>
          <w:rFonts w:ascii="Times New Roman" w:hAnsi="Times New Roman" w:cs="Times New Roman"/>
        </w:rPr>
        <w:t>zamierzam zlecić realizację części zamówienia niżej wymienionemu podwykonawcy (</w:t>
      </w:r>
      <w:r w:rsidRPr="000A24CC">
        <w:rPr>
          <w:rFonts w:ascii="Times New Roman" w:hAnsi="Times New Roman" w:cs="Times New Roman"/>
          <w:i/>
        </w:rPr>
        <w:t>wymienionym podwykonawcom</w:t>
      </w:r>
      <w:r w:rsidRPr="00EC22AB">
        <w:rPr>
          <w:rFonts w:ascii="Times New Roman" w:hAnsi="Times New Roman" w:cs="Times New Roman"/>
        </w:rPr>
        <w:t xml:space="preserve">), w zakresie </w:t>
      </w:r>
      <w:r w:rsidRPr="00EC22AB">
        <w:rPr>
          <w:rStyle w:val="Teksttreci2Kursywa"/>
          <w:rFonts w:eastAsia="Courier New"/>
          <w:sz w:val="24"/>
          <w:szCs w:val="24"/>
        </w:rPr>
        <w:t>(wypełnić tabelę, jeżeli dotyczy, albo skreślić):</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
        <w:gridCol w:w="4684"/>
        <w:gridCol w:w="3240"/>
      </w:tblGrid>
      <w:tr w:rsidR="00E62232" w:rsidRPr="00FC7BB0" w14:paraId="72ED3F51" w14:textId="77777777" w:rsidTr="00584787">
        <w:trPr>
          <w:trHeight w:hRule="exact" w:val="791"/>
          <w:jc w:val="center"/>
        </w:trPr>
        <w:tc>
          <w:tcPr>
            <w:tcW w:w="864" w:type="dxa"/>
            <w:shd w:val="clear" w:color="auto" w:fill="FFFFFF"/>
            <w:vAlign w:val="center"/>
          </w:tcPr>
          <w:p w14:paraId="6968AA02" w14:textId="77777777" w:rsidR="00E62232" w:rsidRPr="00B41711" w:rsidRDefault="002C1EF2" w:rsidP="00FC7BB0">
            <w:pPr>
              <w:spacing w:line="360" w:lineRule="auto"/>
              <w:rPr>
                <w:rFonts w:ascii="Times New Roman" w:hAnsi="Times New Roman" w:cs="Times New Roman"/>
                <w:b/>
                <w:sz w:val="22"/>
              </w:rPr>
            </w:pPr>
            <w:r w:rsidRPr="00B41711">
              <w:rPr>
                <w:rStyle w:val="Teksttreci2Pogrubienie0"/>
                <w:rFonts w:eastAsia="Courier New"/>
                <w:b w:val="0"/>
                <w:szCs w:val="24"/>
              </w:rPr>
              <w:t>Lp.</w:t>
            </w:r>
          </w:p>
        </w:tc>
        <w:tc>
          <w:tcPr>
            <w:tcW w:w="4684" w:type="dxa"/>
            <w:shd w:val="clear" w:color="auto" w:fill="FFFFFF"/>
            <w:vAlign w:val="center"/>
          </w:tcPr>
          <w:p w14:paraId="6F4EF3CD" w14:textId="77777777" w:rsidR="00E62232" w:rsidRPr="00B41711" w:rsidRDefault="002C1EF2" w:rsidP="00FC7BB0">
            <w:pPr>
              <w:spacing w:line="360" w:lineRule="auto"/>
              <w:rPr>
                <w:rFonts w:ascii="Times New Roman" w:hAnsi="Times New Roman" w:cs="Times New Roman"/>
                <w:b/>
                <w:sz w:val="22"/>
              </w:rPr>
            </w:pPr>
            <w:r w:rsidRPr="00B41711">
              <w:rPr>
                <w:rStyle w:val="Teksttreci2Pogrubienie0"/>
                <w:rFonts w:eastAsia="Courier New"/>
                <w:b w:val="0"/>
                <w:szCs w:val="24"/>
              </w:rPr>
              <w:t>Nazwa podwykonawcy</w:t>
            </w:r>
          </w:p>
        </w:tc>
        <w:tc>
          <w:tcPr>
            <w:tcW w:w="3240" w:type="dxa"/>
            <w:shd w:val="clear" w:color="auto" w:fill="FFFFFF"/>
          </w:tcPr>
          <w:p w14:paraId="42EC00F3" w14:textId="77777777" w:rsidR="00E62232" w:rsidRPr="00B41711" w:rsidRDefault="002C1EF2" w:rsidP="00B8144A">
            <w:pPr>
              <w:rPr>
                <w:rFonts w:ascii="Times New Roman" w:hAnsi="Times New Roman" w:cs="Times New Roman"/>
                <w:b/>
                <w:sz w:val="22"/>
              </w:rPr>
            </w:pPr>
            <w:r w:rsidRPr="00B41711">
              <w:rPr>
                <w:rStyle w:val="Teksttreci2Pogrubienie0"/>
                <w:rFonts w:eastAsia="Courier New"/>
                <w:b w:val="0"/>
                <w:szCs w:val="24"/>
              </w:rPr>
              <w:t>Wskazanie części zamówienia, które wykonawca zamierza powierzyć podwykonawcy</w:t>
            </w:r>
          </w:p>
        </w:tc>
      </w:tr>
      <w:tr w:rsidR="00E62232" w:rsidRPr="00FC7BB0" w14:paraId="0187F95C" w14:textId="77777777" w:rsidTr="00B41711">
        <w:trPr>
          <w:trHeight w:val="624"/>
          <w:jc w:val="center"/>
        </w:trPr>
        <w:tc>
          <w:tcPr>
            <w:tcW w:w="864" w:type="dxa"/>
            <w:shd w:val="clear" w:color="auto" w:fill="FFFFFF"/>
            <w:vAlign w:val="center"/>
          </w:tcPr>
          <w:p w14:paraId="12A30CDA" w14:textId="77777777" w:rsidR="00E62232" w:rsidRPr="00B41711" w:rsidRDefault="002C1EF2" w:rsidP="00B8144A">
            <w:pPr>
              <w:spacing w:line="360" w:lineRule="auto"/>
              <w:jc w:val="center"/>
              <w:rPr>
                <w:rFonts w:ascii="Times New Roman" w:hAnsi="Times New Roman" w:cs="Times New Roman"/>
              </w:rPr>
            </w:pPr>
            <w:r w:rsidRPr="00B41711">
              <w:rPr>
                <w:rStyle w:val="Teksttreci2Pogrubienie0"/>
                <w:rFonts w:eastAsia="Courier New"/>
                <w:b w:val="0"/>
                <w:sz w:val="24"/>
                <w:szCs w:val="24"/>
              </w:rPr>
              <w:t>1.</w:t>
            </w:r>
          </w:p>
        </w:tc>
        <w:tc>
          <w:tcPr>
            <w:tcW w:w="4684" w:type="dxa"/>
            <w:shd w:val="clear" w:color="auto" w:fill="FFFFFF"/>
            <w:vAlign w:val="center"/>
          </w:tcPr>
          <w:p w14:paraId="1430B594" w14:textId="77777777" w:rsidR="00E62232" w:rsidRPr="00B41711" w:rsidRDefault="00E62232" w:rsidP="00B8144A">
            <w:pPr>
              <w:spacing w:line="360" w:lineRule="auto"/>
              <w:jc w:val="center"/>
              <w:rPr>
                <w:rFonts w:ascii="Times New Roman" w:hAnsi="Times New Roman" w:cs="Times New Roman"/>
              </w:rPr>
            </w:pPr>
          </w:p>
        </w:tc>
        <w:tc>
          <w:tcPr>
            <w:tcW w:w="3240" w:type="dxa"/>
            <w:shd w:val="clear" w:color="auto" w:fill="FFFFFF"/>
            <w:vAlign w:val="center"/>
          </w:tcPr>
          <w:p w14:paraId="2BB2B2F4" w14:textId="77777777" w:rsidR="00E62232" w:rsidRPr="00B41711" w:rsidRDefault="00E62232" w:rsidP="00B8144A">
            <w:pPr>
              <w:spacing w:line="360" w:lineRule="auto"/>
              <w:jc w:val="center"/>
              <w:rPr>
                <w:rFonts w:ascii="Times New Roman" w:hAnsi="Times New Roman" w:cs="Times New Roman"/>
              </w:rPr>
            </w:pPr>
          </w:p>
        </w:tc>
      </w:tr>
      <w:tr w:rsidR="00E62232" w:rsidRPr="00FC7BB0" w14:paraId="17D1C4C1" w14:textId="77777777" w:rsidTr="00B41711">
        <w:trPr>
          <w:trHeight w:val="624"/>
          <w:jc w:val="center"/>
        </w:trPr>
        <w:tc>
          <w:tcPr>
            <w:tcW w:w="864" w:type="dxa"/>
            <w:shd w:val="clear" w:color="auto" w:fill="FFFFFF"/>
            <w:vAlign w:val="center"/>
          </w:tcPr>
          <w:p w14:paraId="5875F32C" w14:textId="77777777" w:rsidR="00E62232" w:rsidRPr="00B41711" w:rsidRDefault="002C1EF2" w:rsidP="00B8144A">
            <w:pPr>
              <w:spacing w:line="360" w:lineRule="auto"/>
              <w:jc w:val="center"/>
              <w:rPr>
                <w:rFonts w:ascii="Times New Roman" w:hAnsi="Times New Roman" w:cs="Times New Roman"/>
              </w:rPr>
            </w:pPr>
            <w:r w:rsidRPr="00B41711">
              <w:rPr>
                <w:rStyle w:val="Teksttreci2Pogrubienie0"/>
                <w:rFonts w:eastAsia="Courier New"/>
                <w:b w:val="0"/>
                <w:sz w:val="24"/>
                <w:szCs w:val="24"/>
              </w:rPr>
              <w:t>2.</w:t>
            </w:r>
          </w:p>
        </w:tc>
        <w:tc>
          <w:tcPr>
            <w:tcW w:w="4684" w:type="dxa"/>
            <w:shd w:val="clear" w:color="auto" w:fill="FFFFFF"/>
            <w:vAlign w:val="center"/>
          </w:tcPr>
          <w:p w14:paraId="3FFEB408" w14:textId="77777777" w:rsidR="00E62232" w:rsidRPr="00B41711" w:rsidRDefault="00E62232" w:rsidP="00B8144A">
            <w:pPr>
              <w:spacing w:line="360" w:lineRule="auto"/>
              <w:jc w:val="center"/>
              <w:rPr>
                <w:rFonts w:ascii="Times New Roman" w:hAnsi="Times New Roman" w:cs="Times New Roman"/>
              </w:rPr>
            </w:pPr>
          </w:p>
        </w:tc>
        <w:tc>
          <w:tcPr>
            <w:tcW w:w="3240" w:type="dxa"/>
            <w:shd w:val="clear" w:color="auto" w:fill="FFFFFF"/>
            <w:vAlign w:val="center"/>
          </w:tcPr>
          <w:p w14:paraId="294D5C11" w14:textId="77777777" w:rsidR="00E62232" w:rsidRPr="00B41711" w:rsidRDefault="00E62232" w:rsidP="00B8144A">
            <w:pPr>
              <w:spacing w:line="360" w:lineRule="auto"/>
              <w:jc w:val="center"/>
              <w:rPr>
                <w:rFonts w:ascii="Times New Roman" w:hAnsi="Times New Roman" w:cs="Times New Roman"/>
              </w:rPr>
            </w:pPr>
          </w:p>
        </w:tc>
      </w:tr>
    </w:tbl>
    <w:p w14:paraId="63727CD8" w14:textId="56674223" w:rsidR="00E62232" w:rsidRPr="00EC22AB" w:rsidRDefault="002C1EF2" w:rsidP="00B41711">
      <w:pPr>
        <w:pStyle w:val="Akapitzlist"/>
        <w:numPr>
          <w:ilvl w:val="0"/>
          <w:numId w:val="39"/>
        </w:numPr>
        <w:spacing w:line="360" w:lineRule="auto"/>
        <w:ind w:left="426"/>
        <w:jc w:val="both"/>
        <w:rPr>
          <w:rFonts w:ascii="Times New Roman" w:hAnsi="Times New Roman" w:cs="Times New Roman"/>
        </w:rPr>
      </w:pPr>
      <w:r w:rsidRPr="00EC22AB">
        <w:rPr>
          <w:rFonts w:ascii="Times New Roman" w:hAnsi="Times New Roman" w:cs="Times New Roman"/>
        </w:rPr>
        <w:t>zobowiązuję się zachować w tajemnicy wszelkie informacje, w których posiadanie wejdę podczas postępowania o udzielenie zamówienia i ew</w:t>
      </w:r>
      <w:r w:rsidR="00EC22AB">
        <w:rPr>
          <w:rFonts w:ascii="Times New Roman" w:hAnsi="Times New Roman" w:cs="Times New Roman"/>
        </w:rPr>
        <w:t>entualnej realizacji zamówienia</w:t>
      </w:r>
      <w:r w:rsidRPr="00EC22AB">
        <w:rPr>
          <w:rFonts w:ascii="Times New Roman" w:hAnsi="Times New Roman" w:cs="Times New Roman"/>
        </w:rPr>
        <w:t>;</w:t>
      </w:r>
    </w:p>
    <w:p w14:paraId="53F40671" w14:textId="054BA43A" w:rsidR="00E62232" w:rsidRPr="00FC7BB0" w:rsidRDefault="00EC22AB" w:rsidP="00EC22AB">
      <w:pPr>
        <w:spacing w:line="360" w:lineRule="auto"/>
        <w:jc w:val="both"/>
        <w:rPr>
          <w:rFonts w:ascii="Times New Roman" w:hAnsi="Times New Roman" w:cs="Times New Roman"/>
        </w:rPr>
      </w:pPr>
      <w:r>
        <w:rPr>
          <w:rFonts w:ascii="Times New Roman" w:hAnsi="Times New Roman" w:cs="Times New Roman"/>
        </w:rPr>
        <w:t>N</w:t>
      </w:r>
      <w:r w:rsidR="002C1EF2" w:rsidRPr="00FC7BB0">
        <w:rPr>
          <w:rFonts w:ascii="Times New Roman" w:hAnsi="Times New Roman" w:cs="Times New Roman"/>
        </w:rPr>
        <w:t xml:space="preserve">iniejsza oferta na stronach nr </w:t>
      </w:r>
      <w:r w:rsidR="002C1EF2" w:rsidRPr="00FC7BB0">
        <w:rPr>
          <w:rStyle w:val="Teksttreci2Kursywa"/>
          <w:rFonts w:eastAsia="Courier New"/>
          <w:sz w:val="24"/>
          <w:szCs w:val="24"/>
        </w:rPr>
        <w:t>{wypełnić, jeśli dotyczy</w:t>
      </w:r>
      <w:r w:rsidR="002C1EF2" w:rsidRPr="00FC7BB0">
        <w:rPr>
          <w:rFonts w:ascii="Times New Roman" w:hAnsi="Times New Roman" w:cs="Times New Roman"/>
        </w:rPr>
        <w:t>) od</w:t>
      </w:r>
      <w:r w:rsidR="005F1375">
        <w:rPr>
          <w:rFonts w:ascii="Times New Roman" w:hAnsi="Times New Roman" w:cs="Times New Roman"/>
        </w:rPr>
        <w:t>…..</w:t>
      </w:r>
      <w:r w:rsidR="002C1EF2" w:rsidRPr="00FC7BB0">
        <w:rPr>
          <w:rFonts w:ascii="Times New Roman" w:hAnsi="Times New Roman" w:cs="Times New Roman"/>
        </w:rPr>
        <w:t>do</w:t>
      </w:r>
      <w:r w:rsidR="005F1375">
        <w:rPr>
          <w:rFonts w:ascii="Times New Roman" w:hAnsi="Times New Roman" w:cs="Times New Roman"/>
        </w:rPr>
        <w:t xml:space="preserve">….. </w:t>
      </w:r>
      <w:r w:rsidR="002C1EF2" w:rsidRPr="00FC7BB0">
        <w:rPr>
          <w:rFonts w:ascii="Times New Roman" w:hAnsi="Times New Roman" w:cs="Times New Roman"/>
        </w:rPr>
        <w:t>zawiera</w:t>
      </w:r>
      <w:r>
        <w:rPr>
          <w:rFonts w:ascii="Times New Roman" w:hAnsi="Times New Roman" w:cs="Times New Roman"/>
        </w:rPr>
        <w:t xml:space="preserve"> </w:t>
      </w:r>
      <w:r w:rsidR="002C1EF2" w:rsidRPr="00FC7BB0">
        <w:rPr>
          <w:rFonts w:ascii="Times New Roman" w:hAnsi="Times New Roman" w:cs="Times New Roman"/>
        </w:rPr>
        <w:t>informacje stanowiące tajemnicę przedsiębiorstwa w rozumieniu usta</w:t>
      </w:r>
      <w:r>
        <w:rPr>
          <w:rFonts w:ascii="Times New Roman" w:hAnsi="Times New Roman" w:cs="Times New Roman"/>
        </w:rPr>
        <w:t>wy z dnia 16 kwietnia 1993 r. o </w:t>
      </w:r>
      <w:r w:rsidR="002C1EF2" w:rsidRPr="00FC7BB0">
        <w:rPr>
          <w:rFonts w:ascii="Times New Roman" w:hAnsi="Times New Roman" w:cs="Times New Roman"/>
        </w:rPr>
        <w:t>zwalczaniu nieuczciwej konkurencji</w:t>
      </w:r>
      <w:r w:rsidR="005F1375">
        <w:rPr>
          <w:rFonts w:ascii="Times New Roman" w:hAnsi="Times New Roman" w:cs="Times New Roman"/>
        </w:rPr>
        <w:t xml:space="preserve"> (</w:t>
      </w:r>
      <w:r w:rsidR="005F1375" w:rsidRPr="005F1375">
        <w:rPr>
          <w:rFonts w:ascii="Times New Roman" w:hAnsi="Times New Roman" w:cs="Times New Roman"/>
        </w:rPr>
        <w:t>Dz. U. z 2020 r. poz. 1913, z 2021r. poz. 1655</w:t>
      </w:r>
      <w:r w:rsidR="005F1375">
        <w:rPr>
          <w:rFonts w:ascii="Times New Roman" w:hAnsi="Times New Roman" w:cs="Times New Roman"/>
        </w:rPr>
        <w:t>)</w:t>
      </w:r>
    </w:p>
    <w:p w14:paraId="6ED3EDB2" w14:textId="79FAB2C1" w:rsidR="00E62232" w:rsidRPr="00FC7BB0" w:rsidRDefault="00EC22AB" w:rsidP="00FC7BB0">
      <w:pPr>
        <w:spacing w:line="360" w:lineRule="auto"/>
        <w:rPr>
          <w:rFonts w:ascii="Times New Roman" w:hAnsi="Times New Roman" w:cs="Times New Roman"/>
        </w:rPr>
      </w:pPr>
      <w:r>
        <w:rPr>
          <w:rFonts w:ascii="Times New Roman" w:hAnsi="Times New Roman" w:cs="Times New Roman"/>
        </w:rPr>
        <w:t>O</w:t>
      </w:r>
      <w:r w:rsidR="002C1EF2" w:rsidRPr="00FC7BB0">
        <w:rPr>
          <w:rFonts w:ascii="Times New Roman" w:hAnsi="Times New Roman" w:cs="Times New Roman"/>
        </w:rPr>
        <w:t>sobą upoważnioną do nadzoru nad realizacją umowy będzie:</w:t>
      </w:r>
      <w:r w:rsidR="005F1375">
        <w:rPr>
          <w:rFonts w:ascii="Times New Roman" w:hAnsi="Times New Roman" w:cs="Times New Roman"/>
        </w:rPr>
        <w:t xml:space="preserve"> </w:t>
      </w:r>
    </w:p>
    <w:p w14:paraId="5BAED5D2" w14:textId="53B1C1C9" w:rsidR="00E62232" w:rsidRPr="00FC7BB0" w:rsidRDefault="002C1EF2" w:rsidP="005F1375">
      <w:pPr>
        <w:spacing w:line="360" w:lineRule="auto"/>
        <w:jc w:val="both"/>
        <w:rPr>
          <w:rFonts w:ascii="Times New Roman" w:hAnsi="Times New Roman" w:cs="Times New Roman"/>
        </w:rPr>
      </w:pPr>
      <w:r w:rsidRPr="00FC7BB0">
        <w:rPr>
          <w:rStyle w:val="Teksttreci2Pogrubienie"/>
          <w:rFonts w:eastAsia="Courier New"/>
          <w:sz w:val="24"/>
          <w:szCs w:val="24"/>
        </w:rPr>
        <w:t xml:space="preserve">adres poczty elektronicznej wykonawcy, </w:t>
      </w:r>
      <w:r w:rsidRPr="00FC7BB0">
        <w:rPr>
          <w:rFonts w:ascii="Times New Roman" w:hAnsi="Times New Roman" w:cs="Times New Roman"/>
        </w:rPr>
        <w:t>na którym będzie prowadzona korespondencja</w:t>
      </w:r>
      <w:r w:rsidR="005F1375">
        <w:rPr>
          <w:rFonts w:ascii="Times New Roman" w:hAnsi="Times New Roman" w:cs="Times New Roman"/>
        </w:rPr>
        <w:t xml:space="preserve"> </w:t>
      </w:r>
      <w:r w:rsidRPr="00FC7BB0">
        <w:rPr>
          <w:rFonts w:ascii="Times New Roman" w:hAnsi="Times New Roman" w:cs="Times New Roman"/>
        </w:rPr>
        <w:t>związana z postępowaniem:</w:t>
      </w:r>
      <w:r w:rsidR="005F1375">
        <w:rPr>
          <w:rFonts w:ascii="Times New Roman" w:hAnsi="Times New Roman" w:cs="Times New Roman"/>
        </w:rPr>
        <w:t>………………………………………………………………..</w:t>
      </w:r>
    </w:p>
    <w:p w14:paraId="7B8B227C" w14:textId="7911A9FC" w:rsidR="00EC22AB" w:rsidRDefault="002C1EF2" w:rsidP="00FC7BB0">
      <w:pPr>
        <w:spacing w:line="360" w:lineRule="auto"/>
        <w:rPr>
          <w:rFonts w:ascii="Times New Roman" w:hAnsi="Times New Roman" w:cs="Times New Roman"/>
        </w:rPr>
      </w:pPr>
      <w:r w:rsidRPr="00FC7BB0">
        <w:rPr>
          <w:rFonts w:ascii="Times New Roman" w:hAnsi="Times New Roman" w:cs="Times New Roman"/>
        </w:rPr>
        <w:t>imię/imiona i nazwisko/nazwiska osoby/osób uprawnionej/uprawnionych) do</w:t>
      </w:r>
      <w:r w:rsidR="00EC22AB">
        <w:rPr>
          <w:rFonts w:ascii="Times New Roman" w:hAnsi="Times New Roman" w:cs="Times New Roman"/>
        </w:rPr>
        <w:t xml:space="preserve"> </w:t>
      </w:r>
      <w:r w:rsidRPr="00FC7BB0">
        <w:rPr>
          <w:rFonts w:ascii="Times New Roman" w:hAnsi="Times New Roman" w:cs="Times New Roman"/>
        </w:rPr>
        <w:t>porozumiewania się zamawiającym:</w:t>
      </w:r>
      <w:r w:rsidR="00EC22AB">
        <w:rPr>
          <w:rFonts w:ascii="Times New Roman" w:hAnsi="Times New Roman" w:cs="Times New Roman"/>
        </w:rPr>
        <w:t xml:space="preserve"> </w:t>
      </w:r>
      <w:r w:rsidR="000A24CC">
        <w:rPr>
          <w:rFonts w:ascii="Times New Roman" w:hAnsi="Times New Roman" w:cs="Times New Roman"/>
        </w:rPr>
        <w:t>…………………………………………………………</w:t>
      </w:r>
    </w:p>
    <w:p w14:paraId="08F7A980" w14:textId="333D6FC5" w:rsidR="00E62232" w:rsidRPr="00FC7BB0" w:rsidRDefault="000A24CC" w:rsidP="00FC7BB0">
      <w:pPr>
        <w:spacing w:line="360" w:lineRule="auto"/>
        <w:rPr>
          <w:rFonts w:ascii="Times New Roman" w:hAnsi="Times New Roman" w:cs="Times New Roman"/>
        </w:rPr>
      </w:pPr>
      <w:r>
        <w:rPr>
          <w:rFonts w:ascii="Times New Roman" w:hAnsi="Times New Roman" w:cs="Times New Roman"/>
        </w:rPr>
        <w:t>telefon………………………………………………………</w:t>
      </w:r>
    </w:p>
    <w:p w14:paraId="2A855512" w14:textId="5D2351E7" w:rsidR="00E62232" w:rsidRPr="00FC7BB0" w:rsidRDefault="00EC22AB" w:rsidP="00FC7BB0">
      <w:pPr>
        <w:spacing w:line="360" w:lineRule="auto"/>
        <w:rPr>
          <w:rFonts w:ascii="Times New Roman" w:hAnsi="Times New Roman" w:cs="Times New Roman"/>
        </w:rPr>
      </w:pPr>
      <w:r>
        <w:rPr>
          <w:rFonts w:ascii="Times New Roman" w:hAnsi="Times New Roman" w:cs="Times New Roman"/>
        </w:rPr>
        <w:t xml:space="preserve">Jestem </w:t>
      </w:r>
      <w:proofErr w:type="spellStart"/>
      <w:r w:rsidR="002C1EF2" w:rsidRPr="00FC7BB0">
        <w:rPr>
          <w:rFonts w:ascii="Times New Roman" w:hAnsi="Times New Roman" w:cs="Times New Roman"/>
        </w:rPr>
        <w:t>mikroprzedsiębiorcą</w:t>
      </w:r>
      <w:proofErr w:type="spellEnd"/>
    </w:p>
    <w:p w14:paraId="581D65F6" w14:textId="0ED72F4C"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TAK</w:t>
      </w:r>
      <w:r w:rsidRPr="00FC7BB0">
        <w:rPr>
          <w:rFonts w:ascii="Times New Roman" w:hAnsi="Times New Roman" w:cs="Times New Roman"/>
        </w:rPr>
        <w:tab/>
        <w:t>□</w:t>
      </w:r>
      <w:r w:rsidRPr="00FC7BB0">
        <w:rPr>
          <w:rFonts w:ascii="Times New Roman" w:hAnsi="Times New Roman" w:cs="Times New Roman"/>
        </w:rPr>
        <w:tab/>
        <w:t>NIE</w:t>
      </w:r>
    </w:p>
    <w:p w14:paraId="7ADD60B6" w14:textId="2AC6AB5A" w:rsidR="00E62232" w:rsidRPr="00FC7BB0" w:rsidRDefault="00EC22AB" w:rsidP="00FC7BB0">
      <w:pPr>
        <w:spacing w:line="360" w:lineRule="auto"/>
        <w:rPr>
          <w:rFonts w:ascii="Times New Roman" w:hAnsi="Times New Roman" w:cs="Times New Roman"/>
        </w:rPr>
      </w:pPr>
      <w:r>
        <w:rPr>
          <w:rFonts w:ascii="Times New Roman" w:hAnsi="Times New Roman" w:cs="Times New Roman"/>
        </w:rPr>
        <w:t>Jestem</w:t>
      </w:r>
      <w:r w:rsidRPr="00FC7BB0">
        <w:rPr>
          <w:rFonts w:ascii="Times New Roman" w:hAnsi="Times New Roman" w:cs="Times New Roman"/>
        </w:rPr>
        <w:t xml:space="preserve"> </w:t>
      </w:r>
      <w:r w:rsidR="002C1EF2" w:rsidRPr="00FC7BB0">
        <w:rPr>
          <w:rFonts w:ascii="Times New Roman" w:hAnsi="Times New Roman" w:cs="Times New Roman"/>
        </w:rPr>
        <w:t>małym przedsiębiorcą</w:t>
      </w:r>
    </w:p>
    <w:p w14:paraId="19D417DC" w14:textId="6EA88901"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TAK</w:t>
      </w:r>
      <w:r w:rsidRPr="00FC7BB0">
        <w:rPr>
          <w:rFonts w:ascii="Times New Roman" w:hAnsi="Times New Roman" w:cs="Times New Roman"/>
        </w:rPr>
        <w:tab/>
        <w:t>O</w:t>
      </w:r>
      <w:r w:rsidRPr="00FC7BB0">
        <w:rPr>
          <w:rFonts w:ascii="Times New Roman" w:hAnsi="Times New Roman" w:cs="Times New Roman"/>
        </w:rPr>
        <w:tab/>
        <w:t>NIE</w:t>
      </w:r>
    </w:p>
    <w:p w14:paraId="78A42291" w14:textId="1204243F" w:rsidR="00E62232" w:rsidRPr="00FC7BB0" w:rsidRDefault="00EC22AB" w:rsidP="00FC7BB0">
      <w:pPr>
        <w:spacing w:line="360" w:lineRule="auto"/>
        <w:rPr>
          <w:rFonts w:ascii="Times New Roman" w:hAnsi="Times New Roman" w:cs="Times New Roman"/>
        </w:rPr>
      </w:pPr>
      <w:r>
        <w:rPr>
          <w:rFonts w:ascii="Times New Roman" w:hAnsi="Times New Roman" w:cs="Times New Roman"/>
        </w:rPr>
        <w:t>Jestem</w:t>
      </w:r>
      <w:r w:rsidRPr="00FC7BB0">
        <w:rPr>
          <w:rFonts w:ascii="Times New Roman" w:hAnsi="Times New Roman" w:cs="Times New Roman"/>
        </w:rPr>
        <w:t xml:space="preserve"> </w:t>
      </w:r>
      <w:r w:rsidR="002C1EF2" w:rsidRPr="00FC7BB0">
        <w:rPr>
          <w:rFonts w:ascii="Times New Roman" w:hAnsi="Times New Roman" w:cs="Times New Roman"/>
        </w:rPr>
        <w:t>średnim przedsiębiorcą</w:t>
      </w:r>
    </w:p>
    <w:p w14:paraId="4BCF181A" w14:textId="7614D034" w:rsidR="00E62232" w:rsidRPr="00FC7BB0" w:rsidRDefault="00EC22AB" w:rsidP="00FC7BB0">
      <w:pPr>
        <w:spacing w:line="360" w:lineRule="auto"/>
        <w:rPr>
          <w:rFonts w:ascii="Times New Roman" w:hAnsi="Times New Roman" w:cs="Times New Roman"/>
        </w:rPr>
      </w:pPr>
      <w:r>
        <w:rPr>
          <w:rFonts w:ascii="Times New Roman" w:hAnsi="Times New Roman" w:cs="Times New Roman"/>
        </w:rPr>
        <w:t>TA</w:t>
      </w:r>
      <w:r w:rsidR="002C1EF2" w:rsidRPr="00FC7BB0">
        <w:rPr>
          <w:rStyle w:val="Teksttreci11TimesNewRoman85pt"/>
          <w:rFonts w:eastAsia="Garamond"/>
          <w:sz w:val="24"/>
          <w:szCs w:val="24"/>
          <w:vertAlign w:val="superscript"/>
        </w:rPr>
        <w:t>2</w:t>
      </w:r>
      <w:r w:rsidR="002C1EF2" w:rsidRPr="00FC7BB0">
        <w:rPr>
          <w:rFonts w:ascii="Times New Roman" w:hAnsi="Times New Roman" w:cs="Times New Roman"/>
        </w:rPr>
        <w:tab/>
        <w:t>O</w:t>
      </w:r>
      <w:r w:rsidR="002C1EF2" w:rsidRPr="00FC7BB0">
        <w:rPr>
          <w:rFonts w:ascii="Times New Roman" w:hAnsi="Times New Roman" w:cs="Times New Roman"/>
        </w:rPr>
        <w:tab/>
        <w:t>NIE</w:t>
      </w:r>
    </w:p>
    <w:p w14:paraId="62DC67FF" w14:textId="3C81ECEE" w:rsidR="00E62232" w:rsidRPr="00FC7BB0" w:rsidRDefault="00B8144A" w:rsidP="00EC22AB">
      <w:pPr>
        <w:spacing w:line="360" w:lineRule="auto"/>
        <w:jc w:val="both"/>
        <w:rPr>
          <w:rFonts w:ascii="Times New Roman" w:hAnsi="Times New Roman" w:cs="Times New Roman"/>
        </w:rPr>
      </w:pPr>
      <w:proofErr w:type="spellStart"/>
      <w:r w:rsidRPr="00FC7BB0">
        <w:rPr>
          <w:rStyle w:val="Teksttreci91"/>
          <w:rFonts w:eastAsia="Courier New"/>
          <w:sz w:val="24"/>
          <w:szCs w:val="24"/>
        </w:rPr>
        <w:t>Mikroprzedsiębiorcą</w:t>
      </w:r>
      <w:proofErr w:type="spellEnd"/>
      <w:r w:rsidR="002C1EF2" w:rsidRPr="00FC7BB0">
        <w:rPr>
          <w:rFonts w:ascii="Times New Roman" w:hAnsi="Times New Roman" w:cs="Times New Roman"/>
        </w:rPr>
        <w:t xml:space="preserve"> - przedsiębiorca, który zatrudnia mniej niż 10 osób i którego roczny obrót lub roczna suma bilansowa nie przekracza 2 m</w:t>
      </w:r>
      <w:r w:rsidR="00EC22AB">
        <w:rPr>
          <w:rFonts w:ascii="Times New Roman" w:hAnsi="Times New Roman" w:cs="Times New Roman"/>
        </w:rPr>
        <w:t>l</w:t>
      </w:r>
      <w:r w:rsidR="002C1EF2" w:rsidRPr="00FC7BB0">
        <w:rPr>
          <w:rFonts w:ascii="Times New Roman" w:hAnsi="Times New Roman" w:cs="Times New Roman"/>
        </w:rPr>
        <w:t>n euro.</w:t>
      </w:r>
    </w:p>
    <w:p w14:paraId="3C8E9793" w14:textId="36303AFE" w:rsidR="00E62232" w:rsidRPr="00FC7BB0" w:rsidRDefault="002C1EF2" w:rsidP="00EC22AB">
      <w:pPr>
        <w:spacing w:line="360" w:lineRule="auto"/>
        <w:jc w:val="both"/>
        <w:rPr>
          <w:rFonts w:ascii="Times New Roman" w:hAnsi="Times New Roman" w:cs="Times New Roman"/>
        </w:rPr>
      </w:pPr>
      <w:r w:rsidRPr="00FC7BB0">
        <w:rPr>
          <w:rStyle w:val="Teksttreci91"/>
          <w:rFonts w:eastAsia="Courier New"/>
          <w:sz w:val="24"/>
          <w:szCs w:val="24"/>
        </w:rPr>
        <w:t>Mały przedsiębiorca</w:t>
      </w:r>
      <w:r w:rsidRPr="00FC7BB0">
        <w:rPr>
          <w:rFonts w:ascii="Times New Roman" w:hAnsi="Times New Roman" w:cs="Times New Roman"/>
        </w:rPr>
        <w:t xml:space="preserve"> - przedsiębiorca, który zatrudnia mniej niż 50 osób i którego roczny obrót lub roczna suma bilansowa nie przekracza 10 m</w:t>
      </w:r>
      <w:r w:rsidR="00EC22AB">
        <w:rPr>
          <w:rFonts w:ascii="Times New Roman" w:hAnsi="Times New Roman" w:cs="Times New Roman"/>
        </w:rPr>
        <w:t>l</w:t>
      </w:r>
      <w:r w:rsidRPr="00FC7BB0">
        <w:rPr>
          <w:rFonts w:ascii="Times New Roman" w:hAnsi="Times New Roman" w:cs="Times New Roman"/>
        </w:rPr>
        <w:t>n euro.</w:t>
      </w:r>
    </w:p>
    <w:p w14:paraId="4559B87F" w14:textId="5F6B4C49" w:rsidR="00E62232" w:rsidRPr="00FC7BB0" w:rsidRDefault="002C1EF2" w:rsidP="00EC22AB">
      <w:pPr>
        <w:spacing w:line="360" w:lineRule="auto"/>
        <w:jc w:val="both"/>
        <w:rPr>
          <w:rFonts w:ascii="Times New Roman" w:hAnsi="Times New Roman" w:cs="Times New Roman"/>
        </w:rPr>
      </w:pPr>
      <w:r w:rsidRPr="00FC7BB0">
        <w:rPr>
          <w:rStyle w:val="Teksttreci91"/>
          <w:rFonts w:eastAsia="Courier New"/>
          <w:sz w:val="24"/>
          <w:szCs w:val="24"/>
        </w:rPr>
        <w:t>Średni przedsiębiorca</w:t>
      </w:r>
      <w:r w:rsidRPr="00FC7BB0">
        <w:rPr>
          <w:rFonts w:ascii="Times New Roman" w:hAnsi="Times New Roman" w:cs="Times New Roman"/>
        </w:rPr>
        <w:t xml:space="preserve"> - przedsiębiorca, który nie jest </w:t>
      </w:r>
      <w:proofErr w:type="spellStart"/>
      <w:r w:rsidR="00B8144A" w:rsidRPr="00FC7BB0">
        <w:rPr>
          <w:rFonts w:ascii="Times New Roman" w:hAnsi="Times New Roman" w:cs="Times New Roman"/>
        </w:rPr>
        <w:t>mikroprzedsiębiorcą</w:t>
      </w:r>
      <w:proofErr w:type="spellEnd"/>
      <w:r w:rsidRPr="00FC7BB0">
        <w:rPr>
          <w:rFonts w:ascii="Times New Roman" w:hAnsi="Times New Roman" w:cs="Times New Roman"/>
        </w:rPr>
        <w:t xml:space="preserve"> ani małym przedsiębiorcą i który zatrudnia mniej niż 250 osób i którego r</w:t>
      </w:r>
      <w:r w:rsidR="00EC22AB">
        <w:rPr>
          <w:rFonts w:ascii="Times New Roman" w:hAnsi="Times New Roman" w:cs="Times New Roman"/>
        </w:rPr>
        <w:t>oczny obrót nie przekracza 50 ml</w:t>
      </w:r>
      <w:r w:rsidRPr="00FC7BB0">
        <w:rPr>
          <w:rFonts w:ascii="Times New Roman" w:hAnsi="Times New Roman" w:cs="Times New Roman"/>
        </w:rPr>
        <w:t>n euro lub roczna suma bilansowa nie przekracza 43 min euro.</w:t>
      </w:r>
    </w:p>
    <w:p w14:paraId="1E07AEAA" w14:textId="77777777"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lastRenderedPageBreak/>
        <w:t>do oferty dołączam następujące załączniki stanowiące jej integralną część:</w:t>
      </w:r>
    </w:p>
    <w:p w14:paraId="64F01F2D" w14:textId="6C12A1DF" w:rsidR="00E62232" w:rsidRPr="00FC7BB0" w:rsidRDefault="00E62232" w:rsidP="00FC7BB0">
      <w:pPr>
        <w:spacing w:line="360" w:lineRule="auto"/>
        <w:rPr>
          <w:rFonts w:ascii="Times New Roman" w:hAnsi="Times New Roman" w:cs="Times New Roman"/>
        </w:rPr>
      </w:pPr>
    </w:p>
    <w:p w14:paraId="6AE8F7F5" w14:textId="1C2439AC"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Ofertę składam na</w:t>
      </w:r>
      <w:r w:rsidR="005F1375">
        <w:rPr>
          <w:rFonts w:ascii="Times New Roman" w:hAnsi="Times New Roman" w:cs="Times New Roman"/>
        </w:rPr>
        <w:t>…………………….</w:t>
      </w:r>
      <w:r w:rsidRPr="00FC7BB0">
        <w:rPr>
          <w:rFonts w:ascii="Times New Roman" w:hAnsi="Times New Roman" w:cs="Times New Roman"/>
        </w:rPr>
        <w:t>kolejno ponumerowanych stronach.</w:t>
      </w:r>
    </w:p>
    <w:p w14:paraId="067D6074" w14:textId="0E5E88D0" w:rsidR="00E62232" w:rsidRDefault="002C1EF2" w:rsidP="005F1375">
      <w:pPr>
        <w:spacing w:after="1320" w:line="360" w:lineRule="auto"/>
        <w:jc w:val="both"/>
        <w:rPr>
          <w:rFonts w:ascii="Times New Roman" w:hAnsi="Times New Roman" w:cs="Times New Roman"/>
        </w:rPr>
      </w:pPr>
      <w:r w:rsidRPr="00FC7BB0">
        <w:rPr>
          <w:rFonts w:ascii="Times New Roman" w:hAnsi="Times New Roman" w:cs="Times New Roman"/>
        </w:rPr>
        <w:t xml:space="preserve">Świadom odpowiedzialności karnej oświadczam, że załączone do oferty dokumenty opisują stan prawny i faktyczny aktualny na dzień złożenia oferty </w:t>
      </w:r>
      <w:r w:rsidRPr="00FC7BB0">
        <w:rPr>
          <w:rFonts w:ascii="Times New Roman" w:hAnsi="Times New Roman" w:cs="Times New Roman"/>
          <w:lang w:eastAsia="en-US" w:bidi="en-US"/>
        </w:rPr>
        <w:t xml:space="preserve">(art. </w:t>
      </w:r>
      <w:r w:rsidRPr="00FC7BB0">
        <w:rPr>
          <w:rFonts w:ascii="Times New Roman" w:hAnsi="Times New Roman" w:cs="Times New Roman"/>
        </w:rPr>
        <w:t>297 k.k.)</w:t>
      </w:r>
      <w:r w:rsidR="005F1375">
        <w:rPr>
          <w:rFonts w:ascii="Times New Roman" w:hAnsi="Times New Roman" w:cs="Times New Roman"/>
        </w:rPr>
        <w:t xml:space="preserve"> (</w:t>
      </w:r>
      <w:r w:rsidR="005F1375" w:rsidRPr="005F1375">
        <w:rPr>
          <w:rFonts w:ascii="Times New Roman" w:hAnsi="Times New Roman" w:cs="Times New Roman"/>
        </w:rPr>
        <w:t>Dz. U. z 2021 r. poz. 2345, 2447</w:t>
      </w:r>
      <w:r w:rsidR="005F1375">
        <w:rPr>
          <w:rFonts w:ascii="Times New Roman" w:hAnsi="Times New Roman" w:cs="Times New Roman"/>
        </w:rPr>
        <w:t>)</w:t>
      </w:r>
    </w:p>
    <w:p w14:paraId="45E06333" w14:textId="69476A32" w:rsidR="00EC22AB" w:rsidRPr="00FC7BB0" w:rsidRDefault="00EC22AB" w:rsidP="00EC22AB">
      <w:pPr>
        <w:rPr>
          <w:rFonts w:ascii="Times New Roman" w:hAnsi="Times New Roman" w:cs="Times New Roman"/>
        </w:rPr>
      </w:pPr>
      <w:r>
        <w:rPr>
          <w:rFonts w:ascii="Times New Roman" w:hAnsi="Times New Roman" w:cs="Times New Roman"/>
        </w:rPr>
        <w:t>………………………………………………………………………………………………….</w:t>
      </w:r>
    </w:p>
    <w:p w14:paraId="12E9EBBB" w14:textId="7A63340F" w:rsidR="00E62232" w:rsidRPr="00EC22AB" w:rsidRDefault="00EC22AB" w:rsidP="00FC7BB0">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FA6904">
        <w:rPr>
          <w:rFonts w:ascii="Times New Roman" w:hAnsi="Times New Roman" w:cs="Times New Roman"/>
          <w:sz w:val="20"/>
        </w:rPr>
        <w:tab/>
      </w:r>
      <w:r w:rsidR="00FA6904">
        <w:rPr>
          <w:rFonts w:ascii="Times New Roman" w:hAnsi="Times New Roman" w:cs="Times New Roman"/>
          <w:sz w:val="20"/>
        </w:rPr>
        <w:tab/>
      </w:r>
      <w:r w:rsidR="00FA6904">
        <w:rPr>
          <w:rFonts w:ascii="Times New Roman" w:hAnsi="Times New Roman" w:cs="Times New Roman"/>
          <w:sz w:val="20"/>
        </w:rPr>
        <w:tab/>
      </w:r>
      <w:r w:rsidR="002C1EF2" w:rsidRPr="00EC22AB">
        <w:rPr>
          <w:rFonts w:ascii="Times New Roman" w:hAnsi="Times New Roman" w:cs="Times New Roman"/>
          <w:sz w:val="20"/>
        </w:rPr>
        <w:t>imię i nazwisko</w:t>
      </w:r>
    </w:p>
    <w:p w14:paraId="5C1DD6AD" w14:textId="77777777" w:rsidR="00EC22AB" w:rsidRDefault="00EC22AB" w:rsidP="00FC7BB0">
      <w:pPr>
        <w:spacing w:line="360" w:lineRule="auto"/>
        <w:rPr>
          <w:rFonts w:ascii="Times New Roman" w:hAnsi="Times New Roman" w:cs="Times New Roman"/>
        </w:rPr>
      </w:pPr>
      <w:bookmarkStart w:id="31" w:name="bookmark63"/>
    </w:p>
    <w:p w14:paraId="3ED83C6D" w14:textId="77777777" w:rsidR="00EC22AB" w:rsidRDefault="00EC22AB">
      <w:pPr>
        <w:rPr>
          <w:rFonts w:ascii="Times New Roman" w:hAnsi="Times New Roman" w:cs="Times New Roman"/>
        </w:rPr>
      </w:pPr>
      <w:r>
        <w:rPr>
          <w:rFonts w:ascii="Times New Roman" w:hAnsi="Times New Roman" w:cs="Times New Roman"/>
        </w:rPr>
        <w:br w:type="page"/>
      </w:r>
    </w:p>
    <w:p w14:paraId="10A9B238" w14:textId="41E53C43"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Z</w:t>
      </w:r>
      <w:r>
        <w:rPr>
          <w:rFonts w:ascii="Times New Roman" w:hAnsi="Times New Roman" w:cs="Times New Roman"/>
          <w:i/>
        </w:rPr>
        <w:t>ałącznik nr 2a</w:t>
      </w:r>
    </w:p>
    <w:p w14:paraId="1AF959FC" w14:textId="35B3224E" w:rsidR="00E62232" w:rsidRPr="00B8144A" w:rsidRDefault="002C1EF2" w:rsidP="00B8144A">
      <w:pPr>
        <w:spacing w:line="360" w:lineRule="auto"/>
        <w:jc w:val="center"/>
        <w:rPr>
          <w:rFonts w:ascii="Times New Roman" w:hAnsi="Times New Roman" w:cs="Times New Roman"/>
        </w:rPr>
      </w:pPr>
      <w:r w:rsidRPr="00B8144A">
        <w:rPr>
          <w:rFonts w:ascii="Times New Roman" w:hAnsi="Times New Roman" w:cs="Times New Roman"/>
        </w:rPr>
        <w:t>OŚWIADCZENIE</w:t>
      </w:r>
      <w:bookmarkEnd w:id="31"/>
    </w:p>
    <w:p w14:paraId="26891638" w14:textId="77777777" w:rsidR="00FA6904" w:rsidRPr="00B8144A" w:rsidRDefault="00FA6904" w:rsidP="00B8144A">
      <w:pPr>
        <w:spacing w:line="360" w:lineRule="auto"/>
        <w:rPr>
          <w:rFonts w:ascii="Times New Roman" w:hAnsi="Times New Roman" w:cs="Times New Roman"/>
        </w:rPr>
      </w:pPr>
      <w:r w:rsidRPr="00B8144A">
        <w:rPr>
          <w:rFonts w:ascii="Times New Roman" w:hAnsi="Times New Roman" w:cs="Times New Roman"/>
        </w:rPr>
        <w:t xml:space="preserve">Ja niżej podpisany, działając w imieniu i na rzecz </w:t>
      </w:r>
    </w:p>
    <w:p w14:paraId="74262746" w14:textId="77777777" w:rsidR="00FA6904" w:rsidRPr="00B8144A" w:rsidRDefault="00FA6904" w:rsidP="00B8144A">
      <w:pPr>
        <w:spacing w:before="480"/>
        <w:rPr>
          <w:rFonts w:ascii="Times New Roman" w:hAnsi="Times New Roman" w:cs="Times New Roman"/>
        </w:rPr>
      </w:pPr>
      <w:r w:rsidRPr="00B8144A">
        <w:rPr>
          <w:rFonts w:ascii="Times New Roman" w:hAnsi="Times New Roman" w:cs="Times New Roman"/>
        </w:rPr>
        <w:t>…………………………………………………………………………………………….</w:t>
      </w:r>
    </w:p>
    <w:p w14:paraId="76BDACD3" w14:textId="77777777" w:rsidR="00FA6904" w:rsidRPr="00B8144A" w:rsidRDefault="00FA6904" w:rsidP="00B8144A">
      <w:pPr>
        <w:spacing w:line="360" w:lineRule="auto"/>
        <w:jc w:val="center"/>
        <w:rPr>
          <w:rFonts w:ascii="Times New Roman" w:hAnsi="Times New Roman" w:cs="Times New Roman"/>
          <w:sz w:val="20"/>
          <w:szCs w:val="20"/>
        </w:rPr>
      </w:pPr>
      <w:r w:rsidRPr="00B8144A">
        <w:rPr>
          <w:rFonts w:ascii="Times New Roman" w:hAnsi="Times New Roman" w:cs="Times New Roman"/>
          <w:sz w:val="20"/>
          <w:szCs w:val="20"/>
        </w:rPr>
        <w:t>Nazwa wykonawcy/wykonawców wspólnie ubiegających się o udzielenie zamówienia</w:t>
      </w:r>
    </w:p>
    <w:p w14:paraId="19354614" w14:textId="7CA943F7" w:rsidR="00F9706F" w:rsidRDefault="002C1EF2" w:rsidP="00F9706F">
      <w:pPr>
        <w:spacing w:line="360" w:lineRule="auto"/>
        <w:jc w:val="both"/>
        <w:rPr>
          <w:rFonts w:ascii="Times New Roman" w:hAnsi="Times New Roman" w:cs="Times New Roman"/>
        </w:rPr>
      </w:pPr>
      <w:r w:rsidRPr="00B8144A">
        <w:rPr>
          <w:rFonts w:ascii="Times New Roman" w:hAnsi="Times New Roman" w:cs="Times New Roman"/>
        </w:rPr>
        <w:t>składając ofertę w postępowaniu prowadzonym w trybi</w:t>
      </w:r>
      <w:r w:rsidR="00FA6904" w:rsidRPr="00B8144A">
        <w:rPr>
          <w:rFonts w:ascii="Times New Roman" w:hAnsi="Times New Roman" w:cs="Times New Roman"/>
        </w:rPr>
        <w:t>e podstawowym bez negocjacji, o </w:t>
      </w:r>
      <w:r w:rsidRPr="00B8144A">
        <w:rPr>
          <w:rFonts w:ascii="Times New Roman" w:hAnsi="Times New Roman" w:cs="Times New Roman"/>
        </w:rPr>
        <w:t xml:space="preserve">udzielenie zamówienia publicznego </w:t>
      </w:r>
      <w:r w:rsidR="00F9706F">
        <w:rPr>
          <w:rFonts w:ascii="Times New Roman" w:hAnsi="Times New Roman" w:cs="Times New Roman"/>
        </w:rPr>
        <w:t xml:space="preserve">na </w:t>
      </w:r>
      <w:r w:rsidR="00F9706F" w:rsidRPr="000A24CC">
        <w:rPr>
          <w:rStyle w:val="Teksttreci2Kursywa"/>
          <w:rFonts w:eastAsia="Courier New"/>
          <w:i w:val="0"/>
          <w:sz w:val="24"/>
          <w:szCs w:val="24"/>
        </w:rPr>
        <w:t>realizację</w:t>
      </w:r>
      <w:r w:rsidR="00F9706F">
        <w:rPr>
          <w:rStyle w:val="Teksttreci2Kursywa"/>
          <w:rFonts w:eastAsia="Courier New"/>
          <w:sz w:val="24"/>
          <w:szCs w:val="24"/>
        </w:rPr>
        <w:t xml:space="preserve"> </w:t>
      </w:r>
      <w:r w:rsidR="00F9706F">
        <w:rPr>
          <w:rFonts w:ascii="Times New Roman" w:hAnsi="Times New Roman" w:cs="Times New Roman"/>
        </w:rPr>
        <w:t>zadania z Budżetu Obywatelskiego „Spotkania u Norwida. Kawiarnia. Galeria. Strefa wypoczynku.” Część ……………………</w:t>
      </w:r>
    </w:p>
    <w:p w14:paraId="02D7EB99" w14:textId="2BCE34AD" w:rsidR="00E62232" w:rsidRPr="00F9706F" w:rsidRDefault="002C1EF2" w:rsidP="00F9706F">
      <w:pPr>
        <w:spacing w:line="360" w:lineRule="auto"/>
        <w:jc w:val="center"/>
        <w:rPr>
          <w:rFonts w:ascii="Times New Roman" w:hAnsi="Times New Roman" w:cs="Times New Roman"/>
          <w:sz w:val="32"/>
          <w:szCs w:val="32"/>
        </w:rPr>
      </w:pPr>
      <w:r w:rsidRPr="00F9706F">
        <w:rPr>
          <w:rStyle w:val="Teksttreci14"/>
          <w:rFonts w:eastAsia="Courier New"/>
          <w:sz w:val="32"/>
          <w:szCs w:val="32"/>
        </w:rPr>
        <w:t>oświadczam,</w:t>
      </w:r>
    </w:p>
    <w:p w14:paraId="3075EF5A" w14:textId="218F8106" w:rsidR="00E62232" w:rsidRPr="00B8144A" w:rsidRDefault="002C1EF2" w:rsidP="00CE1E10">
      <w:pPr>
        <w:spacing w:after="1560" w:line="360" w:lineRule="auto"/>
        <w:jc w:val="both"/>
        <w:rPr>
          <w:rFonts w:ascii="Times New Roman" w:hAnsi="Times New Roman" w:cs="Times New Roman"/>
        </w:rPr>
      </w:pPr>
      <w:r w:rsidRPr="00B8144A">
        <w:rPr>
          <w:rFonts w:ascii="Times New Roman" w:hAnsi="Times New Roman" w:cs="Times New Roman"/>
        </w:rPr>
        <w:t xml:space="preserve">że </w:t>
      </w:r>
      <w:r w:rsidR="00F9706F">
        <w:rPr>
          <w:rFonts w:ascii="Times New Roman" w:hAnsi="Times New Roman" w:cs="Times New Roman"/>
        </w:rPr>
        <w:t>wszystkie materiały, urządzenia, wyroby</w:t>
      </w:r>
      <w:r w:rsidRPr="00B8144A">
        <w:rPr>
          <w:rFonts w:ascii="Times New Roman" w:hAnsi="Times New Roman" w:cs="Times New Roman"/>
        </w:rPr>
        <w:t xml:space="preserve">, które będą </w:t>
      </w:r>
      <w:r w:rsidR="00F9706F">
        <w:rPr>
          <w:rFonts w:ascii="Times New Roman" w:hAnsi="Times New Roman" w:cs="Times New Roman"/>
        </w:rPr>
        <w:t xml:space="preserve">dostarczone i </w:t>
      </w:r>
      <w:r w:rsidRPr="00B8144A">
        <w:rPr>
          <w:rFonts w:ascii="Times New Roman" w:hAnsi="Times New Roman" w:cs="Times New Roman"/>
        </w:rPr>
        <w:t>zamontowane spełniają wymagane parametry techniczne określone w SWZ.</w:t>
      </w:r>
    </w:p>
    <w:p w14:paraId="32BD0FA5" w14:textId="77777777" w:rsidR="00CE1E10" w:rsidRPr="00FC7BB0" w:rsidRDefault="00CE1E10" w:rsidP="00CE1E10">
      <w:pPr>
        <w:rPr>
          <w:rFonts w:ascii="Times New Roman" w:hAnsi="Times New Roman" w:cs="Times New Roman"/>
        </w:rPr>
      </w:pPr>
      <w:r>
        <w:rPr>
          <w:rFonts w:ascii="Times New Roman" w:hAnsi="Times New Roman" w:cs="Times New Roman"/>
        </w:rPr>
        <w:t>………………………………………………………………………………………………….</w:t>
      </w:r>
    </w:p>
    <w:p w14:paraId="1A0DF660" w14:textId="77777777" w:rsidR="00CE1E10" w:rsidRPr="00EC22AB" w:rsidRDefault="00CE1E10" w:rsidP="00CE1E10">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C22AB">
        <w:rPr>
          <w:rFonts w:ascii="Times New Roman" w:hAnsi="Times New Roman" w:cs="Times New Roman"/>
          <w:sz w:val="20"/>
        </w:rPr>
        <w:t>imię i nazwisko</w:t>
      </w:r>
    </w:p>
    <w:p w14:paraId="5CDC8EF9" w14:textId="77777777" w:rsidR="00E62232" w:rsidRPr="00B8144A" w:rsidRDefault="00E62232" w:rsidP="00FC7BB0">
      <w:pPr>
        <w:spacing w:line="360" w:lineRule="auto"/>
        <w:rPr>
          <w:rFonts w:ascii="Times New Roman" w:hAnsi="Times New Roman" w:cs="Times New Roman"/>
        </w:rPr>
      </w:pPr>
    </w:p>
    <w:p w14:paraId="0BDB714F" w14:textId="77777777" w:rsidR="00EC22AB" w:rsidRPr="00B8144A" w:rsidRDefault="00EC22AB">
      <w:pPr>
        <w:rPr>
          <w:rFonts w:ascii="Times New Roman" w:hAnsi="Times New Roman" w:cs="Times New Roman"/>
        </w:rPr>
      </w:pPr>
      <w:bookmarkStart w:id="32" w:name="bookmark64"/>
      <w:r w:rsidRPr="00B8144A">
        <w:rPr>
          <w:rFonts w:ascii="Times New Roman" w:hAnsi="Times New Roman" w:cs="Times New Roman"/>
        </w:rPr>
        <w:br w:type="page"/>
      </w:r>
    </w:p>
    <w:p w14:paraId="3D08674D" w14:textId="6429FAB3"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Z</w:t>
      </w:r>
      <w:r>
        <w:rPr>
          <w:rFonts w:ascii="Times New Roman" w:hAnsi="Times New Roman" w:cs="Times New Roman"/>
          <w:i/>
        </w:rPr>
        <w:t>ałącznik nr 3</w:t>
      </w:r>
    </w:p>
    <w:p w14:paraId="1F46ED02" w14:textId="1245AA7D" w:rsidR="00E62232" w:rsidRPr="00FC7BB0" w:rsidRDefault="002C1EF2" w:rsidP="00F9706F">
      <w:pPr>
        <w:spacing w:line="360" w:lineRule="auto"/>
        <w:jc w:val="center"/>
        <w:rPr>
          <w:rFonts w:ascii="Times New Roman" w:hAnsi="Times New Roman" w:cs="Times New Roman"/>
        </w:rPr>
      </w:pPr>
      <w:r w:rsidRPr="00FC7BB0">
        <w:rPr>
          <w:rFonts w:ascii="Times New Roman" w:hAnsi="Times New Roman" w:cs="Times New Roman"/>
        </w:rPr>
        <w:t>OŚWIADCZENIE WYKONAWCY</w:t>
      </w:r>
      <w:bookmarkEnd w:id="32"/>
    </w:p>
    <w:p w14:paraId="7EFF1D8B" w14:textId="77777777" w:rsidR="00E62232" w:rsidRPr="00FC7BB0" w:rsidRDefault="002C1EF2" w:rsidP="00F9706F">
      <w:pPr>
        <w:spacing w:line="360" w:lineRule="auto"/>
        <w:jc w:val="center"/>
        <w:rPr>
          <w:rFonts w:ascii="Times New Roman" w:hAnsi="Times New Roman" w:cs="Times New Roman"/>
        </w:rPr>
      </w:pPr>
      <w:r w:rsidRPr="00FC7BB0">
        <w:rPr>
          <w:rFonts w:ascii="Times New Roman" w:hAnsi="Times New Roman" w:cs="Times New Roman"/>
        </w:rPr>
        <w:t xml:space="preserve">składane zgodnie z </w:t>
      </w:r>
      <w:r w:rsidRPr="00FC7BB0">
        <w:rPr>
          <w:rFonts w:ascii="Times New Roman" w:hAnsi="Times New Roman" w:cs="Times New Roman"/>
          <w:lang w:eastAsia="en-US" w:bidi="en-US"/>
        </w:rPr>
        <w:t xml:space="preserve">art. </w:t>
      </w:r>
      <w:r w:rsidRPr="00FC7BB0">
        <w:rPr>
          <w:rFonts w:ascii="Times New Roman" w:hAnsi="Times New Roman" w:cs="Times New Roman"/>
        </w:rPr>
        <w:t xml:space="preserve">125 ust. 1 ustawy </w:t>
      </w:r>
      <w:proofErr w:type="spellStart"/>
      <w:r w:rsidRPr="00FC7BB0">
        <w:rPr>
          <w:rFonts w:ascii="Times New Roman" w:hAnsi="Times New Roman" w:cs="Times New Roman"/>
        </w:rPr>
        <w:t>Pzp</w:t>
      </w:r>
      <w:proofErr w:type="spellEnd"/>
    </w:p>
    <w:p w14:paraId="1C1D6A10" w14:textId="1231D8A7" w:rsidR="00E62232" w:rsidRPr="00FC7BB0" w:rsidRDefault="002C1EF2" w:rsidP="00F9706F">
      <w:pPr>
        <w:spacing w:line="360" w:lineRule="auto"/>
        <w:jc w:val="center"/>
        <w:rPr>
          <w:rFonts w:ascii="Times New Roman" w:hAnsi="Times New Roman" w:cs="Times New Roman"/>
        </w:rPr>
      </w:pPr>
      <w:r w:rsidRPr="00185BC7">
        <w:rPr>
          <w:rStyle w:val="Teksttreci3Bezkursywy"/>
          <w:rFonts w:eastAsia="Courier New"/>
          <w:i w:val="0"/>
          <w:iCs w:val="0"/>
          <w:sz w:val="24"/>
          <w:szCs w:val="24"/>
        </w:rPr>
        <w:t xml:space="preserve">w postępowaniu o udzielenie zamówienia publicznego </w:t>
      </w:r>
      <w:r w:rsidRPr="00FC7BB0">
        <w:rPr>
          <w:rFonts w:ascii="Times New Roman" w:hAnsi="Times New Roman" w:cs="Times New Roman"/>
        </w:rPr>
        <w:t xml:space="preserve">na </w:t>
      </w:r>
      <w:r w:rsidR="00F9706F" w:rsidRPr="000A24CC">
        <w:rPr>
          <w:rStyle w:val="Teksttreci2Kursywa"/>
          <w:rFonts w:eastAsia="Courier New"/>
          <w:i w:val="0"/>
          <w:sz w:val="24"/>
          <w:szCs w:val="24"/>
        </w:rPr>
        <w:t>realizację</w:t>
      </w:r>
      <w:r w:rsidR="00F9706F">
        <w:rPr>
          <w:rStyle w:val="Teksttreci2Kursywa"/>
          <w:rFonts w:eastAsia="Courier New"/>
          <w:sz w:val="24"/>
          <w:szCs w:val="24"/>
        </w:rPr>
        <w:t xml:space="preserve"> </w:t>
      </w:r>
      <w:r w:rsidR="00F9706F">
        <w:rPr>
          <w:rFonts w:ascii="Times New Roman" w:hAnsi="Times New Roman" w:cs="Times New Roman"/>
        </w:rPr>
        <w:t xml:space="preserve">zadania </w:t>
      </w:r>
      <w:r w:rsidR="00F9706F">
        <w:rPr>
          <w:rFonts w:ascii="Times New Roman" w:hAnsi="Times New Roman" w:cs="Times New Roman"/>
        </w:rPr>
        <w:br/>
        <w:t>z Budżetu Obywatelskiego „Spotkania u Norwida. Kawiarnia. Galeria. Strefa wypoczynku.” Część ……………………</w:t>
      </w:r>
      <w:r w:rsidRPr="00FC7BB0">
        <w:rPr>
          <w:rFonts w:ascii="Times New Roman" w:hAnsi="Times New Roman" w:cs="Times New Roman"/>
        </w:rPr>
        <w:t>,</w:t>
      </w:r>
    </w:p>
    <w:p w14:paraId="48435ACB" w14:textId="77777777" w:rsidR="00F9706F" w:rsidRDefault="00F9706F" w:rsidP="00F9706F">
      <w:pPr>
        <w:spacing w:line="360" w:lineRule="auto"/>
        <w:rPr>
          <w:rFonts w:ascii="Times New Roman" w:hAnsi="Times New Roman" w:cs="Times New Roman"/>
        </w:rPr>
      </w:pPr>
      <w:bookmarkStart w:id="33" w:name="bookmark65"/>
      <w:r w:rsidRPr="00FC7BB0">
        <w:rPr>
          <w:rFonts w:ascii="Times New Roman" w:hAnsi="Times New Roman" w:cs="Times New Roman"/>
        </w:rPr>
        <w:t>Ja niżej podpisany, działając w imieniu i na rzecz</w:t>
      </w:r>
      <w:r>
        <w:rPr>
          <w:rFonts w:ascii="Times New Roman" w:hAnsi="Times New Roman" w:cs="Times New Roman"/>
        </w:rPr>
        <w:t xml:space="preserve"> </w:t>
      </w:r>
    </w:p>
    <w:p w14:paraId="5AFF0958" w14:textId="77777777" w:rsidR="00F9706F" w:rsidRPr="00FC7BB0" w:rsidRDefault="00F9706F" w:rsidP="00F9706F">
      <w:pPr>
        <w:rPr>
          <w:rFonts w:ascii="Times New Roman" w:hAnsi="Times New Roman" w:cs="Times New Roman"/>
        </w:rPr>
      </w:pPr>
      <w:r>
        <w:rPr>
          <w:rFonts w:ascii="Times New Roman" w:hAnsi="Times New Roman" w:cs="Times New Roman"/>
        </w:rPr>
        <w:t>…………………………………………………………………………………………….</w:t>
      </w:r>
    </w:p>
    <w:p w14:paraId="05164885" w14:textId="77777777" w:rsidR="00F9706F" w:rsidRPr="006E49C2" w:rsidRDefault="00F9706F" w:rsidP="00F9706F">
      <w:pPr>
        <w:spacing w:line="360" w:lineRule="auto"/>
        <w:rPr>
          <w:rFonts w:ascii="Times New Roman" w:hAnsi="Times New Roman" w:cs="Times New Roman"/>
          <w:sz w:val="22"/>
        </w:rPr>
      </w:pPr>
      <w:r w:rsidRPr="006E49C2">
        <w:rPr>
          <w:rFonts w:ascii="Times New Roman" w:hAnsi="Times New Roman" w:cs="Times New Roman"/>
          <w:sz w:val="22"/>
        </w:rPr>
        <w:t>Nazwa wykonawcy/wykonawców wspólnie ubiegających się o udzielenie zamówienia</w:t>
      </w:r>
    </w:p>
    <w:p w14:paraId="42E8B7BC" w14:textId="77777777" w:rsidR="00F9706F" w:rsidRPr="00FC7BB0" w:rsidRDefault="00F9706F" w:rsidP="00F9706F">
      <w:pPr>
        <w:rPr>
          <w:rFonts w:ascii="Times New Roman" w:hAnsi="Times New Roman" w:cs="Times New Roman"/>
        </w:rPr>
      </w:pPr>
      <w:r>
        <w:rPr>
          <w:rFonts w:ascii="Times New Roman" w:hAnsi="Times New Roman" w:cs="Times New Roman"/>
        </w:rPr>
        <w:t>……………………………………………………………………………………………..</w:t>
      </w:r>
    </w:p>
    <w:p w14:paraId="74DD8195" w14:textId="77777777" w:rsidR="00F9706F" w:rsidRPr="006E49C2" w:rsidRDefault="00F9706F" w:rsidP="00F9706F">
      <w:pPr>
        <w:spacing w:line="360" w:lineRule="auto"/>
        <w:rPr>
          <w:rFonts w:ascii="Times New Roman" w:hAnsi="Times New Roman" w:cs="Times New Roman"/>
          <w:sz w:val="20"/>
        </w:rPr>
      </w:pPr>
      <w:r w:rsidRPr="006E49C2">
        <w:rPr>
          <w:rFonts w:ascii="Times New Roman" w:hAnsi="Times New Roman" w:cs="Times New Roman"/>
          <w:sz w:val="20"/>
        </w:rPr>
        <w:t>Adres wykonawcy/wykonawców wspólnie ubiegających się o udzielenie zamówienia</w:t>
      </w:r>
    </w:p>
    <w:p w14:paraId="70C12C9C" w14:textId="77777777" w:rsidR="00F9706F" w:rsidRPr="00FC7BB0" w:rsidRDefault="00F9706F" w:rsidP="00F9706F">
      <w:pPr>
        <w:rPr>
          <w:rFonts w:ascii="Times New Roman" w:hAnsi="Times New Roman" w:cs="Times New Roman"/>
        </w:rPr>
      </w:pPr>
      <w:r>
        <w:rPr>
          <w:rFonts w:ascii="Times New Roman" w:hAnsi="Times New Roman" w:cs="Times New Roman"/>
        </w:rPr>
        <w:t>……………………………………………………………………………………………..</w:t>
      </w:r>
    </w:p>
    <w:p w14:paraId="3DD943B3" w14:textId="77777777" w:rsidR="00F9706F" w:rsidRPr="006E49C2" w:rsidRDefault="00F9706F" w:rsidP="00F9706F">
      <w:pPr>
        <w:spacing w:line="360" w:lineRule="auto"/>
        <w:rPr>
          <w:rFonts w:ascii="Times New Roman" w:hAnsi="Times New Roman" w:cs="Times New Roman"/>
          <w:sz w:val="20"/>
        </w:rPr>
      </w:pPr>
      <w:r w:rsidRPr="006E49C2">
        <w:rPr>
          <w:rFonts w:ascii="Times New Roman" w:hAnsi="Times New Roman" w:cs="Times New Roman"/>
          <w:sz w:val="20"/>
        </w:rPr>
        <w:t>Regon, NIP wykonawcy/wykonawców wspólnie ubiegających się o udzielenie zamówienia</w:t>
      </w:r>
    </w:p>
    <w:p w14:paraId="21BF375E" w14:textId="77777777" w:rsidR="00FA29D4" w:rsidRDefault="00F9706F" w:rsidP="00FA29D4">
      <w:pPr>
        <w:spacing w:line="360" w:lineRule="auto"/>
        <w:jc w:val="both"/>
        <w:rPr>
          <w:rFonts w:ascii="Times New Roman" w:hAnsi="Times New Roman" w:cs="Times New Roman"/>
        </w:rPr>
      </w:pPr>
      <w:r w:rsidRPr="00FC7BB0">
        <w:rPr>
          <w:rFonts w:ascii="Times New Roman" w:hAnsi="Times New Roman" w:cs="Times New Roman"/>
        </w:rPr>
        <w:t>składając ofertę w postępowaniu prowadzonym w trybie pod</w:t>
      </w:r>
      <w:r>
        <w:rPr>
          <w:rFonts w:ascii="Times New Roman" w:hAnsi="Times New Roman" w:cs="Times New Roman"/>
        </w:rPr>
        <w:t xml:space="preserve">stawowym bez negocjacji, </w:t>
      </w:r>
    </w:p>
    <w:p w14:paraId="41EE4748" w14:textId="64AED21B" w:rsidR="00E62232" w:rsidRPr="00FC7BB0" w:rsidRDefault="002C1EF2" w:rsidP="00FA29D4">
      <w:pPr>
        <w:spacing w:line="360" w:lineRule="auto"/>
        <w:jc w:val="center"/>
        <w:rPr>
          <w:rFonts w:ascii="Times New Roman" w:hAnsi="Times New Roman" w:cs="Times New Roman"/>
        </w:rPr>
      </w:pPr>
      <w:r w:rsidRPr="00FC7BB0">
        <w:rPr>
          <w:rFonts w:ascii="Times New Roman" w:hAnsi="Times New Roman" w:cs="Times New Roman"/>
        </w:rPr>
        <w:t>OŚWIADCZAM, ŻE:</w:t>
      </w:r>
      <w:bookmarkEnd w:id="33"/>
    </w:p>
    <w:p w14:paraId="6D317836" w14:textId="77777777" w:rsidR="00E62232" w:rsidRPr="00584787" w:rsidRDefault="002C1EF2" w:rsidP="00584787">
      <w:pPr>
        <w:pStyle w:val="Akapitzlist"/>
        <w:numPr>
          <w:ilvl w:val="0"/>
          <w:numId w:val="61"/>
        </w:numPr>
        <w:spacing w:line="360" w:lineRule="auto"/>
        <w:ind w:left="426"/>
        <w:rPr>
          <w:rFonts w:ascii="Times New Roman" w:hAnsi="Times New Roman" w:cs="Times New Roman"/>
        </w:rPr>
      </w:pPr>
      <w:r w:rsidRPr="00584787">
        <w:rPr>
          <w:rFonts w:ascii="Times New Roman" w:hAnsi="Times New Roman" w:cs="Times New Roman"/>
        </w:rPr>
        <w:t>Spełniam warunki udziału w postępowaniu określone w SWZ.</w:t>
      </w:r>
    </w:p>
    <w:p w14:paraId="1DDDA568" w14:textId="22CE0B30" w:rsidR="00E62232" w:rsidRPr="00584787" w:rsidRDefault="002C1EF2" w:rsidP="00584787">
      <w:pPr>
        <w:pStyle w:val="Akapitzlist"/>
        <w:numPr>
          <w:ilvl w:val="0"/>
          <w:numId w:val="61"/>
        </w:numPr>
        <w:spacing w:line="360" w:lineRule="auto"/>
        <w:ind w:left="426"/>
        <w:rPr>
          <w:rFonts w:ascii="Times New Roman" w:hAnsi="Times New Roman" w:cs="Times New Roman"/>
        </w:rPr>
      </w:pPr>
      <w:r w:rsidRPr="00584787">
        <w:rPr>
          <w:rFonts w:ascii="Times New Roman" w:hAnsi="Times New Roman" w:cs="Times New Roman"/>
        </w:rPr>
        <w:t xml:space="preserve">Nie podlegam wykluczeniu z postępowania na podstawie </w:t>
      </w:r>
      <w:r w:rsidR="00FA29D4" w:rsidRPr="00584787">
        <w:rPr>
          <w:rFonts w:ascii="Times New Roman" w:hAnsi="Times New Roman" w:cs="Times New Roman"/>
        </w:rPr>
        <w:t xml:space="preserve">§ 14  SWZ (art. 108 i art. 109 </w:t>
      </w:r>
      <w:proofErr w:type="spellStart"/>
      <w:r w:rsidR="00FA29D4" w:rsidRPr="00584787">
        <w:rPr>
          <w:rFonts w:ascii="Times New Roman" w:hAnsi="Times New Roman" w:cs="Times New Roman"/>
        </w:rPr>
        <w:t>Pzp</w:t>
      </w:r>
      <w:proofErr w:type="spellEnd"/>
      <w:r w:rsidR="00FA29D4" w:rsidRPr="00584787">
        <w:rPr>
          <w:rFonts w:ascii="Times New Roman" w:hAnsi="Times New Roman" w:cs="Times New Roman"/>
        </w:rPr>
        <w:t>)</w:t>
      </w:r>
      <w:r w:rsidR="007E44DA" w:rsidRPr="00584787">
        <w:rPr>
          <w:rFonts w:ascii="Times New Roman" w:hAnsi="Times New Roman" w:cs="Times New Roman"/>
        </w:rPr>
        <w:t>*</w:t>
      </w:r>
    </w:p>
    <w:p w14:paraId="76B8638D" w14:textId="467F00A1" w:rsidR="00FA29D4" w:rsidRPr="00584787" w:rsidRDefault="002C1EF2" w:rsidP="00584787">
      <w:pPr>
        <w:pStyle w:val="Akapitzlist"/>
        <w:numPr>
          <w:ilvl w:val="0"/>
          <w:numId w:val="61"/>
        </w:numPr>
        <w:ind w:left="426"/>
        <w:rPr>
          <w:rStyle w:val="Teksttreci3Bezkursywy"/>
          <w:rFonts w:eastAsia="Courier New"/>
          <w:sz w:val="24"/>
          <w:szCs w:val="24"/>
        </w:rPr>
      </w:pPr>
      <w:r w:rsidRPr="00584787">
        <w:rPr>
          <w:rFonts w:ascii="Times New Roman" w:hAnsi="Times New Roman" w:cs="Times New Roman"/>
        </w:rPr>
        <w:t>Zachodzą w stosunku do mnie podstawy wykluczenia z postępowania na podstawie</w:t>
      </w:r>
      <w:r w:rsidR="00584787" w:rsidRPr="00584787">
        <w:rPr>
          <w:rFonts w:ascii="Times New Roman" w:hAnsi="Times New Roman" w:cs="Times New Roman"/>
        </w:rPr>
        <w:t xml:space="preserve"> </w:t>
      </w:r>
      <w:r w:rsidR="00FA29D4" w:rsidRPr="00584787">
        <w:rPr>
          <w:rFonts w:ascii="Times New Roman" w:hAnsi="Times New Roman" w:cs="Times New Roman"/>
        </w:rPr>
        <w:t>…..</w:t>
      </w:r>
      <w:r w:rsidR="007E44DA" w:rsidRPr="00584787">
        <w:rPr>
          <w:rFonts w:ascii="Times New Roman" w:hAnsi="Times New Roman" w:cs="Times New Roman"/>
        </w:rPr>
        <w:t>*</w:t>
      </w:r>
    </w:p>
    <w:p w14:paraId="2AB620CA" w14:textId="4F880480" w:rsidR="00FA29D4" w:rsidRPr="00584787" w:rsidRDefault="002C1EF2" w:rsidP="00584787">
      <w:pPr>
        <w:pStyle w:val="Akapitzlist"/>
        <w:spacing w:line="360" w:lineRule="auto"/>
        <w:ind w:left="426"/>
        <w:rPr>
          <w:rFonts w:ascii="Times New Roman" w:hAnsi="Times New Roman" w:cs="Times New Roman"/>
          <w:sz w:val="20"/>
        </w:rPr>
      </w:pPr>
      <w:r w:rsidRPr="00584787">
        <w:rPr>
          <w:rFonts w:ascii="Times New Roman" w:hAnsi="Times New Roman" w:cs="Times New Roman"/>
          <w:sz w:val="20"/>
        </w:rPr>
        <w:t>(podać mającą zastosowanie podstawę wykluczenia</w:t>
      </w:r>
      <w:r w:rsidR="00FA29D4" w:rsidRPr="00584787">
        <w:rPr>
          <w:rFonts w:ascii="Times New Roman" w:hAnsi="Times New Roman" w:cs="Times New Roman"/>
          <w:sz w:val="20"/>
        </w:rPr>
        <w:t xml:space="preserve"> </w:t>
      </w:r>
      <w:r w:rsidRPr="00584787">
        <w:rPr>
          <w:rFonts w:ascii="Times New Roman" w:hAnsi="Times New Roman" w:cs="Times New Roman"/>
          <w:sz w:val="20"/>
        </w:rPr>
        <w:t xml:space="preserve">spośród wymienionych </w:t>
      </w:r>
      <w:r w:rsidR="00FA29D4" w:rsidRPr="00584787">
        <w:rPr>
          <w:rFonts w:ascii="Times New Roman" w:hAnsi="Times New Roman" w:cs="Times New Roman"/>
          <w:sz w:val="20"/>
        </w:rPr>
        <w:t>§ 14 SWZ)</w:t>
      </w:r>
    </w:p>
    <w:p w14:paraId="6BEF3FB3" w14:textId="321CA650" w:rsidR="00185BC7" w:rsidRPr="00584787" w:rsidRDefault="002C1EF2" w:rsidP="00584787">
      <w:pPr>
        <w:pStyle w:val="Akapitzlist"/>
        <w:numPr>
          <w:ilvl w:val="0"/>
          <w:numId w:val="61"/>
        </w:numPr>
        <w:spacing w:line="360" w:lineRule="auto"/>
        <w:ind w:left="426"/>
        <w:jc w:val="both"/>
        <w:rPr>
          <w:rFonts w:ascii="Times New Roman" w:hAnsi="Times New Roman" w:cs="Times New Roman"/>
        </w:rPr>
      </w:pPr>
      <w:r w:rsidRPr="00584787">
        <w:rPr>
          <w:rFonts w:ascii="Times New Roman" w:hAnsi="Times New Roman" w:cs="Times New Roman"/>
        </w:rPr>
        <w:t xml:space="preserve">Jednocześnie oświadczam, że w związku z ww. okolicznością, na podstawie </w:t>
      </w:r>
      <w:r w:rsidRPr="00584787">
        <w:rPr>
          <w:rFonts w:ascii="Times New Roman" w:hAnsi="Times New Roman" w:cs="Times New Roman"/>
          <w:lang w:eastAsia="en-US" w:bidi="en-US"/>
        </w:rPr>
        <w:t xml:space="preserve">art. </w:t>
      </w:r>
      <w:r w:rsidRPr="00584787">
        <w:rPr>
          <w:rFonts w:ascii="Times New Roman" w:hAnsi="Times New Roman" w:cs="Times New Roman"/>
        </w:rPr>
        <w:t xml:space="preserve">110 ust. 2 </w:t>
      </w:r>
      <w:r w:rsidR="007E44DA" w:rsidRPr="00584787">
        <w:rPr>
          <w:rFonts w:ascii="Times New Roman" w:hAnsi="Times New Roman" w:cs="Times New Roman"/>
        </w:rPr>
        <w:t xml:space="preserve"> </w:t>
      </w:r>
      <w:r w:rsidRPr="00584787">
        <w:rPr>
          <w:rFonts w:ascii="Times New Roman" w:hAnsi="Times New Roman" w:cs="Times New Roman"/>
        </w:rPr>
        <w:t xml:space="preserve">ustawy </w:t>
      </w:r>
      <w:proofErr w:type="spellStart"/>
      <w:r w:rsidRPr="00584787">
        <w:rPr>
          <w:rFonts w:ascii="Times New Roman" w:hAnsi="Times New Roman" w:cs="Times New Roman"/>
        </w:rPr>
        <w:t>Pzp</w:t>
      </w:r>
      <w:proofErr w:type="spellEnd"/>
      <w:r w:rsidRPr="00584787">
        <w:rPr>
          <w:rFonts w:ascii="Times New Roman" w:hAnsi="Times New Roman" w:cs="Times New Roman"/>
        </w:rPr>
        <w:t xml:space="preserve"> podjąłem następujące czynności</w:t>
      </w:r>
      <w:r w:rsidR="007E44DA" w:rsidRPr="00584787">
        <w:rPr>
          <w:rFonts w:ascii="Times New Roman" w:hAnsi="Times New Roman" w:cs="Times New Roman"/>
        </w:rPr>
        <w:t>*</w:t>
      </w:r>
      <w:r w:rsidRPr="00584787">
        <w:rPr>
          <w:rFonts w:ascii="Times New Roman" w:hAnsi="Times New Roman" w:cs="Times New Roman"/>
        </w:rPr>
        <w:t xml:space="preserve">: </w:t>
      </w:r>
    </w:p>
    <w:p w14:paraId="438863C3" w14:textId="77777777" w:rsidR="00185BC7" w:rsidRDefault="00185BC7" w:rsidP="00F9706F">
      <w:pPr>
        <w:spacing w:line="360" w:lineRule="auto"/>
        <w:rPr>
          <w:rFonts w:ascii="Times New Roman" w:hAnsi="Times New Roman" w:cs="Times New Roman"/>
        </w:rPr>
      </w:pPr>
    </w:p>
    <w:p w14:paraId="2DF966DB" w14:textId="11CBAE31" w:rsidR="00E62232" w:rsidRPr="00185BC7" w:rsidRDefault="002C1EF2" w:rsidP="00185BC7">
      <w:pPr>
        <w:spacing w:line="360" w:lineRule="auto"/>
        <w:jc w:val="both"/>
        <w:rPr>
          <w:rFonts w:ascii="Times New Roman" w:hAnsi="Times New Roman" w:cs="Times New Roman"/>
          <w:sz w:val="20"/>
          <w:szCs w:val="20"/>
        </w:rPr>
      </w:pPr>
      <w:r w:rsidRPr="00185BC7">
        <w:rPr>
          <w:rStyle w:val="Teksttreci84ptBezkursywy"/>
          <w:rFonts w:eastAsia="Courier New"/>
          <w:sz w:val="20"/>
          <w:szCs w:val="20"/>
        </w:rPr>
        <w:t xml:space="preserve">* </w:t>
      </w:r>
      <w:r w:rsidRPr="00185BC7">
        <w:rPr>
          <w:rStyle w:val="Teksttreci8"/>
          <w:rFonts w:eastAsia="Courier New"/>
          <w:sz w:val="20"/>
          <w:szCs w:val="20"/>
        </w:rPr>
        <w:t xml:space="preserve">Uwaga: pkt </w:t>
      </w:r>
      <w:r w:rsidR="00584787">
        <w:rPr>
          <w:rStyle w:val="Teksttreci8"/>
          <w:rFonts w:eastAsia="Courier New"/>
          <w:sz w:val="20"/>
          <w:szCs w:val="20"/>
        </w:rPr>
        <w:t>3</w:t>
      </w:r>
      <w:r w:rsidRPr="00185BC7">
        <w:rPr>
          <w:rStyle w:val="Teksttreci8"/>
          <w:rFonts w:eastAsia="Courier New"/>
          <w:sz w:val="20"/>
          <w:szCs w:val="20"/>
        </w:rPr>
        <w:t xml:space="preserve"> do wypełnienia i uzasadnienia, jeżeli zaistniał taki przypadek. Jeżeli nie zaistniał taki przypadek, należy skreślić pkt </w:t>
      </w:r>
      <w:r w:rsidR="00584787">
        <w:rPr>
          <w:rStyle w:val="Teksttreci8"/>
          <w:rFonts w:eastAsia="Courier New"/>
          <w:sz w:val="20"/>
          <w:szCs w:val="20"/>
        </w:rPr>
        <w:t>3</w:t>
      </w:r>
      <w:r w:rsidRPr="00185BC7">
        <w:rPr>
          <w:rStyle w:val="Teksttreci8"/>
          <w:rFonts w:eastAsia="Courier New"/>
          <w:sz w:val="20"/>
          <w:szCs w:val="20"/>
        </w:rPr>
        <w:t xml:space="preserve"> albo zaznaczyć w inny sposób, np. wpisać „ nie dotyczy”.</w:t>
      </w:r>
    </w:p>
    <w:p w14:paraId="53EB9E6C" w14:textId="11713CC5" w:rsidR="00E62232" w:rsidRPr="00FC7BB0" w:rsidRDefault="002C1EF2" w:rsidP="00F9706F">
      <w:pPr>
        <w:spacing w:line="360" w:lineRule="auto"/>
        <w:rPr>
          <w:rFonts w:ascii="Times New Roman" w:hAnsi="Times New Roman" w:cs="Times New Roman"/>
        </w:rPr>
      </w:pPr>
      <w:r w:rsidRPr="00FC7BB0">
        <w:rPr>
          <w:rFonts w:ascii="Times New Roman" w:hAnsi="Times New Roman" w:cs="Times New Roman"/>
        </w:rPr>
        <w:t>Będę polegał na zasobach niżej wymienionego podmiotu</w:t>
      </w:r>
      <w:r w:rsidR="00185BC7">
        <w:rPr>
          <w:rFonts w:ascii="Times New Roman" w:hAnsi="Times New Roman" w:cs="Times New Roman"/>
        </w:rPr>
        <w:t>/podmiotów</w:t>
      </w:r>
      <w:r w:rsidR="007E44DA">
        <w:rPr>
          <w:rFonts w:ascii="Times New Roman" w:hAnsi="Times New Roman" w:cs="Times New Roman"/>
        </w:rPr>
        <w:t>*</w:t>
      </w:r>
      <w:r w:rsidRPr="00FC7BB0">
        <w:rPr>
          <w:rFonts w:ascii="Times New Roman" w:hAnsi="Times New Roman" w:cs="Times New Roman"/>
        </w:rPr>
        <w:t>:</w:t>
      </w:r>
    </w:p>
    <w:p w14:paraId="11297E49" w14:textId="77777777" w:rsidR="00E62232" w:rsidRPr="00FC7BB0" w:rsidRDefault="002C1EF2" w:rsidP="00F9706F">
      <w:pPr>
        <w:spacing w:line="360" w:lineRule="auto"/>
        <w:rPr>
          <w:rFonts w:ascii="Times New Roman" w:hAnsi="Times New Roman" w:cs="Times New Roman"/>
        </w:rPr>
      </w:pPr>
      <w:r w:rsidRPr="00FC7BB0">
        <w:rPr>
          <w:rFonts w:ascii="Times New Roman" w:hAnsi="Times New Roman" w:cs="Times New Roman"/>
        </w:rPr>
        <w:t>Nazwa wykonawcy</w:t>
      </w:r>
    </w:p>
    <w:p w14:paraId="7FDE8351" w14:textId="77777777" w:rsidR="00E62232" w:rsidRPr="00FC7BB0" w:rsidRDefault="002C1EF2" w:rsidP="00185BC7">
      <w:pPr>
        <w:spacing w:after="1080" w:line="360" w:lineRule="auto"/>
        <w:rPr>
          <w:rFonts w:ascii="Times New Roman" w:hAnsi="Times New Roman" w:cs="Times New Roman"/>
        </w:rPr>
      </w:pPr>
      <w:r w:rsidRPr="00FC7BB0">
        <w:rPr>
          <w:rFonts w:ascii="Times New Roman" w:hAnsi="Times New Roman" w:cs="Times New Roman"/>
        </w:rPr>
        <w:t>Adres wykonawcy</w:t>
      </w:r>
    </w:p>
    <w:p w14:paraId="7F08F221" w14:textId="77777777" w:rsidR="00185BC7" w:rsidRPr="00FC7BB0" w:rsidRDefault="00185BC7" w:rsidP="00185BC7">
      <w:pPr>
        <w:rPr>
          <w:rFonts w:ascii="Times New Roman" w:hAnsi="Times New Roman" w:cs="Times New Roman"/>
        </w:rPr>
      </w:pPr>
      <w:r>
        <w:rPr>
          <w:rFonts w:ascii="Times New Roman" w:hAnsi="Times New Roman" w:cs="Times New Roman"/>
        </w:rPr>
        <w:t>………………………………………………………………………………………………….</w:t>
      </w:r>
    </w:p>
    <w:p w14:paraId="153DDCF1" w14:textId="77777777" w:rsidR="00185BC7" w:rsidRPr="00EC22AB" w:rsidRDefault="00185BC7" w:rsidP="00185BC7">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C22AB">
        <w:rPr>
          <w:rFonts w:ascii="Times New Roman" w:hAnsi="Times New Roman" w:cs="Times New Roman"/>
          <w:sz w:val="20"/>
        </w:rPr>
        <w:t>imię i nazwisko</w:t>
      </w:r>
    </w:p>
    <w:p w14:paraId="694ACB9A" w14:textId="4035141A" w:rsidR="00E62232" w:rsidRDefault="002C1EF2" w:rsidP="000B7874">
      <w:pPr>
        <w:spacing w:line="360" w:lineRule="auto"/>
        <w:jc w:val="both"/>
        <w:rPr>
          <w:rStyle w:val="Teksttreci21"/>
          <w:rFonts w:eastAsia="Courier New"/>
          <w:sz w:val="24"/>
          <w:szCs w:val="24"/>
          <w:u w:val="none"/>
          <w:lang w:val="pl-PL" w:eastAsia="pl-PL" w:bidi="pl-PL"/>
        </w:rPr>
      </w:pPr>
      <w:r w:rsidRPr="00FC7BB0">
        <w:rPr>
          <w:rFonts w:ascii="Times New Roman" w:hAnsi="Times New Roman" w:cs="Times New Roman"/>
        </w:rPr>
        <w:t>Oświadczenie do wykorzystania w przypadku polegania na zdolnościach podmiotów udostępniających</w:t>
      </w:r>
      <w:r w:rsidR="00185BC7">
        <w:rPr>
          <w:rFonts w:ascii="Times New Roman" w:hAnsi="Times New Roman" w:cs="Times New Roman"/>
        </w:rPr>
        <w:t xml:space="preserve"> </w:t>
      </w:r>
      <w:r w:rsidRPr="00185BC7">
        <w:rPr>
          <w:rStyle w:val="Teksttreci21"/>
          <w:rFonts w:eastAsia="Courier New"/>
          <w:sz w:val="24"/>
          <w:szCs w:val="24"/>
          <w:u w:val="none"/>
          <w:lang w:val="pl-PL" w:eastAsia="pl-PL" w:bidi="pl-PL"/>
        </w:rPr>
        <w:t>zasoby.</w:t>
      </w:r>
    </w:p>
    <w:p w14:paraId="4F510EAC" w14:textId="6FD95AAC" w:rsidR="007E44DA" w:rsidRPr="007E44DA" w:rsidRDefault="007E44DA" w:rsidP="007E44DA">
      <w:pPr>
        <w:spacing w:line="360" w:lineRule="auto"/>
        <w:rPr>
          <w:rFonts w:ascii="Times New Roman" w:hAnsi="Times New Roman" w:cs="Times New Roman"/>
        </w:rPr>
      </w:pPr>
      <w:r>
        <w:rPr>
          <w:rFonts w:ascii="Times New Roman" w:hAnsi="Times New Roman" w:cs="Times New Roman"/>
        </w:rPr>
        <w:t>*</w:t>
      </w:r>
      <w:r w:rsidRPr="007E44DA">
        <w:rPr>
          <w:rFonts w:ascii="Times New Roman" w:hAnsi="Times New Roman" w:cs="Times New Roman"/>
        </w:rPr>
        <w:t>Niepotrzebne skreślić</w:t>
      </w:r>
    </w:p>
    <w:p w14:paraId="568517EB" w14:textId="77777777" w:rsidR="00F9706F" w:rsidRDefault="00F9706F" w:rsidP="00FC7BB0">
      <w:pPr>
        <w:spacing w:line="360" w:lineRule="auto"/>
        <w:rPr>
          <w:rFonts w:ascii="Times New Roman" w:hAnsi="Times New Roman" w:cs="Times New Roman"/>
        </w:rPr>
      </w:pPr>
      <w:bookmarkStart w:id="34" w:name="bookmark66"/>
      <w:r>
        <w:rPr>
          <w:rFonts w:ascii="Times New Roman" w:hAnsi="Times New Roman" w:cs="Times New Roman"/>
        </w:rPr>
        <w:br w:type="page"/>
      </w:r>
    </w:p>
    <w:p w14:paraId="0AEB59F0" w14:textId="178686B7"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Z</w:t>
      </w:r>
      <w:r>
        <w:rPr>
          <w:rFonts w:ascii="Times New Roman" w:hAnsi="Times New Roman" w:cs="Times New Roman"/>
          <w:i/>
        </w:rPr>
        <w:t>ałącznik nr 4</w:t>
      </w:r>
    </w:p>
    <w:p w14:paraId="7571B074" w14:textId="63B29EDB" w:rsidR="00E62232" w:rsidRPr="00FC7BB0" w:rsidRDefault="002C1EF2" w:rsidP="003E596E">
      <w:pPr>
        <w:spacing w:line="360" w:lineRule="auto"/>
        <w:jc w:val="center"/>
        <w:rPr>
          <w:rFonts w:ascii="Times New Roman" w:hAnsi="Times New Roman" w:cs="Times New Roman"/>
        </w:rPr>
      </w:pPr>
      <w:r w:rsidRPr="00FC7BB0">
        <w:rPr>
          <w:rFonts w:ascii="Times New Roman" w:hAnsi="Times New Roman" w:cs="Times New Roman"/>
        </w:rPr>
        <w:t>OŚWIADCZENIE PODMIOTU UDOSTĘPNIAJĄCEGO ZASOBY</w:t>
      </w:r>
      <w:bookmarkEnd w:id="34"/>
    </w:p>
    <w:p w14:paraId="41EBE762" w14:textId="77777777" w:rsidR="003E596E" w:rsidRPr="00FC7BB0" w:rsidRDefault="003E596E" w:rsidP="003E596E">
      <w:pPr>
        <w:spacing w:line="360" w:lineRule="auto"/>
        <w:jc w:val="center"/>
        <w:rPr>
          <w:rFonts w:ascii="Times New Roman" w:hAnsi="Times New Roman" w:cs="Times New Roman"/>
        </w:rPr>
      </w:pPr>
      <w:bookmarkStart w:id="35" w:name="bookmark67"/>
      <w:r w:rsidRPr="00FC7BB0">
        <w:rPr>
          <w:rFonts w:ascii="Times New Roman" w:hAnsi="Times New Roman" w:cs="Times New Roman"/>
        </w:rPr>
        <w:t xml:space="preserve">składane zgodnie z </w:t>
      </w:r>
      <w:r w:rsidRPr="00FC7BB0">
        <w:rPr>
          <w:rFonts w:ascii="Times New Roman" w:hAnsi="Times New Roman" w:cs="Times New Roman"/>
          <w:lang w:eastAsia="en-US" w:bidi="en-US"/>
        </w:rPr>
        <w:t xml:space="preserve">art. </w:t>
      </w:r>
      <w:r w:rsidRPr="00FC7BB0">
        <w:rPr>
          <w:rFonts w:ascii="Times New Roman" w:hAnsi="Times New Roman" w:cs="Times New Roman"/>
        </w:rPr>
        <w:t xml:space="preserve">125 ust. 1 ustawy </w:t>
      </w:r>
      <w:proofErr w:type="spellStart"/>
      <w:r w:rsidRPr="00FC7BB0">
        <w:rPr>
          <w:rFonts w:ascii="Times New Roman" w:hAnsi="Times New Roman" w:cs="Times New Roman"/>
        </w:rPr>
        <w:t>Pzp</w:t>
      </w:r>
      <w:proofErr w:type="spellEnd"/>
    </w:p>
    <w:p w14:paraId="12187C3C" w14:textId="77777777" w:rsidR="003E596E" w:rsidRPr="00FC7BB0" w:rsidRDefault="003E596E" w:rsidP="003E596E">
      <w:pPr>
        <w:spacing w:line="360" w:lineRule="auto"/>
        <w:jc w:val="center"/>
        <w:rPr>
          <w:rFonts w:ascii="Times New Roman" w:hAnsi="Times New Roman" w:cs="Times New Roman"/>
        </w:rPr>
      </w:pPr>
      <w:r w:rsidRPr="00185BC7">
        <w:rPr>
          <w:rStyle w:val="Teksttreci3Bezkursywy"/>
          <w:rFonts w:eastAsia="Courier New"/>
          <w:i w:val="0"/>
          <w:iCs w:val="0"/>
          <w:sz w:val="24"/>
          <w:szCs w:val="24"/>
        </w:rPr>
        <w:t xml:space="preserve">w postępowaniu o udzielenie zamówienia publicznego </w:t>
      </w:r>
      <w:r w:rsidRPr="00FC7BB0">
        <w:rPr>
          <w:rFonts w:ascii="Times New Roman" w:hAnsi="Times New Roman" w:cs="Times New Roman"/>
        </w:rPr>
        <w:t xml:space="preserve">na </w:t>
      </w:r>
      <w:r w:rsidRPr="000A24CC">
        <w:rPr>
          <w:rStyle w:val="Teksttreci2Kursywa"/>
          <w:rFonts w:eastAsia="Courier New"/>
          <w:i w:val="0"/>
          <w:sz w:val="24"/>
          <w:szCs w:val="24"/>
        </w:rPr>
        <w:t>realizację</w:t>
      </w:r>
      <w:r>
        <w:rPr>
          <w:rStyle w:val="Teksttreci2Kursywa"/>
          <w:rFonts w:eastAsia="Courier New"/>
          <w:sz w:val="24"/>
          <w:szCs w:val="24"/>
        </w:rPr>
        <w:t xml:space="preserve"> </w:t>
      </w:r>
      <w:r>
        <w:rPr>
          <w:rFonts w:ascii="Times New Roman" w:hAnsi="Times New Roman" w:cs="Times New Roman"/>
        </w:rPr>
        <w:t xml:space="preserve">zadania </w:t>
      </w:r>
      <w:r>
        <w:rPr>
          <w:rFonts w:ascii="Times New Roman" w:hAnsi="Times New Roman" w:cs="Times New Roman"/>
        </w:rPr>
        <w:br/>
        <w:t>z Budżetu Obywatelskiego „Spotkania u Norwida. Kawiarnia. Galeria. Strefa wypoczynku.” Część ……………………</w:t>
      </w:r>
      <w:r w:rsidRPr="00FC7BB0">
        <w:rPr>
          <w:rFonts w:ascii="Times New Roman" w:hAnsi="Times New Roman" w:cs="Times New Roman"/>
        </w:rPr>
        <w:t>,</w:t>
      </w:r>
    </w:p>
    <w:p w14:paraId="5062D746" w14:textId="77777777" w:rsidR="003E596E" w:rsidRDefault="003E596E" w:rsidP="003E596E">
      <w:pPr>
        <w:spacing w:line="360" w:lineRule="auto"/>
        <w:rPr>
          <w:rFonts w:ascii="Times New Roman" w:hAnsi="Times New Roman" w:cs="Times New Roman"/>
        </w:rPr>
      </w:pPr>
      <w:r w:rsidRPr="00FC7BB0">
        <w:rPr>
          <w:rFonts w:ascii="Times New Roman" w:hAnsi="Times New Roman" w:cs="Times New Roman"/>
        </w:rPr>
        <w:t>Ja niżej podpisany, działając w imieniu i na rzecz</w:t>
      </w:r>
      <w:r>
        <w:rPr>
          <w:rFonts w:ascii="Times New Roman" w:hAnsi="Times New Roman" w:cs="Times New Roman"/>
        </w:rPr>
        <w:t xml:space="preserve"> </w:t>
      </w:r>
    </w:p>
    <w:p w14:paraId="7AE96B39" w14:textId="77777777" w:rsidR="003E596E" w:rsidRPr="00FC7BB0" w:rsidRDefault="003E596E" w:rsidP="003E596E">
      <w:pPr>
        <w:rPr>
          <w:rFonts w:ascii="Times New Roman" w:hAnsi="Times New Roman" w:cs="Times New Roman"/>
        </w:rPr>
      </w:pPr>
      <w:r>
        <w:rPr>
          <w:rFonts w:ascii="Times New Roman" w:hAnsi="Times New Roman" w:cs="Times New Roman"/>
        </w:rPr>
        <w:t>…………………………………………………………………………………………….</w:t>
      </w:r>
    </w:p>
    <w:p w14:paraId="67C35EE5" w14:textId="77777777" w:rsidR="003E596E" w:rsidRPr="006E49C2" w:rsidRDefault="003E596E" w:rsidP="003E596E">
      <w:pPr>
        <w:spacing w:line="360" w:lineRule="auto"/>
        <w:rPr>
          <w:rFonts w:ascii="Times New Roman" w:hAnsi="Times New Roman" w:cs="Times New Roman"/>
          <w:sz w:val="22"/>
        </w:rPr>
      </w:pPr>
      <w:r w:rsidRPr="006E49C2">
        <w:rPr>
          <w:rFonts w:ascii="Times New Roman" w:hAnsi="Times New Roman" w:cs="Times New Roman"/>
          <w:sz w:val="22"/>
        </w:rPr>
        <w:t>Nazwa wykonawcy/wykonawców wspólnie ubiegających się o udzielenie zamówienia</w:t>
      </w:r>
    </w:p>
    <w:p w14:paraId="4D1C5454" w14:textId="77777777" w:rsidR="003E596E" w:rsidRPr="00FC7BB0" w:rsidRDefault="003E596E" w:rsidP="003E596E">
      <w:pPr>
        <w:rPr>
          <w:rFonts w:ascii="Times New Roman" w:hAnsi="Times New Roman" w:cs="Times New Roman"/>
        </w:rPr>
      </w:pPr>
      <w:r>
        <w:rPr>
          <w:rFonts w:ascii="Times New Roman" w:hAnsi="Times New Roman" w:cs="Times New Roman"/>
        </w:rPr>
        <w:t>……………………………………………………………………………………………..</w:t>
      </w:r>
    </w:p>
    <w:p w14:paraId="52DBEBE3" w14:textId="77777777" w:rsidR="003E596E" w:rsidRPr="006E49C2" w:rsidRDefault="003E596E" w:rsidP="003E596E">
      <w:pPr>
        <w:spacing w:line="360" w:lineRule="auto"/>
        <w:rPr>
          <w:rFonts w:ascii="Times New Roman" w:hAnsi="Times New Roman" w:cs="Times New Roman"/>
          <w:sz w:val="20"/>
        </w:rPr>
      </w:pPr>
      <w:r w:rsidRPr="006E49C2">
        <w:rPr>
          <w:rFonts w:ascii="Times New Roman" w:hAnsi="Times New Roman" w:cs="Times New Roman"/>
          <w:sz w:val="20"/>
        </w:rPr>
        <w:t>Adres wykonawcy/wykonawców wspólnie ubiegających się o udzielenie zamówienia</w:t>
      </w:r>
    </w:p>
    <w:p w14:paraId="59F54758" w14:textId="77777777" w:rsidR="003E596E" w:rsidRPr="00FC7BB0" w:rsidRDefault="003E596E" w:rsidP="003E596E">
      <w:pPr>
        <w:rPr>
          <w:rFonts w:ascii="Times New Roman" w:hAnsi="Times New Roman" w:cs="Times New Roman"/>
        </w:rPr>
      </w:pPr>
      <w:r>
        <w:rPr>
          <w:rFonts w:ascii="Times New Roman" w:hAnsi="Times New Roman" w:cs="Times New Roman"/>
        </w:rPr>
        <w:t>……………………………………………………………………………………………..</w:t>
      </w:r>
    </w:p>
    <w:p w14:paraId="31BED9AE" w14:textId="77777777" w:rsidR="003E596E" w:rsidRPr="006E49C2" w:rsidRDefault="003E596E" w:rsidP="003E596E">
      <w:pPr>
        <w:spacing w:line="360" w:lineRule="auto"/>
        <w:rPr>
          <w:rFonts w:ascii="Times New Roman" w:hAnsi="Times New Roman" w:cs="Times New Roman"/>
          <w:sz w:val="20"/>
        </w:rPr>
      </w:pPr>
      <w:r w:rsidRPr="006E49C2">
        <w:rPr>
          <w:rFonts w:ascii="Times New Roman" w:hAnsi="Times New Roman" w:cs="Times New Roman"/>
          <w:sz w:val="20"/>
        </w:rPr>
        <w:t>Regon, NIP wykonawcy/wykonawców wspólnie ubiegających się o udzielenie zamówienia</w:t>
      </w:r>
    </w:p>
    <w:p w14:paraId="01B1B278" w14:textId="77777777" w:rsidR="003E596E" w:rsidRDefault="003E596E" w:rsidP="003E596E">
      <w:pPr>
        <w:spacing w:line="360" w:lineRule="auto"/>
        <w:jc w:val="both"/>
        <w:rPr>
          <w:rFonts w:ascii="Times New Roman" w:hAnsi="Times New Roman" w:cs="Times New Roman"/>
        </w:rPr>
      </w:pPr>
      <w:r w:rsidRPr="00FC7BB0">
        <w:rPr>
          <w:rFonts w:ascii="Times New Roman" w:hAnsi="Times New Roman" w:cs="Times New Roman"/>
        </w:rPr>
        <w:t>składając ofertę w postępowaniu prowadzonym w trybie pod</w:t>
      </w:r>
      <w:r>
        <w:rPr>
          <w:rFonts w:ascii="Times New Roman" w:hAnsi="Times New Roman" w:cs="Times New Roman"/>
        </w:rPr>
        <w:t xml:space="preserve">stawowym bez negocjacji, </w:t>
      </w:r>
    </w:p>
    <w:p w14:paraId="62E3AA97" w14:textId="77777777" w:rsidR="00E62232" w:rsidRPr="00FC7BB0" w:rsidRDefault="002C1EF2" w:rsidP="003E596E">
      <w:pPr>
        <w:spacing w:line="360" w:lineRule="auto"/>
        <w:jc w:val="center"/>
        <w:rPr>
          <w:rFonts w:ascii="Times New Roman" w:hAnsi="Times New Roman" w:cs="Times New Roman"/>
        </w:rPr>
      </w:pPr>
      <w:r w:rsidRPr="00FC7BB0">
        <w:rPr>
          <w:rFonts w:ascii="Times New Roman" w:hAnsi="Times New Roman" w:cs="Times New Roman"/>
        </w:rPr>
        <w:t>OŚWIADCZAM, ŻE:</w:t>
      </w:r>
      <w:bookmarkEnd w:id="35"/>
    </w:p>
    <w:p w14:paraId="53145D83" w14:textId="77777777" w:rsidR="00E62232" w:rsidRPr="003E596E" w:rsidRDefault="002C1EF2" w:rsidP="003E596E">
      <w:pPr>
        <w:pStyle w:val="Akapitzlist"/>
        <w:numPr>
          <w:ilvl w:val="0"/>
          <w:numId w:val="41"/>
        </w:numPr>
        <w:spacing w:line="360" w:lineRule="auto"/>
        <w:ind w:left="426"/>
        <w:jc w:val="both"/>
        <w:rPr>
          <w:rFonts w:ascii="Times New Roman" w:hAnsi="Times New Roman" w:cs="Times New Roman"/>
        </w:rPr>
      </w:pPr>
      <w:r w:rsidRPr="003E596E">
        <w:rPr>
          <w:rFonts w:ascii="Times New Roman" w:hAnsi="Times New Roman" w:cs="Times New Roman"/>
        </w:rPr>
        <w:t>Spełniam warunki udziału w postępowaniu, w zakresie w jakim wykonawca powołuje się na moje zasoby.</w:t>
      </w:r>
    </w:p>
    <w:p w14:paraId="3981B6DB" w14:textId="77777777" w:rsidR="003E596E" w:rsidRPr="003E596E" w:rsidRDefault="003E596E" w:rsidP="000B7874">
      <w:pPr>
        <w:pStyle w:val="Akapitzlist"/>
        <w:numPr>
          <w:ilvl w:val="0"/>
          <w:numId w:val="41"/>
        </w:numPr>
        <w:spacing w:line="360" w:lineRule="auto"/>
        <w:ind w:left="426"/>
        <w:jc w:val="both"/>
        <w:rPr>
          <w:rFonts w:ascii="Times New Roman" w:hAnsi="Times New Roman" w:cs="Times New Roman"/>
        </w:rPr>
      </w:pPr>
      <w:bookmarkStart w:id="36" w:name="bookmark68"/>
      <w:r w:rsidRPr="003E596E">
        <w:rPr>
          <w:rFonts w:ascii="Times New Roman" w:hAnsi="Times New Roman" w:cs="Times New Roman"/>
        </w:rPr>
        <w:t xml:space="preserve">Nie podlegam wykluczeniu z postępowania na podstawie § 14  SWZ (art. 108 i art. 109 </w:t>
      </w:r>
      <w:proofErr w:type="spellStart"/>
      <w:r w:rsidRPr="003E596E">
        <w:rPr>
          <w:rFonts w:ascii="Times New Roman" w:hAnsi="Times New Roman" w:cs="Times New Roman"/>
        </w:rPr>
        <w:t>Pzp</w:t>
      </w:r>
      <w:proofErr w:type="spellEnd"/>
      <w:r w:rsidRPr="003E596E">
        <w:rPr>
          <w:rFonts w:ascii="Times New Roman" w:hAnsi="Times New Roman" w:cs="Times New Roman"/>
        </w:rPr>
        <w:t>)*</w:t>
      </w:r>
    </w:p>
    <w:p w14:paraId="4050CBF2" w14:textId="5C0DC871" w:rsidR="003E596E" w:rsidRPr="003E596E" w:rsidRDefault="003E596E" w:rsidP="00584787">
      <w:pPr>
        <w:pStyle w:val="Akapitzlist"/>
        <w:numPr>
          <w:ilvl w:val="0"/>
          <w:numId w:val="41"/>
        </w:numPr>
        <w:ind w:left="426"/>
        <w:rPr>
          <w:rStyle w:val="Teksttreci3Bezkursywy"/>
          <w:rFonts w:eastAsia="Courier New"/>
          <w:sz w:val="24"/>
          <w:szCs w:val="24"/>
        </w:rPr>
      </w:pPr>
      <w:r w:rsidRPr="003E596E">
        <w:rPr>
          <w:rFonts w:ascii="Times New Roman" w:hAnsi="Times New Roman" w:cs="Times New Roman"/>
        </w:rPr>
        <w:t>Zachodzą w stosunku do mnie podstawy wykluczenia z postępowania na podstawie …..*</w:t>
      </w:r>
    </w:p>
    <w:p w14:paraId="76ACDB54" w14:textId="77777777" w:rsidR="003E596E" w:rsidRPr="00584787" w:rsidRDefault="003E596E" w:rsidP="003E596E">
      <w:pPr>
        <w:spacing w:line="360" w:lineRule="auto"/>
        <w:ind w:left="426"/>
        <w:jc w:val="center"/>
        <w:rPr>
          <w:rFonts w:ascii="Times New Roman" w:hAnsi="Times New Roman" w:cs="Times New Roman"/>
          <w:sz w:val="20"/>
        </w:rPr>
      </w:pPr>
      <w:r w:rsidRPr="00584787">
        <w:rPr>
          <w:rFonts w:ascii="Times New Roman" w:hAnsi="Times New Roman" w:cs="Times New Roman"/>
          <w:sz w:val="20"/>
        </w:rPr>
        <w:t>(podać mającą zastosowanie podstawę wykluczenia spośród wymienionych § 14 SWZ)</w:t>
      </w:r>
    </w:p>
    <w:p w14:paraId="60670C3E" w14:textId="77777777" w:rsidR="003E596E" w:rsidRPr="003E596E" w:rsidRDefault="003E596E" w:rsidP="003E596E">
      <w:pPr>
        <w:pStyle w:val="Akapitzlist"/>
        <w:numPr>
          <w:ilvl w:val="0"/>
          <w:numId w:val="41"/>
        </w:numPr>
        <w:spacing w:line="360" w:lineRule="auto"/>
        <w:ind w:left="426"/>
        <w:jc w:val="both"/>
        <w:rPr>
          <w:rFonts w:ascii="Times New Roman" w:hAnsi="Times New Roman" w:cs="Times New Roman"/>
        </w:rPr>
      </w:pPr>
      <w:r w:rsidRPr="003E596E">
        <w:rPr>
          <w:rFonts w:ascii="Times New Roman" w:hAnsi="Times New Roman" w:cs="Times New Roman"/>
        </w:rPr>
        <w:t xml:space="preserve">Jednocześnie oświadczam, że w związku z ww. okolicznością, na podstawie </w:t>
      </w:r>
      <w:r w:rsidRPr="003E596E">
        <w:rPr>
          <w:rFonts w:ascii="Times New Roman" w:hAnsi="Times New Roman" w:cs="Times New Roman"/>
          <w:lang w:eastAsia="en-US" w:bidi="en-US"/>
        </w:rPr>
        <w:t xml:space="preserve">art. </w:t>
      </w:r>
      <w:r w:rsidRPr="003E596E">
        <w:rPr>
          <w:rFonts w:ascii="Times New Roman" w:hAnsi="Times New Roman" w:cs="Times New Roman"/>
        </w:rPr>
        <w:t xml:space="preserve">110 ust. 2  ustawy </w:t>
      </w:r>
      <w:proofErr w:type="spellStart"/>
      <w:r w:rsidRPr="003E596E">
        <w:rPr>
          <w:rFonts w:ascii="Times New Roman" w:hAnsi="Times New Roman" w:cs="Times New Roman"/>
        </w:rPr>
        <w:t>Pzp</w:t>
      </w:r>
      <w:proofErr w:type="spellEnd"/>
      <w:r w:rsidRPr="003E596E">
        <w:rPr>
          <w:rFonts w:ascii="Times New Roman" w:hAnsi="Times New Roman" w:cs="Times New Roman"/>
        </w:rPr>
        <w:t xml:space="preserve"> podjąłem następujące czynności*: </w:t>
      </w:r>
    </w:p>
    <w:p w14:paraId="6C4D818F" w14:textId="77777777" w:rsidR="003E596E" w:rsidRDefault="003E596E" w:rsidP="003E596E">
      <w:pPr>
        <w:spacing w:line="360" w:lineRule="auto"/>
        <w:rPr>
          <w:rFonts w:ascii="Times New Roman" w:hAnsi="Times New Roman" w:cs="Times New Roman"/>
        </w:rPr>
      </w:pPr>
    </w:p>
    <w:p w14:paraId="74703F63" w14:textId="04E5F279" w:rsidR="003E596E" w:rsidRPr="00185BC7" w:rsidRDefault="003E596E" w:rsidP="003E596E">
      <w:pPr>
        <w:spacing w:line="360" w:lineRule="auto"/>
        <w:jc w:val="both"/>
        <w:rPr>
          <w:rFonts w:ascii="Times New Roman" w:hAnsi="Times New Roman" w:cs="Times New Roman"/>
          <w:sz w:val="20"/>
          <w:szCs w:val="20"/>
        </w:rPr>
      </w:pPr>
      <w:r w:rsidRPr="00185BC7">
        <w:rPr>
          <w:rStyle w:val="Teksttreci84ptBezkursywy"/>
          <w:rFonts w:eastAsia="Courier New"/>
          <w:sz w:val="20"/>
          <w:szCs w:val="20"/>
        </w:rPr>
        <w:t xml:space="preserve">* </w:t>
      </w:r>
      <w:r w:rsidRPr="00185BC7">
        <w:rPr>
          <w:rStyle w:val="Teksttreci8"/>
          <w:rFonts w:eastAsia="Courier New"/>
          <w:sz w:val="20"/>
          <w:szCs w:val="20"/>
        </w:rPr>
        <w:t xml:space="preserve">Uwaga: pkt </w:t>
      </w:r>
      <w:r w:rsidR="00584787">
        <w:rPr>
          <w:rStyle w:val="Teksttreci8"/>
          <w:rFonts w:eastAsia="Courier New"/>
          <w:sz w:val="20"/>
          <w:szCs w:val="20"/>
        </w:rPr>
        <w:t>3</w:t>
      </w:r>
      <w:r w:rsidRPr="00185BC7">
        <w:rPr>
          <w:rStyle w:val="Teksttreci8"/>
          <w:rFonts w:eastAsia="Courier New"/>
          <w:sz w:val="20"/>
          <w:szCs w:val="20"/>
        </w:rPr>
        <w:t xml:space="preserve"> do wypełnienia i uzasadnienia, jeżeli zaistniał taki przypadek. Jeżeli nie zaistniał taki przypadek, należy skreślić pkt </w:t>
      </w:r>
      <w:r w:rsidR="00584787">
        <w:rPr>
          <w:rStyle w:val="Teksttreci8"/>
          <w:rFonts w:eastAsia="Courier New"/>
          <w:sz w:val="20"/>
          <w:szCs w:val="20"/>
        </w:rPr>
        <w:t>3</w:t>
      </w:r>
      <w:r w:rsidRPr="00185BC7">
        <w:rPr>
          <w:rStyle w:val="Teksttreci8"/>
          <w:rFonts w:eastAsia="Courier New"/>
          <w:sz w:val="20"/>
          <w:szCs w:val="20"/>
        </w:rPr>
        <w:t xml:space="preserve"> albo zaznaczyć w inny sposób, np. wpisać „ nie dotyczy”.</w:t>
      </w:r>
    </w:p>
    <w:p w14:paraId="62D94FE6" w14:textId="77777777" w:rsidR="003E596E" w:rsidRPr="00FC7BB0" w:rsidRDefault="003E596E" w:rsidP="003E596E">
      <w:pPr>
        <w:spacing w:before="720"/>
        <w:rPr>
          <w:rFonts w:ascii="Times New Roman" w:hAnsi="Times New Roman" w:cs="Times New Roman"/>
        </w:rPr>
      </w:pPr>
      <w:r>
        <w:rPr>
          <w:rFonts w:ascii="Times New Roman" w:hAnsi="Times New Roman" w:cs="Times New Roman"/>
        </w:rPr>
        <w:t>………………………………………………………………………………………………….</w:t>
      </w:r>
    </w:p>
    <w:p w14:paraId="45DB22D1" w14:textId="77777777" w:rsidR="003E596E" w:rsidRPr="00EC22AB" w:rsidRDefault="003E596E" w:rsidP="003E596E">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C22AB">
        <w:rPr>
          <w:rFonts w:ascii="Times New Roman" w:hAnsi="Times New Roman" w:cs="Times New Roman"/>
          <w:sz w:val="20"/>
        </w:rPr>
        <w:t>imię i nazwisko</w:t>
      </w:r>
    </w:p>
    <w:p w14:paraId="051080CA" w14:textId="77777777" w:rsidR="003E596E" w:rsidRPr="007E44DA" w:rsidRDefault="003E596E" w:rsidP="003E596E">
      <w:pPr>
        <w:spacing w:line="360" w:lineRule="auto"/>
        <w:rPr>
          <w:rFonts w:ascii="Times New Roman" w:hAnsi="Times New Roman" w:cs="Times New Roman"/>
        </w:rPr>
      </w:pPr>
      <w:r>
        <w:rPr>
          <w:rFonts w:ascii="Times New Roman" w:hAnsi="Times New Roman" w:cs="Times New Roman"/>
        </w:rPr>
        <w:t>*</w:t>
      </w:r>
      <w:r w:rsidRPr="007E44DA">
        <w:rPr>
          <w:rFonts w:ascii="Times New Roman" w:hAnsi="Times New Roman" w:cs="Times New Roman"/>
        </w:rPr>
        <w:t>Niepotrzebne skreślić</w:t>
      </w:r>
    </w:p>
    <w:p w14:paraId="65296BE5" w14:textId="77777777" w:rsidR="003E596E" w:rsidRDefault="003E596E" w:rsidP="003E596E">
      <w:pPr>
        <w:spacing w:line="360" w:lineRule="auto"/>
        <w:rPr>
          <w:rFonts w:ascii="Times New Roman" w:hAnsi="Times New Roman" w:cs="Times New Roman"/>
        </w:rPr>
      </w:pPr>
      <w:r>
        <w:rPr>
          <w:rFonts w:ascii="Times New Roman" w:hAnsi="Times New Roman" w:cs="Times New Roman"/>
        </w:rPr>
        <w:br w:type="page"/>
      </w:r>
    </w:p>
    <w:p w14:paraId="7F8D7A4D" w14:textId="3C650DCF"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Z</w:t>
      </w:r>
      <w:r>
        <w:rPr>
          <w:rFonts w:ascii="Times New Roman" w:hAnsi="Times New Roman" w:cs="Times New Roman"/>
          <w:i/>
        </w:rPr>
        <w:t>ałącznik nr 5</w:t>
      </w:r>
    </w:p>
    <w:p w14:paraId="2512DA6E" w14:textId="1CF61AAF" w:rsidR="00E62232" w:rsidRPr="00FC7BB0" w:rsidRDefault="002C1EF2" w:rsidP="00265628">
      <w:pPr>
        <w:spacing w:line="360" w:lineRule="auto"/>
        <w:jc w:val="center"/>
        <w:rPr>
          <w:rFonts w:ascii="Times New Roman" w:hAnsi="Times New Roman" w:cs="Times New Roman"/>
        </w:rPr>
      </w:pPr>
      <w:r w:rsidRPr="00FC7BB0">
        <w:rPr>
          <w:rFonts w:ascii="Times New Roman" w:hAnsi="Times New Roman" w:cs="Times New Roman"/>
        </w:rPr>
        <w:t>WYKAZ ROBÓT</w:t>
      </w:r>
      <w:bookmarkEnd w:id="36"/>
    </w:p>
    <w:p w14:paraId="065A407B" w14:textId="7714579A" w:rsidR="00265628" w:rsidRPr="00FC7BB0" w:rsidRDefault="00265628" w:rsidP="00265628">
      <w:pPr>
        <w:spacing w:line="360" w:lineRule="auto"/>
        <w:jc w:val="center"/>
        <w:rPr>
          <w:rFonts w:ascii="Times New Roman" w:hAnsi="Times New Roman" w:cs="Times New Roman"/>
        </w:rPr>
      </w:pPr>
      <w:r>
        <w:rPr>
          <w:rFonts w:ascii="Times New Roman" w:hAnsi="Times New Roman" w:cs="Times New Roman"/>
        </w:rPr>
        <w:t xml:space="preserve">o </w:t>
      </w:r>
      <w:r w:rsidR="002C1EF2" w:rsidRPr="00FC7BB0">
        <w:rPr>
          <w:rFonts w:ascii="Times New Roman" w:hAnsi="Times New Roman" w:cs="Times New Roman"/>
        </w:rPr>
        <w:t>których mowa w</w:t>
      </w:r>
      <w:r w:rsidR="00584787">
        <w:rPr>
          <w:rFonts w:ascii="Times New Roman" w:hAnsi="Times New Roman" w:cs="Times New Roman"/>
        </w:rPr>
        <w:t xml:space="preserve"> </w:t>
      </w:r>
      <w:r>
        <w:rPr>
          <w:rFonts w:ascii="Times New Roman" w:hAnsi="Times New Roman" w:cs="Times New Roman"/>
        </w:rPr>
        <w:t>§6 ust 1 pkt 1</w:t>
      </w:r>
      <w:r w:rsidR="002C1EF2" w:rsidRPr="00FC7BB0">
        <w:rPr>
          <w:rFonts w:ascii="Times New Roman" w:hAnsi="Times New Roman" w:cs="Times New Roman"/>
        </w:rPr>
        <w:t xml:space="preserve"> SWZ, </w:t>
      </w:r>
      <w:r w:rsidRPr="00185BC7">
        <w:rPr>
          <w:rStyle w:val="Teksttreci3Bezkursywy"/>
          <w:rFonts w:eastAsia="Courier New"/>
          <w:i w:val="0"/>
          <w:iCs w:val="0"/>
          <w:sz w:val="24"/>
          <w:szCs w:val="24"/>
        </w:rPr>
        <w:t xml:space="preserve">w postępowaniu o udzielenie zamówienia publicznego </w:t>
      </w:r>
      <w:r w:rsidRPr="00FC7BB0">
        <w:rPr>
          <w:rFonts w:ascii="Times New Roman" w:hAnsi="Times New Roman" w:cs="Times New Roman"/>
        </w:rPr>
        <w:t xml:space="preserve">na </w:t>
      </w:r>
      <w:r w:rsidRPr="000A24CC">
        <w:rPr>
          <w:rStyle w:val="Teksttreci2Kursywa"/>
          <w:rFonts w:eastAsia="Courier New"/>
          <w:i w:val="0"/>
          <w:sz w:val="24"/>
          <w:szCs w:val="24"/>
        </w:rPr>
        <w:t>realizację</w:t>
      </w:r>
      <w:r>
        <w:rPr>
          <w:rStyle w:val="Teksttreci2Kursywa"/>
          <w:rFonts w:eastAsia="Courier New"/>
          <w:sz w:val="24"/>
          <w:szCs w:val="24"/>
        </w:rPr>
        <w:t xml:space="preserve"> </w:t>
      </w:r>
      <w:r>
        <w:rPr>
          <w:rFonts w:ascii="Times New Roman" w:hAnsi="Times New Roman" w:cs="Times New Roman"/>
        </w:rPr>
        <w:t xml:space="preserve">zadania </w:t>
      </w:r>
      <w:r>
        <w:rPr>
          <w:rFonts w:ascii="Times New Roman" w:hAnsi="Times New Roman" w:cs="Times New Roman"/>
        </w:rPr>
        <w:br/>
        <w:t>z Budżetu Obywatelskiego „Spotkania u Norwida. Kawiarnia. Galeria. Strefa wypoczynku.” Część ……………………</w:t>
      </w:r>
      <w:r w:rsidRPr="00FC7BB0">
        <w:rPr>
          <w:rFonts w:ascii="Times New Roman" w:hAnsi="Times New Roman" w:cs="Times New Roman"/>
        </w:rPr>
        <w:t>,</w:t>
      </w:r>
    </w:p>
    <w:tbl>
      <w:tblPr>
        <w:tblOverlap w:val="never"/>
        <w:tblW w:w="9126" w:type="dxa"/>
        <w:jc w:val="center"/>
        <w:tblLayout w:type="fixed"/>
        <w:tblCellMar>
          <w:left w:w="10" w:type="dxa"/>
          <w:right w:w="10" w:type="dxa"/>
        </w:tblCellMar>
        <w:tblLook w:val="04A0" w:firstRow="1" w:lastRow="0" w:firstColumn="1" w:lastColumn="0" w:noHBand="0" w:noVBand="1"/>
      </w:tblPr>
      <w:tblGrid>
        <w:gridCol w:w="853"/>
        <w:gridCol w:w="2686"/>
        <w:gridCol w:w="1985"/>
        <w:gridCol w:w="1737"/>
        <w:gridCol w:w="1865"/>
      </w:tblGrid>
      <w:tr w:rsidR="00E62232" w:rsidRPr="00FC7BB0" w14:paraId="2FC2F96D" w14:textId="77777777" w:rsidTr="00584787">
        <w:trPr>
          <w:trHeight w:hRule="exact" w:val="791"/>
          <w:jc w:val="center"/>
        </w:trPr>
        <w:tc>
          <w:tcPr>
            <w:tcW w:w="853" w:type="dxa"/>
            <w:tcBorders>
              <w:top w:val="single" w:sz="4" w:space="0" w:color="auto"/>
              <w:left w:val="single" w:sz="4" w:space="0" w:color="auto"/>
            </w:tcBorders>
            <w:shd w:val="clear" w:color="auto" w:fill="FFFFFF"/>
            <w:vAlign w:val="center"/>
          </w:tcPr>
          <w:p w14:paraId="788D3F0B" w14:textId="77777777" w:rsidR="00E62232" w:rsidRPr="00584787" w:rsidRDefault="002C1EF2" w:rsidP="00265628">
            <w:pPr>
              <w:rPr>
                <w:rFonts w:ascii="Times New Roman" w:hAnsi="Times New Roman" w:cs="Times New Roman"/>
                <w:b/>
                <w:sz w:val="22"/>
              </w:rPr>
            </w:pPr>
            <w:r w:rsidRPr="00584787">
              <w:rPr>
                <w:rStyle w:val="Teksttreci2Pogrubienie"/>
                <w:rFonts w:eastAsia="Courier New"/>
                <w:b w:val="0"/>
                <w:szCs w:val="24"/>
              </w:rPr>
              <w:t>Lp.</w:t>
            </w:r>
          </w:p>
        </w:tc>
        <w:tc>
          <w:tcPr>
            <w:tcW w:w="2686" w:type="dxa"/>
            <w:tcBorders>
              <w:top w:val="single" w:sz="4" w:space="0" w:color="auto"/>
              <w:left w:val="single" w:sz="4" w:space="0" w:color="auto"/>
            </w:tcBorders>
            <w:shd w:val="clear" w:color="auto" w:fill="FFFFFF"/>
            <w:vAlign w:val="center"/>
          </w:tcPr>
          <w:p w14:paraId="5DB88141" w14:textId="77777777" w:rsidR="00E62232" w:rsidRPr="00584787" w:rsidRDefault="002C1EF2" w:rsidP="00265628">
            <w:pPr>
              <w:rPr>
                <w:rFonts w:ascii="Times New Roman" w:hAnsi="Times New Roman" w:cs="Times New Roman"/>
                <w:b/>
                <w:sz w:val="22"/>
              </w:rPr>
            </w:pPr>
            <w:r w:rsidRPr="00584787">
              <w:rPr>
                <w:rStyle w:val="Teksttreci2Pogrubienie"/>
                <w:rFonts w:eastAsia="Courier New"/>
                <w:b w:val="0"/>
                <w:szCs w:val="24"/>
              </w:rPr>
              <w:t>Podmioty na rzecz których roboty zostały wykonane (nazwa i adres)</w:t>
            </w:r>
          </w:p>
        </w:tc>
        <w:tc>
          <w:tcPr>
            <w:tcW w:w="1985" w:type="dxa"/>
            <w:tcBorders>
              <w:top w:val="single" w:sz="4" w:space="0" w:color="auto"/>
              <w:left w:val="single" w:sz="4" w:space="0" w:color="auto"/>
            </w:tcBorders>
            <w:shd w:val="clear" w:color="auto" w:fill="FFFFFF"/>
            <w:vAlign w:val="center"/>
          </w:tcPr>
          <w:p w14:paraId="0A4388FC" w14:textId="77777777" w:rsidR="00E62232" w:rsidRPr="00584787" w:rsidRDefault="002C1EF2" w:rsidP="00265628">
            <w:pPr>
              <w:rPr>
                <w:rFonts w:ascii="Times New Roman" w:hAnsi="Times New Roman" w:cs="Times New Roman"/>
                <w:b/>
                <w:sz w:val="22"/>
              </w:rPr>
            </w:pPr>
            <w:r w:rsidRPr="00584787">
              <w:rPr>
                <w:rStyle w:val="Teksttreci2Pogrubienie"/>
                <w:rFonts w:eastAsia="Courier New"/>
                <w:b w:val="0"/>
                <w:szCs w:val="24"/>
              </w:rPr>
              <w:t>Miejsce i rodzaj wykonywanych robót</w:t>
            </w:r>
          </w:p>
        </w:tc>
        <w:tc>
          <w:tcPr>
            <w:tcW w:w="1737" w:type="dxa"/>
            <w:tcBorders>
              <w:top w:val="single" w:sz="4" w:space="0" w:color="auto"/>
              <w:left w:val="single" w:sz="4" w:space="0" w:color="auto"/>
            </w:tcBorders>
            <w:shd w:val="clear" w:color="auto" w:fill="FFFFFF"/>
            <w:vAlign w:val="center"/>
          </w:tcPr>
          <w:p w14:paraId="5BEAF460" w14:textId="77777777" w:rsidR="00E62232" w:rsidRPr="00584787" w:rsidRDefault="002C1EF2" w:rsidP="00265628">
            <w:pPr>
              <w:rPr>
                <w:rFonts w:ascii="Times New Roman" w:hAnsi="Times New Roman" w:cs="Times New Roman"/>
                <w:b/>
                <w:sz w:val="22"/>
              </w:rPr>
            </w:pPr>
            <w:r w:rsidRPr="00584787">
              <w:rPr>
                <w:rStyle w:val="Teksttreci2Pogrubienie"/>
                <w:rFonts w:eastAsia="Courier New"/>
                <w:b w:val="0"/>
                <w:szCs w:val="24"/>
              </w:rPr>
              <w:t>Wartość robót (umowy)</w:t>
            </w:r>
          </w:p>
        </w:tc>
        <w:tc>
          <w:tcPr>
            <w:tcW w:w="1865" w:type="dxa"/>
            <w:tcBorders>
              <w:top w:val="single" w:sz="4" w:space="0" w:color="auto"/>
              <w:left w:val="single" w:sz="4" w:space="0" w:color="auto"/>
              <w:right w:val="single" w:sz="4" w:space="0" w:color="auto"/>
            </w:tcBorders>
            <w:shd w:val="clear" w:color="auto" w:fill="FFFFFF"/>
            <w:vAlign w:val="center"/>
          </w:tcPr>
          <w:p w14:paraId="5FADF5FE" w14:textId="77777777" w:rsidR="00E62232" w:rsidRPr="00584787" w:rsidRDefault="002C1EF2" w:rsidP="00265628">
            <w:pPr>
              <w:rPr>
                <w:rFonts w:ascii="Times New Roman" w:hAnsi="Times New Roman" w:cs="Times New Roman"/>
                <w:b/>
                <w:sz w:val="22"/>
              </w:rPr>
            </w:pPr>
            <w:r w:rsidRPr="00584787">
              <w:rPr>
                <w:rStyle w:val="Teksttreci2Pogrubienie"/>
                <w:rFonts w:eastAsia="Courier New"/>
                <w:b w:val="0"/>
                <w:szCs w:val="24"/>
              </w:rPr>
              <w:t>Data wykonania robót (od - do)</w:t>
            </w:r>
          </w:p>
        </w:tc>
      </w:tr>
      <w:tr w:rsidR="00E62232" w:rsidRPr="00584787" w14:paraId="39B65578" w14:textId="77777777" w:rsidTr="00584787">
        <w:trPr>
          <w:trHeight w:hRule="exact" w:val="278"/>
          <w:jc w:val="center"/>
        </w:trPr>
        <w:tc>
          <w:tcPr>
            <w:tcW w:w="853" w:type="dxa"/>
            <w:tcBorders>
              <w:top w:val="single" w:sz="4" w:space="0" w:color="auto"/>
              <w:left w:val="single" w:sz="4" w:space="0" w:color="auto"/>
              <w:bottom w:val="single" w:sz="4" w:space="0" w:color="auto"/>
            </w:tcBorders>
            <w:shd w:val="clear" w:color="auto" w:fill="FFFFFF"/>
            <w:vAlign w:val="center"/>
          </w:tcPr>
          <w:p w14:paraId="65E79081" w14:textId="77777777" w:rsidR="00E62232" w:rsidRPr="00584787" w:rsidRDefault="002C1EF2" w:rsidP="00265628">
            <w:pPr>
              <w:spacing w:line="360" w:lineRule="auto"/>
              <w:jc w:val="center"/>
              <w:rPr>
                <w:rFonts w:ascii="Times New Roman" w:hAnsi="Times New Roman" w:cs="Times New Roman"/>
                <w:sz w:val="18"/>
              </w:rPr>
            </w:pPr>
            <w:r w:rsidRPr="00584787">
              <w:rPr>
                <w:rStyle w:val="Teksttreci2Pogrubienie"/>
                <w:rFonts w:eastAsia="Courier New"/>
                <w:b w:val="0"/>
                <w:sz w:val="18"/>
                <w:szCs w:val="24"/>
              </w:rPr>
              <w:t>1.</w:t>
            </w:r>
          </w:p>
        </w:tc>
        <w:tc>
          <w:tcPr>
            <w:tcW w:w="2686" w:type="dxa"/>
            <w:tcBorders>
              <w:top w:val="single" w:sz="4" w:space="0" w:color="auto"/>
              <w:left w:val="single" w:sz="4" w:space="0" w:color="auto"/>
              <w:bottom w:val="single" w:sz="4" w:space="0" w:color="auto"/>
            </w:tcBorders>
            <w:shd w:val="clear" w:color="auto" w:fill="FFFFFF"/>
            <w:vAlign w:val="center"/>
          </w:tcPr>
          <w:p w14:paraId="7F9F90C2" w14:textId="77777777" w:rsidR="00E62232" w:rsidRPr="00584787" w:rsidRDefault="002C1EF2" w:rsidP="00265628">
            <w:pPr>
              <w:spacing w:line="360" w:lineRule="auto"/>
              <w:jc w:val="center"/>
              <w:rPr>
                <w:rFonts w:ascii="Times New Roman" w:hAnsi="Times New Roman" w:cs="Times New Roman"/>
                <w:sz w:val="18"/>
              </w:rPr>
            </w:pPr>
            <w:r w:rsidRPr="00584787">
              <w:rPr>
                <w:rStyle w:val="Teksttreci2Pogrubienie"/>
                <w:rFonts w:eastAsia="Courier New"/>
                <w:b w:val="0"/>
                <w:sz w:val="18"/>
                <w:szCs w:val="24"/>
              </w:rPr>
              <w:t>2.</w:t>
            </w:r>
          </w:p>
        </w:tc>
        <w:tc>
          <w:tcPr>
            <w:tcW w:w="1985" w:type="dxa"/>
            <w:tcBorders>
              <w:top w:val="single" w:sz="4" w:space="0" w:color="auto"/>
              <w:left w:val="single" w:sz="4" w:space="0" w:color="auto"/>
              <w:bottom w:val="single" w:sz="4" w:space="0" w:color="auto"/>
            </w:tcBorders>
            <w:shd w:val="clear" w:color="auto" w:fill="FFFFFF"/>
            <w:vAlign w:val="center"/>
          </w:tcPr>
          <w:p w14:paraId="278151E6" w14:textId="77777777" w:rsidR="00E62232" w:rsidRPr="00584787" w:rsidRDefault="002C1EF2" w:rsidP="00265628">
            <w:pPr>
              <w:spacing w:line="360" w:lineRule="auto"/>
              <w:jc w:val="center"/>
              <w:rPr>
                <w:rFonts w:ascii="Times New Roman" w:hAnsi="Times New Roman" w:cs="Times New Roman"/>
                <w:sz w:val="18"/>
              </w:rPr>
            </w:pPr>
            <w:r w:rsidRPr="00584787">
              <w:rPr>
                <w:rStyle w:val="Teksttreci2Pogrubienie"/>
                <w:rFonts w:eastAsia="Courier New"/>
                <w:b w:val="0"/>
                <w:sz w:val="18"/>
                <w:szCs w:val="24"/>
              </w:rPr>
              <w:t>3.</w:t>
            </w:r>
          </w:p>
        </w:tc>
        <w:tc>
          <w:tcPr>
            <w:tcW w:w="1737" w:type="dxa"/>
            <w:tcBorders>
              <w:top w:val="single" w:sz="4" w:space="0" w:color="auto"/>
              <w:left w:val="single" w:sz="4" w:space="0" w:color="auto"/>
              <w:bottom w:val="single" w:sz="4" w:space="0" w:color="auto"/>
            </w:tcBorders>
            <w:shd w:val="clear" w:color="auto" w:fill="FFFFFF"/>
            <w:vAlign w:val="center"/>
          </w:tcPr>
          <w:p w14:paraId="272F9BEE" w14:textId="77777777" w:rsidR="00E62232" w:rsidRPr="00584787" w:rsidRDefault="002C1EF2" w:rsidP="00265628">
            <w:pPr>
              <w:spacing w:line="360" w:lineRule="auto"/>
              <w:jc w:val="center"/>
              <w:rPr>
                <w:rFonts w:ascii="Times New Roman" w:hAnsi="Times New Roman" w:cs="Times New Roman"/>
                <w:sz w:val="18"/>
              </w:rPr>
            </w:pPr>
            <w:r w:rsidRPr="00584787">
              <w:rPr>
                <w:rStyle w:val="Teksttreci2Pogrubienie"/>
                <w:rFonts w:eastAsia="Courier New"/>
                <w:b w:val="0"/>
                <w:sz w:val="18"/>
                <w:szCs w:val="24"/>
              </w:rPr>
              <w:t>4.</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687DB5DA" w14:textId="77777777" w:rsidR="00E62232" w:rsidRPr="00584787" w:rsidRDefault="002C1EF2" w:rsidP="00265628">
            <w:pPr>
              <w:spacing w:line="360" w:lineRule="auto"/>
              <w:jc w:val="center"/>
              <w:rPr>
                <w:rFonts w:ascii="Times New Roman" w:hAnsi="Times New Roman" w:cs="Times New Roman"/>
                <w:sz w:val="18"/>
              </w:rPr>
            </w:pPr>
            <w:r w:rsidRPr="00584787">
              <w:rPr>
                <w:rStyle w:val="Teksttreci2Pogrubienie"/>
                <w:rFonts w:eastAsia="Courier New"/>
                <w:b w:val="0"/>
                <w:sz w:val="18"/>
                <w:szCs w:val="24"/>
              </w:rPr>
              <w:t>5.</w:t>
            </w:r>
          </w:p>
        </w:tc>
      </w:tr>
      <w:tr w:rsidR="00E62232" w:rsidRPr="00FC7BB0" w14:paraId="00E6CEF2" w14:textId="77777777" w:rsidTr="00584787">
        <w:trPr>
          <w:trHeight w:hRule="exact" w:val="741"/>
          <w:jc w:val="center"/>
        </w:trPr>
        <w:tc>
          <w:tcPr>
            <w:tcW w:w="853" w:type="dxa"/>
            <w:tcBorders>
              <w:top w:val="single" w:sz="4" w:space="0" w:color="auto"/>
              <w:left w:val="single" w:sz="4" w:space="0" w:color="auto"/>
              <w:bottom w:val="single" w:sz="4" w:space="0" w:color="auto"/>
            </w:tcBorders>
            <w:shd w:val="clear" w:color="auto" w:fill="FFFFFF"/>
            <w:vAlign w:val="center"/>
          </w:tcPr>
          <w:p w14:paraId="22F9BE4D" w14:textId="77777777" w:rsidR="00E62232" w:rsidRPr="00FC7BB0" w:rsidRDefault="00E62232" w:rsidP="00265628">
            <w:pPr>
              <w:spacing w:line="360" w:lineRule="auto"/>
              <w:rPr>
                <w:rFonts w:ascii="Times New Roman" w:hAnsi="Times New Roman" w:cs="Times New Roman"/>
              </w:rPr>
            </w:pPr>
          </w:p>
        </w:tc>
        <w:tc>
          <w:tcPr>
            <w:tcW w:w="2686" w:type="dxa"/>
            <w:tcBorders>
              <w:top w:val="single" w:sz="4" w:space="0" w:color="auto"/>
              <w:left w:val="single" w:sz="4" w:space="0" w:color="auto"/>
              <w:bottom w:val="single" w:sz="4" w:space="0" w:color="auto"/>
            </w:tcBorders>
            <w:shd w:val="clear" w:color="auto" w:fill="FFFFFF"/>
            <w:vAlign w:val="center"/>
          </w:tcPr>
          <w:p w14:paraId="6206646A" w14:textId="77777777" w:rsidR="00E62232" w:rsidRPr="00FC7BB0" w:rsidRDefault="00E62232" w:rsidP="00265628">
            <w:pPr>
              <w:spacing w:line="360" w:lineRule="auto"/>
              <w:rPr>
                <w:rFonts w:ascii="Times New Roman" w:hAnsi="Times New Roman" w:cs="Times New Roman"/>
              </w:rPr>
            </w:pPr>
          </w:p>
        </w:tc>
        <w:tc>
          <w:tcPr>
            <w:tcW w:w="1985" w:type="dxa"/>
            <w:tcBorders>
              <w:top w:val="single" w:sz="4" w:space="0" w:color="auto"/>
              <w:left w:val="single" w:sz="4" w:space="0" w:color="auto"/>
              <w:bottom w:val="single" w:sz="4" w:space="0" w:color="auto"/>
            </w:tcBorders>
            <w:shd w:val="clear" w:color="auto" w:fill="FFFFFF"/>
            <w:vAlign w:val="center"/>
          </w:tcPr>
          <w:p w14:paraId="2A472B8C" w14:textId="77777777" w:rsidR="00E62232" w:rsidRPr="00FC7BB0" w:rsidRDefault="00E62232" w:rsidP="00265628">
            <w:pPr>
              <w:spacing w:line="360" w:lineRule="auto"/>
              <w:rPr>
                <w:rFonts w:ascii="Times New Roman" w:hAnsi="Times New Roman" w:cs="Times New Roman"/>
              </w:rPr>
            </w:pPr>
          </w:p>
        </w:tc>
        <w:tc>
          <w:tcPr>
            <w:tcW w:w="1737" w:type="dxa"/>
            <w:tcBorders>
              <w:top w:val="single" w:sz="4" w:space="0" w:color="auto"/>
              <w:left w:val="single" w:sz="4" w:space="0" w:color="auto"/>
              <w:bottom w:val="single" w:sz="4" w:space="0" w:color="auto"/>
            </w:tcBorders>
            <w:shd w:val="clear" w:color="auto" w:fill="FFFFFF"/>
            <w:vAlign w:val="center"/>
          </w:tcPr>
          <w:p w14:paraId="075E6910" w14:textId="77777777" w:rsidR="00E62232" w:rsidRPr="00FC7BB0" w:rsidRDefault="00E62232" w:rsidP="00265628">
            <w:pPr>
              <w:spacing w:line="360" w:lineRule="auto"/>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4BF13E10" w14:textId="77777777" w:rsidR="00E62232" w:rsidRPr="00FC7BB0" w:rsidRDefault="00E62232" w:rsidP="00265628">
            <w:pPr>
              <w:spacing w:line="360" w:lineRule="auto"/>
              <w:rPr>
                <w:rFonts w:ascii="Times New Roman" w:hAnsi="Times New Roman" w:cs="Times New Roman"/>
              </w:rPr>
            </w:pPr>
          </w:p>
        </w:tc>
      </w:tr>
      <w:tr w:rsidR="00E62232" w:rsidRPr="00FC7BB0" w14:paraId="5F0A7FA3" w14:textId="77777777" w:rsidTr="00584787">
        <w:trPr>
          <w:trHeight w:hRule="exact" w:val="689"/>
          <w:jc w:val="center"/>
        </w:trPr>
        <w:tc>
          <w:tcPr>
            <w:tcW w:w="853" w:type="dxa"/>
            <w:tcBorders>
              <w:top w:val="single" w:sz="4" w:space="0" w:color="auto"/>
              <w:left w:val="single" w:sz="4" w:space="0" w:color="auto"/>
              <w:bottom w:val="single" w:sz="4" w:space="0" w:color="auto"/>
            </w:tcBorders>
            <w:shd w:val="clear" w:color="auto" w:fill="FFFFFF"/>
            <w:vAlign w:val="center"/>
          </w:tcPr>
          <w:p w14:paraId="319DD94E" w14:textId="77777777" w:rsidR="00E62232" w:rsidRPr="00FC7BB0" w:rsidRDefault="00E62232" w:rsidP="00265628">
            <w:pPr>
              <w:spacing w:line="360" w:lineRule="auto"/>
              <w:rPr>
                <w:rFonts w:ascii="Times New Roman" w:hAnsi="Times New Roman" w:cs="Times New Roman"/>
              </w:rPr>
            </w:pPr>
          </w:p>
        </w:tc>
        <w:tc>
          <w:tcPr>
            <w:tcW w:w="2686" w:type="dxa"/>
            <w:tcBorders>
              <w:top w:val="single" w:sz="4" w:space="0" w:color="auto"/>
              <w:left w:val="single" w:sz="4" w:space="0" w:color="auto"/>
              <w:bottom w:val="single" w:sz="4" w:space="0" w:color="auto"/>
            </w:tcBorders>
            <w:shd w:val="clear" w:color="auto" w:fill="FFFFFF"/>
            <w:vAlign w:val="center"/>
          </w:tcPr>
          <w:p w14:paraId="0FA65271" w14:textId="77777777" w:rsidR="00E62232" w:rsidRPr="00FC7BB0" w:rsidRDefault="00E62232" w:rsidP="00265628">
            <w:pPr>
              <w:spacing w:line="360" w:lineRule="auto"/>
              <w:rPr>
                <w:rFonts w:ascii="Times New Roman" w:hAnsi="Times New Roman" w:cs="Times New Roman"/>
              </w:rPr>
            </w:pPr>
          </w:p>
        </w:tc>
        <w:tc>
          <w:tcPr>
            <w:tcW w:w="1985" w:type="dxa"/>
            <w:tcBorders>
              <w:top w:val="single" w:sz="4" w:space="0" w:color="auto"/>
              <w:left w:val="single" w:sz="4" w:space="0" w:color="auto"/>
              <w:bottom w:val="single" w:sz="4" w:space="0" w:color="auto"/>
            </w:tcBorders>
            <w:shd w:val="clear" w:color="auto" w:fill="FFFFFF"/>
            <w:vAlign w:val="center"/>
          </w:tcPr>
          <w:p w14:paraId="7AB57481" w14:textId="77777777" w:rsidR="00E62232" w:rsidRPr="00FC7BB0" w:rsidRDefault="00E62232" w:rsidP="00265628">
            <w:pPr>
              <w:spacing w:line="360" w:lineRule="auto"/>
              <w:rPr>
                <w:rFonts w:ascii="Times New Roman" w:hAnsi="Times New Roman" w:cs="Times New Roman"/>
              </w:rPr>
            </w:pPr>
          </w:p>
        </w:tc>
        <w:tc>
          <w:tcPr>
            <w:tcW w:w="1737" w:type="dxa"/>
            <w:tcBorders>
              <w:top w:val="single" w:sz="4" w:space="0" w:color="auto"/>
              <w:left w:val="single" w:sz="4" w:space="0" w:color="auto"/>
              <w:bottom w:val="single" w:sz="4" w:space="0" w:color="auto"/>
            </w:tcBorders>
            <w:shd w:val="clear" w:color="auto" w:fill="FFFFFF"/>
            <w:vAlign w:val="center"/>
          </w:tcPr>
          <w:p w14:paraId="1E436AF2" w14:textId="77777777" w:rsidR="00E62232" w:rsidRPr="00FC7BB0" w:rsidRDefault="00E62232" w:rsidP="00265628">
            <w:pPr>
              <w:spacing w:line="360" w:lineRule="auto"/>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14:paraId="1B6A7B57" w14:textId="77777777" w:rsidR="00E62232" w:rsidRPr="00FC7BB0" w:rsidRDefault="00E62232" w:rsidP="00265628">
            <w:pPr>
              <w:spacing w:line="360" w:lineRule="auto"/>
              <w:rPr>
                <w:rFonts w:ascii="Times New Roman" w:hAnsi="Times New Roman" w:cs="Times New Roman"/>
              </w:rPr>
            </w:pPr>
          </w:p>
        </w:tc>
      </w:tr>
    </w:tbl>
    <w:p w14:paraId="4BA0D30F" w14:textId="77777777" w:rsidR="00E62232" w:rsidRPr="00FC7BB0" w:rsidRDefault="00E62232" w:rsidP="00FC7BB0">
      <w:pPr>
        <w:spacing w:line="360" w:lineRule="auto"/>
        <w:rPr>
          <w:rFonts w:ascii="Times New Roman" w:hAnsi="Times New Roman" w:cs="Times New Roman"/>
        </w:rPr>
      </w:pPr>
    </w:p>
    <w:p w14:paraId="73CDBEDD" w14:textId="77777777" w:rsidR="00E62232" w:rsidRPr="00FC7BB0" w:rsidRDefault="00E62232" w:rsidP="00FC7BB0">
      <w:pPr>
        <w:spacing w:line="360" w:lineRule="auto"/>
        <w:rPr>
          <w:rFonts w:ascii="Times New Roman" w:hAnsi="Times New Roman" w:cs="Times New Roman"/>
        </w:rPr>
      </w:pPr>
    </w:p>
    <w:p w14:paraId="37200B03" w14:textId="24D8FBEA" w:rsidR="00E62232" w:rsidRPr="00FC7BB0" w:rsidRDefault="002C1EF2" w:rsidP="00584787">
      <w:pPr>
        <w:spacing w:line="360" w:lineRule="auto"/>
        <w:jc w:val="both"/>
        <w:rPr>
          <w:rFonts w:ascii="Times New Roman" w:hAnsi="Times New Roman" w:cs="Times New Roman"/>
        </w:rPr>
      </w:pPr>
      <w:r w:rsidRPr="00FC7BB0">
        <w:rPr>
          <w:rFonts w:ascii="Times New Roman" w:hAnsi="Times New Roman" w:cs="Times New Roman"/>
        </w:rPr>
        <w:t>Do wykazu dołączam dowody (np. referencje, inne dokumenty) potwierdzające, że w</w:t>
      </w:r>
      <w:r w:rsidR="00584787">
        <w:rPr>
          <w:rFonts w:ascii="Times New Roman" w:hAnsi="Times New Roman" w:cs="Times New Roman"/>
        </w:rPr>
        <w:t>/</w:t>
      </w:r>
      <w:r w:rsidRPr="00FC7BB0">
        <w:rPr>
          <w:rFonts w:ascii="Times New Roman" w:hAnsi="Times New Roman" w:cs="Times New Roman"/>
        </w:rPr>
        <w:t>w roboty zostały wykonane należycie.</w:t>
      </w:r>
    </w:p>
    <w:p w14:paraId="069864E0" w14:textId="77777777" w:rsidR="00265628" w:rsidRPr="00FC7BB0" w:rsidRDefault="00265628" w:rsidP="00265628">
      <w:pPr>
        <w:spacing w:before="720"/>
        <w:rPr>
          <w:rFonts w:ascii="Times New Roman" w:hAnsi="Times New Roman" w:cs="Times New Roman"/>
        </w:rPr>
      </w:pPr>
      <w:bookmarkStart w:id="37" w:name="bookmark69"/>
      <w:r>
        <w:rPr>
          <w:rFonts w:ascii="Times New Roman" w:hAnsi="Times New Roman" w:cs="Times New Roman"/>
        </w:rPr>
        <w:t>………………………………………………………………………………………………….</w:t>
      </w:r>
    </w:p>
    <w:p w14:paraId="1F6293E8" w14:textId="77777777" w:rsidR="00265628" w:rsidRPr="00EC22AB" w:rsidRDefault="00265628" w:rsidP="00265628">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C22AB">
        <w:rPr>
          <w:rFonts w:ascii="Times New Roman" w:hAnsi="Times New Roman" w:cs="Times New Roman"/>
          <w:sz w:val="20"/>
        </w:rPr>
        <w:t>imię i nazwisko</w:t>
      </w:r>
    </w:p>
    <w:p w14:paraId="3E8D8B57" w14:textId="77777777" w:rsidR="00265628" w:rsidRDefault="00265628">
      <w:pPr>
        <w:rPr>
          <w:rFonts w:ascii="Times New Roman" w:hAnsi="Times New Roman" w:cs="Times New Roman"/>
        </w:rPr>
      </w:pPr>
      <w:r>
        <w:rPr>
          <w:rFonts w:ascii="Times New Roman" w:hAnsi="Times New Roman" w:cs="Times New Roman"/>
        </w:rPr>
        <w:br w:type="page"/>
      </w:r>
    </w:p>
    <w:p w14:paraId="6271ABA0" w14:textId="3BD2AED9"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 xml:space="preserve">Załącznik nr </w:t>
      </w:r>
      <w:r>
        <w:rPr>
          <w:rFonts w:ascii="Times New Roman" w:hAnsi="Times New Roman" w:cs="Times New Roman"/>
          <w:i/>
        </w:rPr>
        <w:t>6</w:t>
      </w:r>
    </w:p>
    <w:p w14:paraId="0DC2B911" w14:textId="0C37AFBF" w:rsidR="00E62232" w:rsidRPr="00FC7BB0" w:rsidRDefault="002C1EF2" w:rsidP="00A70A7F">
      <w:pPr>
        <w:spacing w:line="360" w:lineRule="auto"/>
        <w:jc w:val="center"/>
        <w:rPr>
          <w:rFonts w:ascii="Times New Roman" w:hAnsi="Times New Roman" w:cs="Times New Roman"/>
        </w:rPr>
      </w:pPr>
      <w:r w:rsidRPr="00FC7BB0">
        <w:rPr>
          <w:rFonts w:ascii="Times New Roman" w:hAnsi="Times New Roman" w:cs="Times New Roman"/>
        </w:rPr>
        <w:t>WYKAZ OSÓB</w:t>
      </w:r>
      <w:bookmarkEnd w:id="37"/>
    </w:p>
    <w:p w14:paraId="71CD4D29" w14:textId="2326A987" w:rsidR="00A70A7F" w:rsidRPr="00FC7BB0" w:rsidRDefault="00A70A7F" w:rsidP="00A70A7F">
      <w:pPr>
        <w:spacing w:line="360" w:lineRule="auto"/>
        <w:jc w:val="center"/>
        <w:rPr>
          <w:rFonts w:ascii="Times New Roman" w:hAnsi="Times New Roman" w:cs="Times New Roman"/>
        </w:rPr>
      </w:pPr>
      <w:r>
        <w:rPr>
          <w:rFonts w:ascii="Times New Roman" w:hAnsi="Times New Roman" w:cs="Times New Roman"/>
        </w:rPr>
        <w:t xml:space="preserve">o </w:t>
      </w:r>
      <w:r w:rsidRPr="00FC7BB0">
        <w:rPr>
          <w:rFonts w:ascii="Times New Roman" w:hAnsi="Times New Roman" w:cs="Times New Roman"/>
        </w:rPr>
        <w:t>których mowa w</w:t>
      </w:r>
      <w:r>
        <w:rPr>
          <w:rFonts w:ascii="Times New Roman" w:hAnsi="Times New Roman" w:cs="Times New Roman"/>
        </w:rPr>
        <w:t>§6 ust 1 pkt 2</w:t>
      </w:r>
      <w:r w:rsidRPr="00FC7BB0">
        <w:rPr>
          <w:rFonts w:ascii="Times New Roman" w:hAnsi="Times New Roman" w:cs="Times New Roman"/>
        </w:rPr>
        <w:t xml:space="preserve"> SWZ, </w:t>
      </w:r>
      <w:r w:rsidRPr="00185BC7">
        <w:rPr>
          <w:rStyle w:val="Teksttreci3Bezkursywy"/>
          <w:rFonts w:eastAsia="Courier New"/>
          <w:i w:val="0"/>
          <w:iCs w:val="0"/>
          <w:sz w:val="24"/>
          <w:szCs w:val="24"/>
        </w:rPr>
        <w:t xml:space="preserve">w postępowaniu o udzielenie zamówienia publicznego </w:t>
      </w:r>
      <w:r w:rsidRPr="00FC7BB0">
        <w:rPr>
          <w:rFonts w:ascii="Times New Roman" w:hAnsi="Times New Roman" w:cs="Times New Roman"/>
        </w:rPr>
        <w:t xml:space="preserve">na </w:t>
      </w:r>
      <w:r w:rsidRPr="000A24CC">
        <w:rPr>
          <w:rStyle w:val="Teksttreci2Kursywa"/>
          <w:rFonts w:eastAsia="Courier New"/>
          <w:i w:val="0"/>
          <w:sz w:val="24"/>
          <w:szCs w:val="24"/>
        </w:rPr>
        <w:t>realizację</w:t>
      </w:r>
      <w:r>
        <w:rPr>
          <w:rStyle w:val="Teksttreci2Kursywa"/>
          <w:rFonts w:eastAsia="Courier New"/>
          <w:sz w:val="24"/>
          <w:szCs w:val="24"/>
        </w:rPr>
        <w:t xml:space="preserve"> </w:t>
      </w:r>
      <w:r>
        <w:rPr>
          <w:rFonts w:ascii="Times New Roman" w:hAnsi="Times New Roman" w:cs="Times New Roman"/>
        </w:rPr>
        <w:t xml:space="preserve">zadania </w:t>
      </w:r>
      <w:r>
        <w:rPr>
          <w:rFonts w:ascii="Times New Roman" w:hAnsi="Times New Roman" w:cs="Times New Roman"/>
        </w:rPr>
        <w:br/>
        <w:t>z Budżetu Obywatelskiego „Spotkania u Norwida. Kawiarnia. Galeria. Strefa wypoczynku.” Część ……………………</w:t>
      </w:r>
      <w:r w:rsidRPr="00FC7BB0">
        <w:rPr>
          <w:rFonts w:ascii="Times New Roman" w:hAnsi="Times New Roman" w:cs="Times New Roman"/>
        </w:rPr>
        <w:t>,</w:t>
      </w:r>
    </w:p>
    <w:tbl>
      <w:tblPr>
        <w:tblOverlap w:val="never"/>
        <w:tblW w:w="9280" w:type="dxa"/>
        <w:jc w:val="center"/>
        <w:tblLayout w:type="fixed"/>
        <w:tblCellMar>
          <w:left w:w="10" w:type="dxa"/>
          <w:right w:w="10" w:type="dxa"/>
        </w:tblCellMar>
        <w:tblLook w:val="04A0" w:firstRow="1" w:lastRow="0" w:firstColumn="1" w:lastColumn="0" w:noHBand="0" w:noVBand="1"/>
      </w:tblPr>
      <w:tblGrid>
        <w:gridCol w:w="691"/>
        <w:gridCol w:w="2862"/>
        <w:gridCol w:w="2821"/>
        <w:gridCol w:w="2906"/>
      </w:tblGrid>
      <w:tr w:rsidR="00E62232" w:rsidRPr="00584787" w14:paraId="389FA522" w14:textId="77777777" w:rsidTr="00584787">
        <w:trPr>
          <w:trHeight w:hRule="exact" w:val="644"/>
          <w:jc w:val="center"/>
        </w:trPr>
        <w:tc>
          <w:tcPr>
            <w:tcW w:w="691" w:type="dxa"/>
            <w:tcBorders>
              <w:top w:val="single" w:sz="4" w:space="0" w:color="auto"/>
              <w:left w:val="single" w:sz="4" w:space="0" w:color="auto"/>
            </w:tcBorders>
            <w:shd w:val="clear" w:color="auto" w:fill="FFFFFF"/>
            <w:vAlign w:val="center"/>
          </w:tcPr>
          <w:p w14:paraId="4C0EAA7E" w14:textId="77777777" w:rsidR="00E62232" w:rsidRPr="00584787" w:rsidRDefault="002C1EF2" w:rsidP="00A70A7F">
            <w:pPr>
              <w:spacing w:line="360" w:lineRule="auto"/>
              <w:rPr>
                <w:rFonts w:ascii="Times New Roman" w:hAnsi="Times New Roman" w:cs="Times New Roman"/>
                <w:sz w:val="22"/>
              </w:rPr>
            </w:pPr>
            <w:r w:rsidRPr="00584787">
              <w:rPr>
                <w:rStyle w:val="Teksttreci2Pogrubienie"/>
                <w:rFonts w:eastAsia="Courier New"/>
                <w:b w:val="0"/>
                <w:szCs w:val="24"/>
              </w:rPr>
              <w:t>Lp.</w:t>
            </w:r>
          </w:p>
        </w:tc>
        <w:tc>
          <w:tcPr>
            <w:tcW w:w="2862" w:type="dxa"/>
            <w:tcBorders>
              <w:top w:val="single" w:sz="4" w:space="0" w:color="auto"/>
              <w:left w:val="single" w:sz="4" w:space="0" w:color="auto"/>
            </w:tcBorders>
            <w:shd w:val="clear" w:color="auto" w:fill="FFFFFF"/>
            <w:vAlign w:val="center"/>
          </w:tcPr>
          <w:p w14:paraId="69AF83E8" w14:textId="77777777" w:rsidR="00E62232" w:rsidRPr="00584787" w:rsidRDefault="002C1EF2" w:rsidP="00A70A7F">
            <w:pPr>
              <w:spacing w:line="360" w:lineRule="auto"/>
              <w:rPr>
                <w:rFonts w:ascii="Times New Roman" w:hAnsi="Times New Roman" w:cs="Times New Roman"/>
                <w:sz w:val="22"/>
              </w:rPr>
            </w:pPr>
            <w:r w:rsidRPr="00584787">
              <w:rPr>
                <w:rStyle w:val="Teksttreci2Pogrubienie"/>
                <w:rFonts w:eastAsia="Courier New"/>
                <w:b w:val="0"/>
                <w:szCs w:val="24"/>
              </w:rPr>
              <w:t>Imię i nazwisko</w:t>
            </w:r>
          </w:p>
        </w:tc>
        <w:tc>
          <w:tcPr>
            <w:tcW w:w="2821" w:type="dxa"/>
            <w:tcBorders>
              <w:top w:val="single" w:sz="4" w:space="0" w:color="auto"/>
              <w:left w:val="single" w:sz="4" w:space="0" w:color="auto"/>
            </w:tcBorders>
            <w:shd w:val="clear" w:color="auto" w:fill="FFFFFF"/>
            <w:vAlign w:val="center"/>
          </w:tcPr>
          <w:p w14:paraId="0D644DDA" w14:textId="3C1A9DCC" w:rsidR="00E62232" w:rsidRPr="00584787" w:rsidRDefault="002C1EF2" w:rsidP="00584787">
            <w:pPr>
              <w:spacing w:line="360" w:lineRule="auto"/>
              <w:rPr>
                <w:rFonts w:ascii="Times New Roman" w:hAnsi="Times New Roman" w:cs="Times New Roman"/>
                <w:sz w:val="22"/>
              </w:rPr>
            </w:pPr>
            <w:r w:rsidRPr="00584787">
              <w:rPr>
                <w:rStyle w:val="Teksttreci2Pogrubienie"/>
                <w:rFonts w:eastAsia="Courier New"/>
                <w:b w:val="0"/>
                <w:szCs w:val="24"/>
              </w:rPr>
              <w:t>Uprawnienia i kwalifikacje</w:t>
            </w:r>
          </w:p>
        </w:tc>
        <w:tc>
          <w:tcPr>
            <w:tcW w:w="2906" w:type="dxa"/>
            <w:tcBorders>
              <w:top w:val="single" w:sz="4" w:space="0" w:color="auto"/>
              <w:left w:val="single" w:sz="4" w:space="0" w:color="auto"/>
              <w:right w:val="single" w:sz="4" w:space="0" w:color="auto"/>
            </w:tcBorders>
            <w:shd w:val="clear" w:color="auto" w:fill="FFFFFF"/>
            <w:vAlign w:val="center"/>
          </w:tcPr>
          <w:p w14:paraId="5C0B4D41" w14:textId="5ADF1AF9" w:rsidR="00E62232" w:rsidRPr="00584787" w:rsidRDefault="002C1EF2" w:rsidP="00584787">
            <w:pPr>
              <w:rPr>
                <w:rFonts w:ascii="Times New Roman" w:hAnsi="Times New Roman" w:cs="Times New Roman"/>
                <w:sz w:val="22"/>
              </w:rPr>
            </w:pPr>
            <w:r w:rsidRPr="00584787">
              <w:rPr>
                <w:rStyle w:val="Teksttreci2Pogrubienie"/>
                <w:rFonts w:eastAsia="Courier New"/>
                <w:b w:val="0"/>
                <w:szCs w:val="24"/>
              </w:rPr>
              <w:t>Podstawa do dysponowania osobą</w:t>
            </w:r>
          </w:p>
        </w:tc>
      </w:tr>
      <w:tr w:rsidR="00E62232" w:rsidRPr="00584787" w14:paraId="28420293" w14:textId="77777777" w:rsidTr="00584787">
        <w:trPr>
          <w:trHeight w:hRule="exact" w:val="306"/>
          <w:jc w:val="center"/>
        </w:trPr>
        <w:tc>
          <w:tcPr>
            <w:tcW w:w="691" w:type="dxa"/>
            <w:tcBorders>
              <w:top w:val="single" w:sz="4" w:space="0" w:color="auto"/>
              <w:left w:val="single" w:sz="4" w:space="0" w:color="auto"/>
              <w:bottom w:val="single" w:sz="4" w:space="0" w:color="auto"/>
            </w:tcBorders>
            <w:shd w:val="clear" w:color="auto" w:fill="FFFFFF"/>
            <w:vAlign w:val="center"/>
          </w:tcPr>
          <w:p w14:paraId="5F8EE01E" w14:textId="77777777" w:rsidR="00E62232" w:rsidRPr="00584787" w:rsidRDefault="002C1EF2" w:rsidP="00A70A7F">
            <w:pPr>
              <w:spacing w:line="360" w:lineRule="auto"/>
              <w:jc w:val="center"/>
              <w:rPr>
                <w:rFonts w:ascii="Times New Roman" w:hAnsi="Times New Roman" w:cs="Times New Roman"/>
                <w:sz w:val="18"/>
              </w:rPr>
            </w:pPr>
            <w:r w:rsidRPr="00584787">
              <w:rPr>
                <w:rStyle w:val="Teksttreci2Garamond13pt"/>
                <w:rFonts w:ascii="Times New Roman" w:hAnsi="Times New Roman" w:cs="Times New Roman"/>
                <w:sz w:val="18"/>
                <w:szCs w:val="24"/>
              </w:rPr>
              <w:t>1</w:t>
            </w:r>
            <w:r w:rsidRPr="00584787">
              <w:rPr>
                <w:rStyle w:val="Teksttreci2Tahoma13pt"/>
                <w:rFonts w:ascii="Times New Roman" w:hAnsi="Times New Roman" w:cs="Times New Roman"/>
                <w:b w:val="0"/>
                <w:bCs w:val="0"/>
                <w:sz w:val="18"/>
                <w:szCs w:val="24"/>
              </w:rPr>
              <w:t>.</w:t>
            </w:r>
          </w:p>
        </w:tc>
        <w:tc>
          <w:tcPr>
            <w:tcW w:w="2862" w:type="dxa"/>
            <w:tcBorders>
              <w:top w:val="single" w:sz="4" w:space="0" w:color="auto"/>
              <w:left w:val="single" w:sz="4" w:space="0" w:color="auto"/>
              <w:bottom w:val="single" w:sz="4" w:space="0" w:color="auto"/>
            </w:tcBorders>
            <w:shd w:val="clear" w:color="auto" w:fill="FFFFFF"/>
            <w:vAlign w:val="center"/>
          </w:tcPr>
          <w:p w14:paraId="0738C5C7" w14:textId="77777777" w:rsidR="00E62232" w:rsidRPr="00584787" w:rsidRDefault="002C1EF2" w:rsidP="00A70A7F">
            <w:pPr>
              <w:spacing w:line="360" w:lineRule="auto"/>
              <w:jc w:val="center"/>
              <w:rPr>
                <w:rFonts w:ascii="Times New Roman" w:hAnsi="Times New Roman" w:cs="Times New Roman"/>
                <w:sz w:val="18"/>
              </w:rPr>
            </w:pPr>
            <w:r w:rsidRPr="00584787">
              <w:rPr>
                <w:rStyle w:val="Teksttreci2Pogrubienie"/>
                <w:rFonts w:eastAsia="Courier New"/>
                <w:b w:val="0"/>
                <w:sz w:val="18"/>
                <w:szCs w:val="24"/>
              </w:rPr>
              <w:t>2.</w:t>
            </w:r>
          </w:p>
        </w:tc>
        <w:tc>
          <w:tcPr>
            <w:tcW w:w="2821" w:type="dxa"/>
            <w:tcBorders>
              <w:top w:val="single" w:sz="4" w:space="0" w:color="auto"/>
              <w:left w:val="single" w:sz="4" w:space="0" w:color="auto"/>
              <w:bottom w:val="single" w:sz="4" w:space="0" w:color="auto"/>
            </w:tcBorders>
            <w:shd w:val="clear" w:color="auto" w:fill="FFFFFF"/>
            <w:vAlign w:val="center"/>
          </w:tcPr>
          <w:p w14:paraId="280825D5" w14:textId="77777777" w:rsidR="00E62232" w:rsidRPr="00584787" w:rsidRDefault="002C1EF2" w:rsidP="00A70A7F">
            <w:pPr>
              <w:spacing w:line="360" w:lineRule="auto"/>
              <w:jc w:val="center"/>
              <w:rPr>
                <w:rFonts w:ascii="Times New Roman" w:hAnsi="Times New Roman" w:cs="Times New Roman"/>
                <w:sz w:val="18"/>
              </w:rPr>
            </w:pPr>
            <w:r w:rsidRPr="00584787">
              <w:rPr>
                <w:rStyle w:val="Teksttreci2Pogrubienie"/>
                <w:rFonts w:eastAsia="Courier New"/>
                <w:b w:val="0"/>
                <w:sz w:val="18"/>
                <w:szCs w:val="24"/>
              </w:rPr>
              <w:t>3.</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14:paraId="5BA01B3E" w14:textId="77777777" w:rsidR="00E62232" w:rsidRPr="00584787" w:rsidRDefault="002C1EF2" w:rsidP="00A70A7F">
            <w:pPr>
              <w:spacing w:line="360" w:lineRule="auto"/>
              <w:jc w:val="center"/>
              <w:rPr>
                <w:rFonts w:ascii="Times New Roman" w:hAnsi="Times New Roman" w:cs="Times New Roman"/>
                <w:sz w:val="18"/>
              </w:rPr>
            </w:pPr>
            <w:r w:rsidRPr="00584787">
              <w:rPr>
                <w:rStyle w:val="Teksttreci2Pogrubienie"/>
                <w:rFonts w:eastAsia="Courier New"/>
                <w:b w:val="0"/>
                <w:sz w:val="18"/>
                <w:szCs w:val="24"/>
              </w:rPr>
              <w:t>4.</w:t>
            </w:r>
          </w:p>
        </w:tc>
      </w:tr>
      <w:tr w:rsidR="00E62232" w:rsidRPr="00FC7BB0" w14:paraId="00727BFC" w14:textId="77777777" w:rsidTr="00584787">
        <w:trPr>
          <w:trHeight w:hRule="exact" w:val="833"/>
          <w:jc w:val="center"/>
        </w:trPr>
        <w:tc>
          <w:tcPr>
            <w:tcW w:w="691" w:type="dxa"/>
            <w:tcBorders>
              <w:top w:val="single" w:sz="4" w:space="0" w:color="auto"/>
              <w:left w:val="single" w:sz="4" w:space="0" w:color="auto"/>
              <w:bottom w:val="single" w:sz="4" w:space="0" w:color="auto"/>
            </w:tcBorders>
            <w:shd w:val="clear" w:color="auto" w:fill="FFFFFF"/>
            <w:vAlign w:val="center"/>
          </w:tcPr>
          <w:p w14:paraId="07698E35" w14:textId="77777777" w:rsidR="00E62232" w:rsidRPr="00FC7BB0" w:rsidRDefault="002C1EF2" w:rsidP="00A70A7F">
            <w:pPr>
              <w:spacing w:line="360" w:lineRule="auto"/>
              <w:jc w:val="center"/>
              <w:rPr>
                <w:rFonts w:ascii="Times New Roman" w:hAnsi="Times New Roman" w:cs="Times New Roman"/>
              </w:rPr>
            </w:pPr>
            <w:r w:rsidRPr="00FC7BB0">
              <w:rPr>
                <w:rStyle w:val="Teksttreci2Garamond13pt"/>
                <w:rFonts w:ascii="Times New Roman" w:hAnsi="Times New Roman" w:cs="Times New Roman"/>
                <w:sz w:val="24"/>
                <w:szCs w:val="24"/>
              </w:rPr>
              <w:t>1</w:t>
            </w:r>
            <w:r w:rsidRPr="00FC7BB0">
              <w:rPr>
                <w:rStyle w:val="Teksttreci2Tahoma13pt"/>
                <w:rFonts w:ascii="Times New Roman" w:hAnsi="Times New Roman" w:cs="Times New Roman"/>
                <w:b w:val="0"/>
                <w:bCs w:val="0"/>
                <w:sz w:val="24"/>
                <w:szCs w:val="24"/>
              </w:rPr>
              <w:t>.</w:t>
            </w:r>
          </w:p>
        </w:tc>
        <w:tc>
          <w:tcPr>
            <w:tcW w:w="2862" w:type="dxa"/>
            <w:tcBorders>
              <w:top w:val="single" w:sz="4" w:space="0" w:color="auto"/>
              <w:left w:val="single" w:sz="4" w:space="0" w:color="auto"/>
              <w:bottom w:val="single" w:sz="4" w:space="0" w:color="auto"/>
            </w:tcBorders>
            <w:shd w:val="clear" w:color="auto" w:fill="FFFFFF"/>
            <w:vAlign w:val="center"/>
          </w:tcPr>
          <w:p w14:paraId="778141B2" w14:textId="77777777" w:rsidR="00E62232" w:rsidRPr="00FC7BB0" w:rsidRDefault="00E62232" w:rsidP="00A70A7F">
            <w:pPr>
              <w:spacing w:line="360" w:lineRule="auto"/>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shd w:val="clear" w:color="auto" w:fill="FFFFFF"/>
            <w:vAlign w:val="center"/>
          </w:tcPr>
          <w:p w14:paraId="34C23D94" w14:textId="1D425E50" w:rsidR="00E62232" w:rsidRPr="00FC7BB0" w:rsidRDefault="00E62232" w:rsidP="00A70A7F">
            <w:pPr>
              <w:spacing w:line="360" w:lineRule="auto"/>
              <w:jc w:val="center"/>
              <w:rPr>
                <w:rFonts w:ascii="Times New Roman" w:hAnsi="Times New Roman" w:cs="Times New Roman"/>
              </w:rPr>
            </w:pP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14:paraId="1AC1309B" w14:textId="77777777" w:rsidR="00E62232" w:rsidRPr="00FC7BB0" w:rsidRDefault="00E62232" w:rsidP="00A70A7F">
            <w:pPr>
              <w:spacing w:line="360" w:lineRule="auto"/>
              <w:jc w:val="center"/>
              <w:rPr>
                <w:rFonts w:ascii="Times New Roman" w:hAnsi="Times New Roman" w:cs="Times New Roman"/>
              </w:rPr>
            </w:pPr>
          </w:p>
        </w:tc>
      </w:tr>
      <w:tr w:rsidR="00E62232" w:rsidRPr="00FC7BB0" w14:paraId="6CCB00A7" w14:textId="77777777" w:rsidTr="00584787">
        <w:trPr>
          <w:trHeight w:hRule="exact" w:val="1008"/>
          <w:jc w:val="center"/>
        </w:trPr>
        <w:tc>
          <w:tcPr>
            <w:tcW w:w="691" w:type="dxa"/>
            <w:tcBorders>
              <w:top w:val="single" w:sz="4" w:space="0" w:color="auto"/>
              <w:left w:val="single" w:sz="4" w:space="0" w:color="auto"/>
              <w:bottom w:val="single" w:sz="4" w:space="0" w:color="auto"/>
            </w:tcBorders>
            <w:shd w:val="clear" w:color="auto" w:fill="FFFFFF"/>
            <w:vAlign w:val="center"/>
          </w:tcPr>
          <w:p w14:paraId="430B2593" w14:textId="77777777" w:rsidR="00E62232" w:rsidRPr="00FC7BB0" w:rsidRDefault="002C1EF2" w:rsidP="00A70A7F">
            <w:pPr>
              <w:spacing w:line="360" w:lineRule="auto"/>
              <w:jc w:val="center"/>
              <w:rPr>
                <w:rFonts w:ascii="Times New Roman" w:hAnsi="Times New Roman" w:cs="Times New Roman"/>
              </w:rPr>
            </w:pPr>
            <w:r w:rsidRPr="00584787">
              <w:rPr>
                <w:rStyle w:val="Teksttreci2Pogrubienie"/>
                <w:rFonts w:eastAsia="Courier New"/>
                <w:b w:val="0"/>
                <w:sz w:val="24"/>
                <w:szCs w:val="24"/>
              </w:rPr>
              <w:t>2</w:t>
            </w:r>
            <w:r w:rsidRPr="00FC7BB0">
              <w:rPr>
                <w:rStyle w:val="Teksttreci2Pogrubienie"/>
                <w:rFonts w:eastAsia="Courier New"/>
                <w:sz w:val="24"/>
                <w:szCs w:val="24"/>
              </w:rPr>
              <w:t>.</w:t>
            </w:r>
          </w:p>
        </w:tc>
        <w:tc>
          <w:tcPr>
            <w:tcW w:w="2862" w:type="dxa"/>
            <w:tcBorders>
              <w:top w:val="single" w:sz="4" w:space="0" w:color="auto"/>
              <w:left w:val="single" w:sz="4" w:space="0" w:color="auto"/>
              <w:bottom w:val="single" w:sz="4" w:space="0" w:color="auto"/>
            </w:tcBorders>
            <w:shd w:val="clear" w:color="auto" w:fill="FFFFFF"/>
            <w:vAlign w:val="center"/>
          </w:tcPr>
          <w:p w14:paraId="1DAD46A2" w14:textId="77777777" w:rsidR="00E62232" w:rsidRPr="00FC7BB0" w:rsidRDefault="00E62232" w:rsidP="00A70A7F">
            <w:pPr>
              <w:spacing w:line="360" w:lineRule="auto"/>
              <w:jc w:val="center"/>
              <w:rPr>
                <w:rFonts w:ascii="Times New Roman" w:hAnsi="Times New Roman" w:cs="Times New Roman"/>
              </w:rPr>
            </w:pPr>
          </w:p>
        </w:tc>
        <w:tc>
          <w:tcPr>
            <w:tcW w:w="2821" w:type="dxa"/>
            <w:tcBorders>
              <w:top w:val="single" w:sz="4" w:space="0" w:color="auto"/>
              <w:left w:val="single" w:sz="4" w:space="0" w:color="auto"/>
              <w:bottom w:val="single" w:sz="4" w:space="0" w:color="auto"/>
            </w:tcBorders>
            <w:shd w:val="clear" w:color="auto" w:fill="FFFFFF"/>
            <w:vAlign w:val="center"/>
          </w:tcPr>
          <w:p w14:paraId="1B7B65B5" w14:textId="1628D45E" w:rsidR="00E62232" w:rsidRPr="00FC7BB0" w:rsidRDefault="00E62232" w:rsidP="00A70A7F">
            <w:pPr>
              <w:spacing w:line="360" w:lineRule="auto"/>
              <w:jc w:val="center"/>
              <w:rPr>
                <w:rFonts w:ascii="Times New Roman" w:hAnsi="Times New Roman" w:cs="Times New Roman"/>
              </w:rPr>
            </w:pP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14:paraId="67F994B6" w14:textId="77777777" w:rsidR="00E62232" w:rsidRPr="00FC7BB0" w:rsidRDefault="00E62232" w:rsidP="00A70A7F">
            <w:pPr>
              <w:spacing w:line="360" w:lineRule="auto"/>
              <w:jc w:val="center"/>
              <w:rPr>
                <w:rFonts w:ascii="Times New Roman" w:hAnsi="Times New Roman" w:cs="Times New Roman"/>
              </w:rPr>
            </w:pPr>
          </w:p>
        </w:tc>
      </w:tr>
    </w:tbl>
    <w:p w14:paraId="2EC9DEB9" w14:textId="348D583E" w:rsidR="00E62232" w:rsidRDefault="00E62232" w:rsidP="00FC7BB0">
      <w:pPr>
        <w:spacing w:line="360" w:lineRule="auto"/>
        <w:rPr>
          <w:rFonts w:ascii="Times New Roman" w:hAnsi="Times New Roman" w:cs="Times New Roman"/>
        </w:rPr>
      </w:pPr>
    </w:p>
    <w:p w14:paraId="385FBC38" w14:textId="77777777" w:rsidR="00A70A7F" w:rsidRPr="00FC7BB0" w:rsidRDefault="00A70A7F" w:rsidP="00A70A7F">
      <w:pPr>
        <w:spacing w:before="720"/>
        <w:rPr>
          <w:rFonts w:ascii="Times New Roman" w:hAnsi="Times New Roman" w:cs="Times New Roman"/>
        </w:rPr>
      </w:pPr>
      <w:r>
        <w:rPr>
          <w:rFonts w:ascii="Times New Roman" w:hAnsi="Times New Roman" w:cs="Times New Roman"/>
        </w:rPr>
        <w:t>………………………………………………………………………………………………….</w:t>
      </w:r>
    </w:p>
    <w:p w14:paraId="4BC48217" w14:textId="77777777" w:rsidR="00A70A7F" w:rsidRPr="00EC22AB" w:rsidRDefault="00A70A7F" w:rsidP="00A70A7F">
      <w:pPr>
        <w:spacing w:line="360" w:lineRule="auto"/>
        <w:rPr>
          <w:rFonts w:ascii="Times New Roman" w:hAnsi="Times New Roman" w:cs="Times New Roman"/>
          <w:sz w:val="20"/>
        </w:rPr>
      </w:pPr>
      <w:r>
        <w:rPr>
          <w:rFonts w:ascii="Times New Roman" w:hAnsi="Times New Roman" w:cs="Times New Roman"/>
          <w:sz w:val="20"/>
        </w:rPr>
        <w:t>d</w:t>
      </w:r>
      <w:r w:rsidRPr="00EC22AB">
        <w:rPr>
          <w:rFonts w:ascii="Times New Roman" w:hAnsi="Times New Roman" w:cs="Times New Roman"/>
          <w:sz w:val="20"/>
        </w:rPr>
        <w:t>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EC22AB">
        <w:rPr>
          <w:rFonts w:ascii="Times New Roman" w:hAnsi="Times New Roman" w:cs="Times New Roman"/>
          <w:sz w:val="20"/>
        </w:rPr>
        <w:t>imię i nazwisko</w:t>
      </w:r>
    </w:p>
    <w:p w14:paraId="2D7F0151" w14:textId="77777777" w:rsidR="00A70A7F" w:rsidRPr="00FC7BB0" w:rsidRDefault="00A70A7F" w:rsidP="00FC7BB0">
      <w:pPr>
        <w:spacing w:line="360" w:lineRule="auto"/>
        <w:rPr>
          <w:rFonts w:ascii="Times New Roman" w:hAnsi="Times New Roman" w:cs="Times New Roman"/>
        </w:rPr>
      </w:pPr>
    </w:p>
    <w:p w14:paraId="6B861295" w14:textId="48AC7248" w:rsidR="00A70A7F" w:rsidRDefault="00A70A7F" w:rsidP="00A70A7F">
      <w:pPr>
        <w:spacing w:line="360" w:lineRule="auto"/>
        <w:rPr>
          <w:rFonts w:ascii="Times New Roman" w:hAnsi="Times New Roman" w:cs="Times New Roman"/>
        </w:rPr>
      </w:pPr>
      <w:r>
        <w:rPr>
          <w:rFonts w:ascii="Times New Roman" w:hAnsi="Times New Roman" w:cs="Times New Roman"/>
        </w:rPr>
        <w:br w:type="page"/>
      </w:r>
    </w:p>
    <w:p w14:paraId="64245EB1" w14:textId="3B015020" w:rsidR="00584787" w:rsidRPr="00584787" w:rsidRDefault="00584787" w:rsidP="00584787">
      <w:pPr>
        <w:spacing w:line="360" w:lineRule="auto"/>
        <w:jc w:val="right"/>
        <w:rPr>
          <w:rFonts w:ascii="Times New Roman" w:hAnsi="Times New Roman" w:cs="Times New Roman"/>
          <w:i/>
        </w:rPr>
      </w:pPr>
      <w:r w:rsidRPr="00584787">
        <w:rPr>
          <w:rFonts w:ascii="Times New Roman" w:hAnsi="Times New Roman" w:cs="Times New Roman"/>
          <w:i/>
        </w:rPr>
        <w:lastRenderedPageBreak/>
        <w:t>Z</w:t>
      </w:r>
      <w:r>
        <w:rPr>
          <w:rFonts w:ascii="Times New Roman" w:hAnsi="Times New Roman" w:cs="Times New Roman"/>
          <w:i/>
        </w:rPr>
        <w:t>ałącznik nr 7</w:t>
      </w:r>
    </w:p>
    <w:p w14:paraId="547D6D41" w14:textId="64467145" w:rsidR="00E62232" w:rsidRPr="00FC7BB0" w:rsidRDefault="002C1EF2" w:rsidP="00A70A7F">
      <w:pPr>
        <w:spacing w:line="360" w:lineRule="auto"/>
        <w:jc w:val="center"/>
        <w:rPr>
          <w:rFonts w:ascii="Times New Roman" w:hAnsi="Times New Roman" w:cs="Times New Roman"/>
        </w:rPr>
      </w:pPr>
      <w:r w:rsidRPr="00FC7BB0">
        <w:rPr>
          <w:rFonts w:ascii="Times New Roman" w:hAnsi="Times New Roman" w:cs="Times New Roman"/>
        </w:rPr>
        <w:t>UMOWA NR</w:t>
      </w:r>
      <w:r w:rsidR="00E127FA">
        <w:rPr>
          <w:rFonts w:ascii="Times New Roman" w:hAnsi="Times New Roman" w:cs="Times New Roman"/>
        </w:rPr>
        <w:t xml:space="preserve"> …………………………</w:t>
      </w:r>
    </w:p>
    <w:p w14:paraId="11209343" w14:textId="37185F3A" w:rsidR="00E62232" w:rsidRPr="00FC7BB0" w:rsidRDefault="002C1EF2" w:rsidP="00622567">
      <w:pPr>
        <w:spacing w:line="360" w:lineRule="auto"/>
        <w:jc w:val="both"/>
        <w:rPr>
          <w:rFonts w:ascii="Times New Roman" w:hAnsi="Times New Roman" w:cs="Times New Roman"/>
        </w:rPr>
      </w:pPr>
      <w:r w:rsidRPr="00FC7BB0">
        <w:rPr>
          <w:rFonts w:ascii="Times New Roman" w:hAnsi="Times New Roman" w:cs="Times New Roman"/>
        </w:rPr>
        <w:t>zawarta w dniu</w:t>
      </w:r>
      <w:r w:rsidR="00E127FA">
        <w:rPr>
          <w:rFonts w:ascii="Times New Roman" w:hAnsi="Times New Roman" w:cs="Times New Roman"/>
        </w:rPr>
        <w:t xml:space="preserve"> …………….</w:t>
      </w:r>
      <w:r w:rsidRPr="00FC7BB0">
        <w:rPr>
          <w:rFonts w:ascii="Times New Roman" w:hAnsi="Times New Roman" w:cs="Times New Roman"/>
        </w:rPr>
        <w:t xml:space="preserve"> 2022 r. w wyniku </w:t>
      </w:r>
      <w:r w:rsidR="00E127FA">
        <w:rPr>
          <w:rFonts w:ascii="Times New Roman" w:hAnsi="Times New Roman" w:cs="Times New Roman"/>
        </w:rPr>
        <w:t>przeprowadzonego postępowania o </w:t>
      </w:r>
      <w:r w:rsidRPr="00FC7BB0">
        <w:rPr>
          <w:rFonts w:ascii="Times New Roman" w:hAnsi="Times New Roman" w:cs="Times New Roman"/>
        </w:rPr>
        <w:t>udzielenie</w:t>
      </w:r>
      <w:r w:rsidR="00622567">
        <w:rPr>
          <w:rFonts w:ascii="Times New Roman" w:hAnsi="Times New Roman" w:cs="Times New Roman"/>
        </w:rPr>
        <w:t xml:space="preserve"> </w:t>
      </w:r>
      <w:r w:rsidRPr="00FC7BB0">
        <w:rPr>
          <w:rFonts w:ascii="Times New Roman" w:hAnsi="Times New Roman" w:cs="Times New Roman"/>
        </w:rPr>
        <w:t xml:space="preserve">zamówienia publicznego </w:t>
      </w:r>
      <w:r w:rsidR="00622567" w:rsidRPr="00FC7BB0">
        <w:rPr>
          <w:rFonts w:ascii="Times New Roman" w:hAnsi="Times New Roman" w:cs="Times New Roman"/>
        </w:rPr>
        <w:t xml:space="preserve">na </w:t>
      </w:r>
      <w:r w:rsidR="00622567" w:rsidRPr="000A24CC">
        <w:rPr>
          <w:rStyle w:val="Teksttreci2Kursywa"/>
          <w:rFonts w:eastAsia="Courier New"/>
          <w:i w:val="0"/>
          <w:sz w:val="24"/>
          <w:szCs w:val="24"/>
        </w:rPr>
        <w:t>realizację</w:t>
      </w:r>
      <w:r w:rsidR="00622567">
        <w:rPr>
          <w:rStyle w:val="Teksttreci2Kursywa"/>
          <w:rFonts w:eastAsia="Courier New"/>
          <w:sz w:val="24"/>
          <w:szCs w:val="24"/>
        </w:rPr>
        <w:t xml:space="preserve"> </w:t>
      </w:r>
      <w:r w:rsidR="00622567">
        <w:rPr>
          <w:rFonts w:ascii="Times New Roman" w:hAnsi="Times New Roman" w:cs="Times New Roman"/>
        </w:rPr>
        <w:t>zadania z Budżetu Obywatelskiego „Spotkania u Norwida. Kawiarnia. Galeria. Strefa wypoczynku.” Część …………………………..………</w:t>
      </w:r>
      <w:r w:rsidR="00622567">
        <w:rPr>
          <w:rFonts w:ascii="Times New Roman" w:hAnsi="Times New Roman" w:cs="Times New Roman"/>
        </w:rPr>
        <w:br/>
      </w:r>
      <w:r w:rsidRPr="00FC7BB0">
        <w:rPr>
          <w:rFonts w:ascii="Times New Roman" w:hAnsi="Times New Roman" w:cs="Times New Roman"/>
        </w:rPr>
        <w:t xml:space="preserve"> w trybie podstawowym bez negocjacji zgodnie z </w:t>
      </w:r>
      <w:r w:rsidRPr="00FC7BB0">
        <w:rPr>
          <w:rFonts w:ascii="Times New Roman" w:hAnsi="Times New Roman" w:cs="Times New Roman"/>
          <w:lang w:eastAsia="en-US" w:bidi="en-US"/>
        </w:rPr>
        <w:t xml:space="preserve">art. </w:t>
      </w:r>
      <w:r w:rsidRPr="00FC7BB0">
        <w:rPr>
          <w:rFonts w:ascii="Times New Roman" w:hAnsi="Times New Roman" w:cs="Times New Roman"/>
        </w:rPr>
        <w:t>275 pkt 1 ustawy z dnia 11 września 2019</w:t>
      </w:r>
      <w:r w:rsidR="00622567">
        <w:rPr>
          <w:rFonts w:ascii="Times New Roman" w:hAnsi="Times New Roman" w:cs="Times New Roman"/>
        </w:rPr>
        <w:t> </w:t>
      </w:r>
      <w:r w:rsidRPr="00FC7BB0">
        <w:rPr>
          <w:rFonts w:ascii="Times New Roman" w:hAnsi="Times New Roman" w:cs="Times New Roman"/>
        </w:rPr>
        <w:t xml:space="preserve">r. - Prawo zamówień publicznych, zwanej dalej „ustawą </w:t>
      </w:r>
      <w:proofErr w:type="spellStart"/>
      <w:r w:rsidRPr="00FC7BB0">
        <w:rPr>
          <w:rFonts w:ascii="Times New Roman" w:hAnsi="Times New Roman" w:cs="Times New Roman"/>
        </w:rPr>
        <w:t>Pzp</w:t>
      </w:r>
      <w:proofErr w:type="spellEnd"/>
      <w:r w:rsidRPr="00FC7BB0">
        <w:rPr>
          <w:rFonts w:ascii="Times New Roman" w:hAnsi="Times New Roman" w:cs="Times New Roman"/>
        </w:rPr>
        <w:t>”, pomiędzy:</w:t>
      </w:r>
    </w:p>
    <w:p w14:paraId="29BE2E1C" w14:textId="2345C244"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 xml:space="preserve">1. </w:t>
      </w:r>
      <w:r w:rsidR="00622567">
        <w:rPr>
          <w:rStyle w:val="Teksttreci2Pogrubienie"/>
          <w:rFonts w:eastAsia="Courier New"/>
          <w:sz w:val="24"/>
          <w:szCs w:val="24"/>
        </w:rPr>
        <w:t>IV Liceum Ogólnokształcącym im. Cypriana Kamila Norwida</w:t>
      </w:r>
      <w:r w:rsidRPr="00FC7BB0">
        <w:rPr>
          <w:rStyle w:val="Teksttreci2Pogrubienie"/>
          <w:rFonts w:eastAsia="Courier New"/>
          <w:sz w:val="24"/>
          <w:szCs w:val="24"/>
        </w:rPr>
        <w:t xml:space="preserve"> </w:t>
      </w:r>
      <w:r w:rsidR="00622567">
        <w:rPr>
          <w:rFonts w:ascii="Times New Roman" w:hAnsi="Times New Roman" w:cs="Times New Roman"/>
        </w:rPr>
        <w:t>w Białymstoku</w:t>
      </w:r>
      <w:r w:rsidRPr="00FC7BB0">
        <w:rPr>
          <w:rFonts w:ascii="Times New Roman" w:hAnsi="Times New Roman" w:cs="Times New Roman"/>
        </w:rPr>
        <w:t xml:space="preserve">, przy ul. </w:t>
      </w:r>
      <w:r w:rsidR="00622567">
        <w:rPr>
          <w:rFonts w:ascii="Times New Roman" w:hAnsi="Times New Roman" w:cs="Times New Roman"/>
        </w:rPr>
        <w:t>Zwierzynieckiej 9a</w:t>
      </w:r>
      <w:r w:rsidRPr="00FC7BB0">
        <w:rPr>
          <w:rStyle w:val="Teksttreci2Pogrubienie"/>
          <w:rFonts w:eastAsia="Courier New"/>
          <w:sz w:val="24"/>
          <w:szCs w:val="24"/>
        </w:rPr>
        <w:t xml:space="preserve">, </w:t>
      </w:r>
      <w:r w:rsidRPr="00FC7BB0">
        <w:rPr>
          <w:rFonts w:ascii="Times New Roman" w:hAnsi="Times New Roman" w:cs="Times New Roman"/>
        </w:rPr>
        <w:t xml:space="preserve">NIP: </w:t>
      </w:r>
      <w:r w:rsidR="00CE1E10" w:rsidRPr="00CE1E10">
        <w:rPr>
          <w:rFonts w:ascii="Times New Roman" w:hAnsi="Times New Roman" w:cs="Times New Roman"/>
        </w:rPr>
        <w:t>542 253 52 00</w:t>
      </w:r>
      <w:r w:rsidRPr="00FC7BB0">
        <w:rPr>
          <w:rFonts w:ascii="Times New Roman" w:hAnsi="Times New Roman" w:cs="Times New Roman"/>
        </w:rPr>
        <w:t>, REGON: 00</w:t>
      </w:r>
      <w:r w:rsidR="00CE1E10">
        <w:rPr>
          <w:rFonts w:ascii="Times New Roman" w:hAnsi="Times New Roman" w:cs="Times New Roman"/>
        </w:rPr>
        <w:t>1143032</w:t>
      </w:r>
      <w:r w:rsidRPr="00FC7BB0">
        <w:rPr>
          <w:rFonts w:ascii="Times New Roman" w:hAnsi="Times New Roman" w:cs="Times New Roman"/>
        </w:rPr>
        <w:t>, zwaną dalej „Zamawiającym”, reprezentowaną przez:</w:t>
      </w:r>
    </w:p>
    <w:p w14:paraId="7FFBA78F" w14:textId="030B0DC5" w:rsidR="00E62232" w:rsidRPr="00FC7BB0" w:rsidRDefault="00622567" w:rsidP="00FC7BB0">
      <w:pPr>
        <w:spacing w:line="360" w:lineRule="auto"/>
        <w:rPr>
          <w:rFonts w:ascii="Times New Roman" w:hAnsi="Times New Roman" w:cs="Times New Roman"/>
        </w:rPr>
      </w:pPr>
      <w:r>
        <w:rPr>
          <w:rFonts w:ascii="Times New Roman" w:hAnsi="Times New Roman" w:cs="Times New Roman"/>
        </w:rPr>
        <w:t>Dyrektora IV LO Bożenę Karpowicz</w:t>
      </w:r>
      <w:r w:rsidR="002C1EF2" w:rsidRPr="00FC7BB0">
        <w:rPr>
          <w:rFonts w:ascii="Times New Roman" w:hAnsi="Times New Roman" w:cs="Times New Roman"/>
        </w:rPr>
        <w:t>,</w:t>
      </w:r>
    </w:p>
    <w:p w14:paraId="74580C69" w14:textId="77777777"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a</w:t>
      </w:r>
    </w:p>
    <w:p w14:paraId="05EBA608" w14:textId="18AFF2F4" w:rsidR="00E62232" w:rsidRDefault="002C1EF2" w:rsidP="00622567">
      <w:pPr>
        <w:spacing w:line="360" w:lineRule="auto"/>
        <w:rPr>
          <w:rFonts w:ascii="Times New Roman" w:hAnsi="Times New Roman" w:cs="Times New Roman"/>
        </w:rPr>
      </w:pPr>
      <w:r w:rsidRPr="00FC7BB0">
        <w:rPr>
          <w:rFonts w:ascii="Times New Roman" w:hAnsi="Times New Roman" w:cs="Times New Roman"/>
        </w:rPr>
        <w:t>2</w:t>
      </w:r>
      <w:r w:rsidR="00622567">
        <w:rPr>
          <w:rFonts w:ascii="Times New Roman" w:hAnsi="Times New Roman" w:cs="Times New Roman"/>
        </w:rPr>
        <w:t>………………………………………………………………………………………………….</w:t>
      </w:r>
    </w:p>
    <w:p w14:paraId="31082F04" w14:textId="57C75863" w:rsidR="00622567" w:rsidRPr="00FC7BB0" w:rsidRDefault="00622567" w:rsidP="00622567">
      <w:pPr>
        <w:spacing w:line="360" w:lineRule="auto"/>
        <w:rPr>
          <w:rFonts w:ascii="Times New Roman" w:hAnsi="Times New Roman" w:cs="Times New Roman"/>
        </w:rPr>
      </w:pPr>
      <w:r>
        <w:rPr>
          <w:rFonts w:ascii="Times New Roman" w:hAnsi="Times New Roman" w:cs="Times New Roman"/>
        </w:rPr>
        <w:t>…………………………………………………………………………………………………...</w:t>
      </w:r>
    </w:p>
    <w:p w14:paraId="79861DC5" w14:textId="0945CBF1" w:rsidR="00E62232" w:rsidRDefault="002C1EF2" w:rsidP="00FC7BB0">
      <w:pPr>
        <w:spacing w:line="360" w:lineRule="auto"/>
        <w:rPr>
          <w:rFonts w:ascii="Times New Roman" w:hAnsi="Times New Roman" w:cs="Times New Roman"/>
        </w:rPr>
      </w:pPr>
      <w:r w:rsidRPr="00FC7BB0">
        <w:rPr>
          <w:rFonts w:ascii="Times New Roman" w:hAnsi="Times New Roman" w:cs="Times New Roman"/>
        </w:rPr>
        <w:t>pod numerem</w:t>
      </w:r>
      <w:r w:rsidR="00622567">
        <w:rPr>
          <w:rFonts w:ascii="Times New Roman" w:hAnsi="Times New Roman" w:cs="Times New Roman"/>
        </w:rPr>
        <w:t xml:space="preserve"> </w:t>
      </w:r>
      <w:r w:rsidRPr="00FC7BB0">
        <w:rPr>
          <w:rFonts w:ascii="Times New Roman" w:hAnsi="Times New Roman" w:cs="Times New Roman"/>
        </w:rPr>
        <w:t>NIP :</w:t>
      </w:r>
      <w:r w:rsidR="0065314D">
        <w:rPr>
          <w:rFonts w:ascii="Times New Roman" w:hAnsi="Times New Roman" w:cs="Times New Roman"/>
        </w:rPr>
        <w:t>…………………………</w:t>
      </w:r>
      <w:r w:rsidR="00622567">
        <w:rPr>
          <w:rFonts w:ascii="Times New Roman" w:hAnsi="Times New Roman" w:cs="Times New Roman"/>
        </w:rPr>
        <w:t xml:space="preserve"> </w:t>
      </w:r>
      <w:r w:rsidRPr="00FC7BB0">
        <w:rPr>
          <w:rFonts w:ascii="Times New Roman" w:hAnsi="Times New Roman" w:cs="Times New Roman"/>
        </w:rPr>
        <w:t>REGON:</w:t>
      </w:r>
      <w:r w:rsidR="00622567">
        <w:rPr>
          <w:rFonts w:ascii="Times New Roman" w:hAnsi="Times New Roman" w:cs="Times New Roman"/>
        </w:rPr>
        <w:t xml:space="preserve"> </w:t>
      </w:r>
      <w:r w:rsidR="0065314D">
        <w:rPr>
          <w:rFonts w:ascii="Times New Roman" w:hAnsi="Times New Roman" w:cs="Times New Roman"/>
        </w:rPr>
        <w:t>…….…..…………….</w:t>
      </w:r>
      <w:r w:rsidRPr="00FC7BB0">
        <w:rPr>
          <w:rFonts w:ascii="Times New Roman" w:hAnsi="Times New Roman" w:cs="Times New Roman"/>
        </w:rPr>
        <w:t>, zwanym dalej „Wykonawcą”, reprezentowanym przez:</w:t>
      </w:r>
      <w:r w:rsidR="00AA3711">
        <w:rPr>
          <w:rFonts w:ascii="Times New Roman" w:hAnsi="Times New Roman" w:cs="Times New Roman"/>
        </w:rPr>
        <w:t xml:space="preserve"> </w:t>
      </w:r>
    </w:p>
    <w:p w14:paraId="2931057B" w14:textId="77777777"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zwanymi dalej łącznie „Stronami”, o następującej treści:</w:t>
      </w:r>
    </w:p>
    <w:p w14:paraId="58ABFD59" w14:textId="10B43ECE" w:rsidR="00E62232" w:rsidRPr="00FC7BB0" w:rsidRDefault="002C1EF2" w:rsidP="00622567">
      <w:pPr>
        <w:spacing w:line="360" w:lineRule="auto"/>
        <w:jc w:val="center"/>
        <w:rPr>
          <w:rFonts w:ascii="Times New Roman" w:hAnsi="Times New Roman" w:cs="Times New Roman"/>
        </w:rPr>
      </w:pPr>
      <w:r w:rsidRPr="00FC7BB0">
        <w:rPr>
          <w:rFonts w:ascii="Times New Roman" w:hAnsi="Times New Roman" w:cs="Times New Roman"/>
        </w:rPr>
        <w:t xml:space="preserve">§ </w:t>
      </w:r>
      <w:r w:rsidR="00622567">
        <w:rPr>
          <w:rFonts w:ascii="Times New Roman" w:hAnsi="Times New Roman" w:cs="Times New Roman"/>
        </w:rPr>
        <w:t>1</w:t>
      </w:r>
    </w:p>
    <w:p w14:paraId="0A9DBC5C" w14:textId="3B4A9954" w:rsidR="00E62232" w:rsidRPr="00584787" w:rsidRDefault="002C1EF2" w:rsidP="00012BE6">
      <w:pPr>
        <w:pStyle w:val="Akapitzlist"/>
        <w:numPr>
          <w:ilvl w:val="0"/>
          <w:numId w:val="42"/>
        </w:numPr>
        <w:spacing w:line="360" w:lineRule="auto"/>
        <w:ind w:left="426"/>
        <w:jc w:val="both"/>
        <w:rPr>
          <w:rFonts w:ascii="Times New Roman" w:hAnsi="Times New Roman" w:cs="Times New Roman"/>
        </w:rPr>
      </w:pPr>
      <w:r w:rsidRPr="00584787">
        <w:rPr>
          <w:rFonts w:ascii="Times New Roman" w:hAnsi="Times New Roman" w:cs="Times New Roman"/>
        </w:rPr>
        <w:t xml:space="preserve">Zamawiający zleca, a Wykonawca przyjmuje do wykonania </w:t>
      </w:r>
      <w:r w:rsidR="00622567" w:rsidRPr="00584787">
        <w:rPr>
          <w:rFonts w:ascii="Times New Roman" w:hAnsi="Times New Roman" w:cs="Times New Roman"/>
        </w:rPr>
        <w:t xml:space="preserve">Część ………………………… zadania z Budżetu Obywatelskiego „Spotkania u Norwida. Kawiarnia. Galeria. Strefa wypoczynku.” </w:t>
      </w:r>
      <w:r w:rsidR="006636B3" w:rsidRPr="00584787">
        <w:rPr>
          <w:rFonts w:ascii="Times New Roman" w:hAnsi="Times New Roman" w:cs="Times New Roman"/>
        </w:rPr>
        <w:t xml:space="preserve">określoną w </w:t>
      </w:r>
      <w:r w:rsidRPr="00584787">
        <w:rPr>
          <w:rFonts w:ascii="Times New Roman" w:hAnsi="Times New Roman" w:cs="Times New Roman"/>
        </w:rPr>
        <w:t>Specyfikacji Warunków Zamówienia z</w:t>
      </w:r>
      <w:r w:rsidR="006636B3" w:rsidRPr="00584787">
        <w:rPr>
          <w:rFonts w:ascii="Times New Roman" w:hAnsi="Times New Roman" w:cs="Times New Roman"/>
        </w:rPr>
        <w:t xml:space="preserve"> 27.05.</w:t>
      </w:r>
      <w:r w:rsidRPr="00584787">
        <w:rPr>
          <w:rFonts w:ascii="Times New Roman" w:hAnsi="Times New Roman" w:cs="Times New Roman"/>
        </w:rPr>
        <w:t>2022 r., stanowiącej załącznik</w:t>
      </w:r>
      <w:r w:rsidR="006636B3" w:rsidRPr="00584787">
        <w:rPr>
          <w:rFonts w:ascii="Times New Roman" w:hAnsi="Times New Roman" w:cs="Times New Roman"/>
        </w:rPr>
        <w:t xml:space="preserve"> </w:t>
      </w:r>
      <w:r w:rsidRPr="00584787">
        <w:rPr>
          <w:rFonts w:ascii="Times New Roman" w:hAnsi="Times New Roman" w:cs="Times New Roman"/>
        </w:rPr>
        <w:t xml:space="preserve">nr 1 do umowy, zwanej dalej „SWZ”, oraz w ofercie Wykonawcy z </w:t>
      </w:r>
      <w:r w:rsidR="006636B3" w:rsidRPr="00584787">
        <w:rPr>
          <w:rFonts w:ascii="Times New Roman" w:hAnsi="Times New Roman" w:cs="Times New Roman"/>
        </w:rPr>
        <w:t>…………………………………………</w:t>
      </w:r>
      <w:r w:rsidRPr="00584787">
        <w:rPr>
          <w:rFonts w:ascii="Times New Roman" w:hAnsi="Times New Roman" w:cs="Times New Roman"/>
        </w:rPr>
        <w:t>2022 r.,</w:t>
      </w:r>
      <w:r w:rsidR="00584787">
        <w:rPr>
          <w:rFonts w:ascii="Times New Roman" w:hAnsi="Times New Roman" w:cs="Times New Roman"/>
        </w:rPr>
        <w:t xml:space="preserve"> </w:t>
      </w:r>
      <w:r w:rsidRPr="00584787">
        <w:rPr>
          <w:rFonts w:ascii="Times New Roman" w:hAnsi="Times New Roman" w:cs="Times New Roman"/>
        </w:rPr>
        <w:t>stanowiącej załącznik nr 2 do umowy, zwanej dalej „ofertą”.</w:t>
      </w:r>
    </w:p>
    <w:p w14:paraId="6D850C20" w14:textId="37525692" w:rsidR="00E62232" w:rsidRPr="00164105" w:rsidRDefault="002C1EF2" w:rsidP="00584787">
      <w:pPr>
        <w:pStyle w:val="Akapitzlist"/>
        <w:numPr>
          <w:ilvl w:val="0"/>
          <w:numId w:val="42"/>
        </w:numPr>
        <w:spacing w:line="360" w:lineRule="auto"/>
        <w:ind w:left="426"/>
        <w:jc w:val="both"/>
        <w:rPr>
          <w:rFonts w:ascii="Times New Roman" w:hAnsi="Times New Roman" w:cs="Times New Roman"/>
        </w:rPr>
      </w:pPr>
      <w:r w:rsidRPr="00164105">
        <w:rPr>
          <w:rFonts w:ascii="Times New Roman" w:hAnsi="Times New Roman" w:cs="Times New Roman"/>
        </w:rPr>
        <w:t xml:space="preserve">Roboty będą wykonywane w </w:t>
      </w:r>
      <w:r w:rsidR="006636B3" w:rsidRPr="00164105">
        <w:rPr>
          <w:rFonts w:ascii="Times New Roman" w:hAnsi="Times New Roman" w:cs="Times New Roman"/>
        </w:rPr>
        <w:t>budynku IV LO przy ul. Zwierzynieckiej 9a</w:t>
      </w:r>
      <w:r w:rsidRPr="00164105">
        <w:rPr>
          <w:rFonts w:ascii="Times New Roman" w:hAnsi="Times New Roman" w:cs="Times New Roman"/>
        </w:rPr>
        <w:t xml:space="preserve">, </w:t>
      </w:r>
      <w:r w:rsidR="006636B3" w:rsidRPr="00164105">
        <w:rPr>
          <w:rFonts w:ascii="Times New Roman" w:hAnsi="Times New Roman" w:cs="Times New Roman"/>
        </w:rPr>
        <w:t>15-312 Białystok</w:t>
      </w:r>
    </w:p>
    <w:p w14:paraId="242F0E34" w14:textId="13184C54" w:rsidR="00E62232" w:rsidRPr="00164105" w:rsidRDefault="002C1EF2" w:rsidP="0039102D">
      <w:pPr>
        <w:pStyle w:val="Akapitzlist"/>
        <w:numPr>
          <w:ilvl w:val="0"/>
          <w:numId w:val="42"/>
        </w:numPr>
        <w:spacing w:line="360" w:lineRule="auto"/>
        <w:ind w:left="426"/>
        <w:jc w:val="both"/>
        <w:rPr>
          <w:rFonts w:ascii="Times New Roman" w:hAnsi="Times New Roman" w:cs="Times New Roman"/>
        </w:rPr>
      </w:pPr>
      <w:r w:rsidRPr="00164105">
        <w:rPr>
          <w:rFonts w:ascii="Times New Roman" w:hAnsi="Times New Roman" w:cs="Times New Roman"/>
        </w:rPr>
        <w:t xml:space="preserve">Roboty będą wykonywane w obiekcie czynnym i użytkowanym oraz podlegającym szczególnym procedurom </w:t>
      </w:r>
      <w:r w:rsidR="006636B3" w:rsidRPr="00164105">
        <w:rPr>
          <w:rFonts w:ascii="Times New Roman" w:hAnsi="Times New Roman" w:cs="Times New Roman"/>
        </w:rPr>
        <w:t>związanym z konieczn</w:t>
      </w:r>
      <w:r w:rsidR="00584787">
        <w:rPr>
          <w:rFonts w:ascii="Times New Roman" w:hAnsi="Times New Roman" w:cs="Times New Roman"/>
        </w:rPr>
        <w:t>ością dostępu do budynku osób z </w:t>
      </w:r>
      <w:r w:rsidR="006636B3" w:rsidRPr="00164105">
        <w:rPr>
          <w:rFonts w:ascii="Times New Roman" w:hAnsi="Times New Roman" w:cs="Times New Roman"/>
        </w:rPr>
        <w:t>zewnątrz (rekrutacja do szkoły)</w:t>
      </w:r>
      <w:r w:rsidRPr="00164105">
        <w:rPr>
          <w:rFonts w:ascii="Times New Roman" w:hAnsi="Times New Roman" w:cs="Times New Roman"/>
        </w:rPr>
        <w:t>, dlatego muszą być zorganizowane w sposób niezakłócający pracy pozostałych użytkowników budynku.</w:t>
      </w:r>
    </w:p>
    <w:p w14:paraId="185FBF98" w14:textId="77777777" w:rsidR="00E62232" w:rsidRPr="00164105" w:rsidRDefault="002C1EF2" w:rsidP="0039102D">
      <w:pPr>
        <w:pStyle w:val="Akapitzlist"/>
        <w:numPr>
          <w:ilvl w:val="0"/>
          <w:numId w:val="42"/>
        </w:numPr>
        <w:spacing w:line="360" w:lineRule="auto"/>
        <w:ind w:left="426"/>
        <w:jc w:val="both"/>
        <w:rPr>
          <w:rFonts w:ascii="Times New Roman" w:hAnsi="Times New Roman" w:cs="Times New Roman"/>
        </w:rPr>
      </w:pPr>
      <w:r w:rsidRPr="00164105">
        <w:rPr>
          <w:rFonts w:ascii="Times New Roman" w:hAnsi="Times New Roman" w:cs="Times New Roman"/>
        </w:rPr>
        <w:t>Wykonawca oświadcza, że dysponuje wiedzą i doświadczeniem koniecznym do prawidłowego wykonania przedmiotu umowy, oraz zapleczem technicznym, organizacyjnym i finansowym koniecznym do prawidłowego wykonania przedmiotu umowy.</w:t>
      </w:r>
    </w:p>
    <w:p w14:paraId="2C45E749" w14:textId="7285C041" w:rsidR="00E62232" w:rsidRPr="00FC7BB0" w:rsidRDefault="002C1EF2" w:rsidP="006636B3">
      <w:pPr>
        <w:spacing w:line="360" w:lineRule="auto"/>
        <w:jc w:val="center"/>
        <w:rPr>
          <w:rFonts w:ascii="Times New Roman" w:hAnsi="Times New Roman" w:cs="Times New Roman"/>
        </w:rPr>
      </w:pPr>
      <w:r w:rsidRPr="00FC7BB0">
        <w:rPr>
          <w:rFonts w:ascii="Times New Roman" w:hAnsi="Times New Roman" w:cs="Times New Roman"/>
        </w:rPr>
        <w:lastRenderedPageBreak/>
        <w:t>§</w:t>
      </w:r>
      <w:r w:rsidRPr="00E127FA">
        <w:rPr>
          <w:rStyle w:val="Teksttreci15TimesNewRoman105pt"/>
          <w:rFonts w:eastAsia="Trebuchet MS"/>
          <w:b w:val="0"/>
          <w:sz w:val="24"/>
          <w:szCs w:val="24"/>
        </w:rPr>
        <w:t>2</w:t>
      </w:r>
    </w:p>
    <w:p w14:paraId="1DDD17E4" w14:textId="163BFC6E" w:rsidR="00164105" w:rsidRDefault="002C1EF2" w:rsidP="0039102D">
      <w:pPr>
        <w:pStyle w:val="Akapitzlist"/>
        <w:numPr>
          <w:ilvl w:val="0"/>
          <w:numId w:val="43"/>
        </w:numPr>
        <w:spacing w:line="360" w:lineRule="auto"/>
        <w:ind w:left="284"/>
        <w:jc w:val="both"/>
        <w:rPr>
          <w:rFonts w:ascii="Times New Roman" w:hAnsi="Times New Roman" w:cs="Times New Roman"/>
        </w:rPr>
      </w:pPr>
      <w:r w:rsidRPr="00164105">
        <w:rPr>
          <w:rFonts w:ascii="Times New Roman" w:hAnsi="Times New Roman" w:cs="Times New Roman"/>
        </w:rPr>
        <w:t xml:space="preserve">Wykonawca lub podwykonawca zobowiązani są w trakcie realizacji umowy do zatrudnienia na podstawie stosunku pracy osób, o których mowa w </w:t>
      </w:r>
      <w:r w:rsidR="00164105">
        <w:rPr>
          <w:rFonts w:ascii="Times New Roman" w:hAnsi="Times New Roman" w:cs="Times New Roman"/>
        </w:rPr>
        <w:t xml:space="preserve">§6 </w:t>
      </w:r>
      <w:r w:rsidRPr="00164105">
        <w:rPr>
          <w:rFonts w:ascii="Times New Roman" w:hAnsi="Times New Roman" w:cs="Times New Roman"/>
        </w:rPr>
        <w:t xml:space="preserve">SWZ oraz innych osób, </w:t>
      </w:r>
      <w:r w:rsidR="000B7874">
        <w:rPr>
          <w:rFonts w:ascii="Times New Roman" w:hAnsi="Times New Roman" w:cs="Times New Roman"/>
        </w:rPr>
        <w:t>o których mowa w §</w:t>
      </w:r>
      <w:r w:rsidR="00921713">
        <w:rPr>
          <w:rFonts w:ascii="Times New Roman" w:hAnsi="Times New Roman" w:cs="Times New Roman"/>
        </w:rPr>
        <w:t>3</w:t>
      </w:r>
      <w:r w:rsidR="000B7874">
        <w:rPr>
          <w:rFonts w:ascii="Times New Roman" w:hAnsi="Times New Roman" w:cs="Times New Roman"/>
        </w:rPr>
        <w:t xml:space="preserve"> ust. 4, </w:t>
      </w:r>
      <w:r w:rsidRPr="00164105">
        <w:rPr>
          <w:rFonts w:ascii="Times New Roman" w:hAnsi="Times New Roman" w:cs="Times New Roman"/>
        </w:rPr>
        <w:t xml:space="preserve">które będą wykonywały </w:t>
      </w:r>
      <w:r w:rsidR="00164105">
        <w:rPr>
          <w:rFonts w:ascii="Times New Roman" w:hAnsi="Times New Roman" w:cs="Times New Roman"/>
        </w:rPr>
        <w:t>zadania</w:t>
      </w:r>
      <w:r w:rsidR="000B7874">
        <w:rPr>
          <w:rFonts w:ascii="Times New Roman" w:hAnsi="Times New Roman" w:cs="Times New Roman"/>
        </w:rPr>
        <w:t>.</w:t>
      </w:r>
    </w:p>
    <w:p w14:paraId="325EF9A3" w14:textId="1B90CAA9" w:rsidR="00E62232" w:rsidRPr="00164105" w:rsidRDefault="002C1EF2" w:rsidP="0039102D">
      <w:pPr>
        <w:pStyle w:val="Akapitzlist"/>
        <w:numPr>
          <w:ilvl w:val="0"/>
          <w:numId w:val="43"/>
        </w:numPr>
        <w:spacing w:line="360" w:lineRule="auto"/>
        <w:ind w:left="284"/>
        <w:jc w:val="both"/>
        <w:rPr>
          <w:rFonts w:ascii="Times New Roman" w:hAnsi="Times New Roman" w:cs="Times New Roman"/>
        </w:rPr>
      </w:pPr>
      <w:r w:rsidRPr="00164105">
        <w:rPr>
          <w:rFonts w:ascii="Times New Roman" w:hAnsi="Times New Roman" w:cs="Times New Roman"/>
        </w:rPr>
        <w:t>Po zawarciu umowy, a przed rozpoczęciem realizacji przedmiotu umowy, Wykonawca przedstawi Zamawiającemu listę osób skierowanych do realizacji umowy, o</w:t>
      </w:r>
      <w:r w:rsidR="00164105" w:rsidRPr="00164105">
        <w:rPr>
          <w:rFonts w:ascii="Times New Roman" w:hAnsi="Times New Roman" w:cs="Times New Roman"/>
        </w:rPr>
        <w:t> </w:t>
      </w:r>
      <w:r w:rsidRPr="00164105">
        <w:rPr>
          <w:rFonts w:ascii="Times New Roman" w:hAnsi="Times New Roman" w:cs="Times New Roman"/>
        </w:rPr>
        <w:t xml:space="preserve">których mowa </w:t>
      </w:r>
      <w:r w:rsidR="00921713">
        <w:rPr>
          <w:rFonts w:ascii="Times New Roman" w:hAnsi="Times New Roman" w:cs="Times New Roman"/>
        </w:rPr>
        <w:t> §6 ust. 1 pkt 2</w:t>
      </w:r>
      <w:r w:rsidRPr="00164105">
        <w:rPr>
          <w:rFonts w:ascii="Times New Roman" w:hAnsi="Times New Roman" w:cs="Times New Roman"/>
        </w:rPr>
        <w:t>. Na liście należy wskazać imiona i nazwiska osób.</w:t>
      </w:r>
    </w:p>
    <w:p w14:paraId="009BBA09" w14:textId="06A58CF0" w:rsidR="00E62232" w:rsidRPr="00164105" w:rsidRDefault="002C1EF2" w:rsidP="0039102D">
      <w:pPr>
        <w:pStyle w:val="Akapitzlist"/>
        <w:numPr>
          <w:ilvl w:val="0"/>
          <w:numId w:val="43"/>
        </w:numPr>
        <w:spacing w:line="360" w:lineRule="auto"/>
        <w:ind w:left="284"/>
        <w:jc w:val="both"/>
        <w:rPr>
          <w:rFonts w:ascii="Times New Roman" w:hAnsi="Times New Roman" w:cs="Times New Roman"/>
        </w:rPr>
      </w:pPr>
      <w:r w:rsidRPr="00164105">
        <w:rPr>
          <w:rFonts w:ascii="Times New Roman" w:hAnsi="Times New Roman" w:cs="Times New Roman"/>
        </w:rPr>
        <w:t xml:space="preserve">W celu weryfikacji zobowiązania, o </w:t>
      </w:r>
      <w:r w:rsidR="00164105" w:rsidRPr="00164105">
        <w:rPr>
          <w:rFonts w:ascii="Times New Roman" w:hAnsi="Times New Roman" w:cs="Times New Roman"/>
        </w:rPr>
        <w:t>którym</w:t>
      </w:r>
      <w:r w:rsidRPr="00164105">
        <w:rPr>
          <w:rFonts w:ascii="Times New Roman" w:hAnsi="Times New Roman" w:cs="Times New Roman"/>
        </w:rPr>
        <w:t xml:space="preserve"> mowa w ust. 1, Wykonawca będzie </w:t>
      </w:r>
      <w:r w:rsidR="00584787">
        <w:rPr>
          <w:rFonts w:ascii="Times New Roman" w:hAnsi="Times New Roman" w:cs="Times New Roman"/>
        </w:rPr>
        <w:t>okazywał</w:t>
      </w:r>
      <w:r w:rsidRPr="00164105">
        <w:rPr>
          <w:rFonts w:ascii="Times New Roman" w:hAnsi="Times New Roman" w:cs="Times New Roman"/>
        </w:rPr>
        <w:t xml:space="preserve">, na każde żądanie Zamawiającego, w wyznaczonym terminie, </w:t>
      </w:r>
      <w:r w:rsidR="00584787">
        <w:rPr>
          <w:rFonts w:ascii="Times New Roman" w:hAnsi="Times New Roman" w:cs="Times New Roman"/>
        </w:rPr>
        <w:t xml:space="preserve">oryginał lub </w:t>
      </w:r>
      <w:r w:rsidRPr="00164105">
        <w:rPr>
          <w:rFonts w:ascii="Times New Roman" w:hAnsi="Times New Roman" w:cs="Times New Roman"/>
        </w:rPr>
        <w:t>poświadczone za zgodność z</w:t>
      </w:r>
      <w:r w:rsidR="00164105">
        <w:rPr>
          <w:rFonts w:ascii="Times New Roman" w:hAnsi="Times New Roman" w:cs="Times New Roman"/>
        </w:rPr>
        <w:t> </w:t>
      </w:r>
      <w:r w:rsidRPr="00164105">
        <w:rPr>
          <w:rFonts w:ascii="Times New Roman" w:hAnsi="Times New Roman" w:cs="Times New Roman"/>
        </w:rPr>
        <w:t xml:space="preserve">oryginałem przez Wykonawcę lub podwykonawcę kopie umów o pracę zatrudnionych pracowników </w:t>
      </w:r>
      <w:r w:rsidR="00921713">
        <w:rPr>
          <w:rFonts w:ascii="Times New Roman" w:hAnsi="Times New Roman" w:cs="Times New Roman"/>
        </w:rPr>
        <w:t>lub</w:t>
      </w:r>
      <w:r w:rsidRPr="00164105">
        <w:rPr>
          <w:rFonts w:ascii="Times New Roman" w:hAnsi="Times New Roman" w:cs="Times New Roman"/>
        </w:rPr>
        <w:t xml:space="preserve"> kopie dowodów potwierdzających zgłoszenie pracowników do ubezpieczenia, zanonimizowane w sposób zapewniający ochronę danych osobowych. Imię i nazwisko pracownika nie podlega </w:t>
      </w:r>
      <w:proofErr w:type="spellStart"/>
      <w:r w:rsidRPr="00164105">
        <w:rPr>
          <w:rFonts w:ascii="Times New Roman" w:hAnsi="Times New Roman" w:cs="Times New Roman"/>
        </w:rPr>
        <w:t>anonimizacji</w:t>
      </w:r>
      <w:proofErr w:type="spellEnd"/>
      <w:r w:rsidRPr="00164105">
        <w:rPr>
          <w:rFonts w:ascii="Times New Roman" w:hAnsi="Times New Roman" w:cs="Times New Roman"/>
        </w:rPr>
        <w:t>.</w:t>
      </w:r>
    </w:p>
    <w:p w14:paraId="713C9A3F" w14:textId="75B95A9A" w:rsidR="00E62232" w:rsidRPr="00164105" w:rsidRDefault="002C1EF2" w:rsidP="0039102D">
      <w:pPr>
        <w:pStyle w:val="Akapitzlist"/>
        <w:numPr>
          <w:ilvl w:val="0"/>
          <w:numId w:val="43"/>
        </w:numPr>
        <w:spacing w:line="360" w:lineRule="auto"/>
        <w:ind w:left="284"/>
        <w:jc w:val="both"/>
        <w:rPr>
          <w:rFonts w:ascii="Times New Roman" w:hAnsi="Times New Roman" w:cs="Times New Roman"/>
        </w:rPr>
      </w:pPr>
      <w:r w:rsidRPr="00164105">
        <w:rPr>
          <w:rFonts w:ascii="Times New Roman" w:hAnsi="Times New Roman" w:cs="Times New Roman"/>
        </w:rPr>
        <w:t>Z tytułu niespełnienia przez Wykonawcę lub podwykonawcę wymogu zatrudnienia na podstawie stosunku pracy osób wykonujących czynności, o których mowa w ust. 1, Zamawiający naliczy Wykonawcy karę um</w:t>
      </w:r>
      <w:r w:rsidR="00584787">
        <w:rPr>
          <w:rFonts w:ascii="Times New Roman" w:hAnsi="Times New Roman" w:cs="Times New Roman"/>
        </w:rPr>
        <w:t>owną w wysokości określonej w §</w:t>
      </w:r>
      <w:r w:rsidRPr="00164105">
        <w:rPr>
          <w:rFonts w:ascii="Times New Roman" w:hAnsi="Times New Roman" w:cs="Times New Roman"/>
        </w:rPr>
        <w:t>12 ust. 1 pkt</w:t>
      </w:r>
      <w:r w:rsidR="002716C7">
        <w:rPr>
          <w:rFonts w:ascii="Times New Roman" w:hAnsi="Times New Roman" w:cs="Times New Roman"/>
        </w:rPr>
        <w:t> </w:t>
      </w:r>
      <w:r w:rsidR="00481F9F">
        <w:rPr>
          <w:rFonts w:ascii="Times New Roman" w:hAnsi="Times New Roman" w:cs="Times New Roman"/>
        </w:rPr>
        <w:t>g</w:t>
      </w:r>
      <w:r w:rsidRPr="00164105">
        <w:rPr>
          <w:rFonts w:ascii="Times New Roman" w:hAnsi="Times New Roman" w:cs="Times New Roman"/>
        </w:rPr>
        <w:t>.</w:t>
      </w:r>
    </w:p>
    <w:p w14:paraId="3CF65ED2" w14:textId="1EF60557" w:rsidR="00E62232" w:rsidRPr="002716C7" w:rsidRDefault="002C1EF2" w:rsidP="0039102D">
      <w:pPr>
        <w:pStyle w:val="Akapitzlist"/>
        <w:numPr>
          <w:ilvl w:val="0"/>
          <w:numId w:val="43"/>
        </w:numPr>
        <w:spacing w:line="360" w:lineRule="auto"/>
        <w:ind w:left="284"/>
        <w:jc w:val="both"/>
        <w:rPr>
          <w:rFonts w:ascii="Times New Roman" w:hAnsi="Times New Roman" w:cs="Times New Roman"/>
        </w:rPr>
      </w:pPr>
      <w:r w:rsidRPr="002716C7">
        <w:rPr>
          <w:rFonts w:ascii="Times New Roman" w:hAnsi="Times New Roman" w:cs="Times New Roman"/>
        </w:rPr>
        <w:t xml:space="preserve">W przypadku nieprzedstawienia przez Wykonawcę lub podwykonawcę dowodów, o których mowa w ust. 3, Zamawiający naliczy Wykonawcy karę </w:t>
      </w:r>
      <w:r w:rsidR="002716C7">
        <w:rPr>
          <w:rFonts w:ascii="Times New Roman" w:hAnsi="Times New Roman" w:cs="Times New Roman"/>
        </w:rPr>
        <w:t>umowną w wysokości określonej w </w:t>
      </w:r>
      <w:r w:rsidR="00584787">
        <w:rPr>
          <w:rFonts w:ascii="Times New Roman" w:hAnsi="Times New Roman" w:cs="Times New Roman"/>
        </w:rPr>
        <w:t>§</w:t>
      </w:r>
      <w:r w:rsidR="00481F9F">
        <w:rPr>
          <w:rFonts w:ascii="Times New Roman" w:hAnsi="Times New Roman" w:cs="Times New Roman"/>
        </w:rPr>
        <w:t>12 ust. 1 pkt h</w:t>
      </w:r>
      <w:r w:rsidRPr="002716C7">
        <w:rPr>
          <w:rFonts w:ascii="Times New Roman" w:hAnsi="Times New Roman" w:cs="Times New Roman"/>
        </w:rPr>
        <w:t>.</w:t>
      </w:r>
    </w:p>
    <w:p w14:paraId="52A06DF0" w14:textId="5093D139" w:rsidR="00E62232" w:rsidRPr="00FC7BB0" w:rsidRDefault="002C1EF2" w:rsidP="008E5138">
      <w:pPr>
        <w:spacing w:line="360" w:lineRule="auto"/>
        <w:jc w:val="center"/>
        <w:rPr>
          <w:rFonts w:ascii="Times New Roman" w:hAnsi="Times New Roman" w:cs="Times New Roman"/>
        </w:rPr>
      </w:pPr>
      <w:bookmarkStart w:id="38" w:name="bookmark70"/>
      <w:r w:rsidRPr="00FC7BB0">
        <w:rPr>
          <w:rFonts w:ascii="Times New Roman" w:hAnsi="Times New Roman" w:cs="Times New Roman"/>
        </w:rPr>
        <w:t>§</w:t>
      </w:r>
      <w:r w:rsidRPr="00E127FA">
        <w:rPr>
          <w:rStyle w:val="Nagwek53MicrosoftSansSerifBezpogrubienia"/>
          <w:rFonts w:ascii="Times New Roman" w:hAnsi="Times New Roman" w:cs="Times New Roman"/>
          <w:b w:val="0"/>
          <w:sz w:val="24"/>
          <w:szCs w:val="24"/>
        </w:rPr>
        <w:t>3</w:t>
      </w:r>
      <w:bookmarkEnd w:id="38"/>
    </w:p>
    <w:p w14:paraId="5EB9FAA7" w14:textId="687316B3" w:rsidR="00E62232" w:rsidRPr="008E5138" w:rsidRDefault="002C1EF2" w:rsidP="0039102D">
      <w:pPr>
        <w:pStyle w:val="Akapitzlist"/>
        <w:numPr>
          <w:ilvl w:val="0"/>
          <w:numId w:val="44"/>
        </w:numPr>
        <w:spacing w:line="360" w:lineRule="auto"/>
        <w:ind w:left="284"/>
        <w:jc w:val="both"/>
        <w:rPr>
          <w:rFonts w:ascii="Times New Roman" w:hAnsi="Times New Roman" w:cs="Times New Roman"/>
        </w:rPr>
      </w:pPr>
      <w:r w:rsidRPr="008E5138">
        <w:rPr>
          <w:rFonts w:ascii="Times New Roman" w:hAnsi="Times New Roman" w:cs="Times New Roman"/>
        </w:rPr>
        <w:t>Umowa zostaje zawarta na okres od dnia jej podpisania, tj. od dnia</w:t>
      </w:r>
      <w:r w:rsidR="008E5138" w:rsidRPr="008E5138">
        <w:rPr>
          <w:rFonts w:ascii="Times New Roman" w:hAnsi="Times New Roman" w:cs="Times New Roman"/>
        </w:rPr>
        <w:t>……………….</w:t>
      </w:r>
      <w:r w:rsidRPr="008E5138">
        <w:rPr>
          <w:rFonts w:ascii="Times New Roman" w:hAnsi="Times New Roman" w:cs="Times New Roman"/>
        </w:rPr>
        <w:t xml:space="preserve"> 2022 r. do</w:t>
      </w:r>
      <w:r w:rsidR="008E5138">
        <w:rPr>
          <w:rFonts w:ascii="Times New Roman" w:hAnsi="Times New Roman" w:cs="Times New Roman"/>
        </w:rPr>
        <w:t xml:space="preserve"> </w:t>
      </w:r>
      <w:r w:rsidRPr="008E5138">
        <w:rPr>
          <w:rFonts w:ascii="Times New Roman" w:hAnsi="Times New Roman" w:cs="Times New Roman"/>
        </w:rPr>
        <w:t xml:space="preserve">dnia </w:t>
      </w:r>
      <w:r w:rsidR="008E5138" w:rsidRPr="008E5138">
        <w:rPr>
          <w:rFonts w:ascii="Times New Roman" w:hAnsi="Times New Roman" w:cs="Times New Roman"/>
        </w:rPr>
        <w:t>………………………….</w:t>
      </w:r>
      <w:r w:rsidRPr="008E5138">
        <w:rPr>
          <w:rFonts w:ascii="Times New Roman" w:hAnsi="Times New Roman" w:cs="Times New Roman"/>
        </w:rPr>
        <w:t xml:space="preserve"> 2022 r.</w:t>
      </w:r>
    </w:p>
    <w:p w14:paraId="1FD1C0BF" w14:textId="7DFF5D34" w:rsidR="00E62232" w:rsidRPr="008E5138" w:rsidRDefault="002C1EF2" w:rsidP="0039102D">
      <w:pPr>
        <w:pStyle w:val="Akapitzlist"/>
        <w:numPr>
          <w:ilvl w:val="0"/>
          <w:numId w:val="44"/>
        </w:numPr>
        <w:spacing w:line="360" w:lineRule="auto"/>
        <w:ind w:left="284"/>
        <w:jc w:val="both"/>
        <w:rPr>
          <w:rFonts w:ascii="Times New Roman" w:hAnsi="Times New Roman" w:cs="Times New Roman"/>
        </w:rPr>
      </w:pPr>
      <w:r w:rsidRPr="008E5138">
        <w:rPr>
          <w:rFonts w:ascii="Times New Roman" w:hAnsi="Times New Roman" w:cs="Times New Roman"/>
        </w:rPr>
        <w:t xml:space="preserve">Wykonawca zobowiązuje się do zgłoszenia w następnym dniu roboczym po zawarciu umowy, do </w:t>
      </w:r>
      <w:r w:rsidR="008E5138">
        <w:rPr>
          <w:rFonts w:ascii="Times New Roman" w:hAnsi="Times New Roman" w:cs="Times New Roman"/>
        </w:rPr>
        <w:t>sekretariatu IV LO</w:t>
      </w:r>
      <w:r w:rsidRPr="008E5138">
        <w:rPr>
          <w:rFonts w:ascii="Times New Roman" w:hAnsi="Times New Roman" w:cs="Times New Roman"/>
        </w:rPr>
        <w:t>, w celu dopełnienia formalności związanych z</w:t>
      </w:r>
      <w:r w:rsidR="0086316B">
        <w:rPr>
          <w:rFonts w:ascii="Times New Roman" w:hAnsi="Times New Roman" w:cs="Times New Roman"/>
        </w:rPr>
        <w:t> </w:t>
      </w:r>
      <w:r w:rsidRPr="008E5138">
        <w:rPr>
          <w:rFonts w:ascii="Times New Roman" w:hAnsi="Times New Roman" w:cs="Times New Roman"/>
        </w:rPr>
        <w:t>wprowadzeniem na budowę. Termin wprowadzenia na budowę zostanie potwierdzony protokołem. Rozpoczęcie realizacji robót nastąpi w terminie określonym w protokole.</w:t>
      </w:r>
    </w:p>
    <w:p w14:paraId="4CDC1E53" w14:textId="4BF702D9" w:rsidR="00E62232" w:rsidRPr="008E5138" w:rsidRDefault="002C1EF2" w:rsidP="0039102D">
      <w:pPr>
        <w:pStyle w:val="Akapitzlist"/>
        <w:numPr>
          <w:ilvl w:val="0"/>
          <w:numId w:val="44"/>
        </w:numPr>
        <w:spacing w:line="360" w:lineRule="auto"/>
        <w:ind w:left="284"/>
        <w:jc w:val="both"/>
        <w:rPr>
          <w:rFonts w:ascii="Times New Roman" w:hAnsi="Times New Roman" w:cs="Times New Roman"/>
        </w:rPr>
      </w:pPr>
      <w:r w:rsidRPr="008E5138">
        <w:rPr>
          <w:rFonts w:ascii="Times New Roman" w:hAnsi="Times New Roman" w:cs="Times New Roman"/>
        </w:rPr>
        <w:t>Wykonawca od dnia podpisania protokołu wprowadzenia na budowę do czasu protokolarnego odbioru robót, odpowiedzialny je</w:t>
      </w:r>
      <w:r w:rsidR="008E5138">
        <w:rPr>
          <w:rFonts w:ascii="Times New Roman" w:hAnsi="Times New Roman" w:cs="Times New Roman"/>
        </w:rPr>
        <w:t>st za wszelkie szkody wynikłe z </w:t>
      </w:r>
      <w:r w:rsidRPr="008E5138">
        <w:rPr>
          <w:rFonts w:ascii="Times New Roman" w:hAnsi="Times New Roman" w:cs="Times New Roman"/>
        </w:rPr>
        <w:t>zaniechania, niedbalstwa, działania niezgodnego ze sztuką, przepisami bhp i przepisami przeciwpożarowymi, a także z nieprawidłowego zabezpi</w:t>
      </w:r>
      <w:r w:rsidR="00584787">
        <w:rPr>
          <w:rFonts w:ascii="Times New Roman" w:hAnsi="Times New Roman" w:cs="Times New Roman"/>
        </w:rPr>
        <w:t>eczenia narzędzi i materiałów w </w:t>
      </w:r>
      <w:r w:rsidRPr="008E5138">
        <w:rPr>
          <w:rFonts w:ascii="Times New Roman" w:hAnsi="Times New Roman" w:cs="Times New Roman"/>
        </w:rPr>
        <w:t>czasie wykonywania robót.</w:t>
      </w:r>
    </w:p>
    <w:p w14:paraId="3384462C" w14:textId="77777777" w:rsidR="00E62232" w:rsidRPr="00FC7BB0" w:rsidRDefault="002C1EF2" w:rsidP="008E5138">
      <w:pPr>
        <w:spacing w:line="360" w:lineRule="auto"/>
        <w:jc w:val="center"/>
        <w:rPr>
          <w:rFonts w:ascii="Times New Roman" w:hAnsi="Times New Roman" w:cs="Times New Roman"/>
        </w:rPr>
      </w:pPr>
      <w:bookmarkStart w:id="39" w:name="bookmark71"/>
      <w:r w:rsidRPr="00FC7BB0">
        <w:rPr>
          <w:rFonts w:ascii="Times New Roman" w:hAnsi="Times New Roman" w:cs="Times New Roman"/>
        </w:rPr>
        <w:t>§4.</w:t>
      </w:r>
      <w:bookmarkEnd w:id="39"/>
    </w:p>
    <w:p w14:paraId="7484CEA9" w14:textId="77777777" w:rsidR="00E62232" w:rsidRPr="00FC7BB0" w:rsidRDefault="002C1EF2" w:rsidP="008E5138">
      <w:pPr>
        <w:spacing w:line="360" w:lineRule="auto"/>
        <w:jc w:val="both"/>
        <w:rPr>
          <w:rFonts w:ascii="Times New Roman" w:hAnsi="Times New Roman" w:cs="Times New Roman"/>
        </w:rPr>
      </w:pPr>
      <w:r w:rsidRPr="00FC7BB0">
        <w:rPr>
          <w:rFonts w:ascii="Times New Roman" w:hAnsi="Times New Roman" w:cs="Times New Roman"/>
        </w:rPr>
        <w:t>Zamawiający zobowiązuje się do:</w:t>
      </w:r>
    </w:p>
    <w:p w14:paraId="63D757A7" w14:textId="77777777" w:rsidR="00E62232" w:rsidRPr="008E5138" w:rsidRDefault="002C1EF2" w:rsidP="0039102D">
      <w:pPr>
        <w:pStyle w:val="Akapitzlist"/>
        <w:numPr>
          <w:ilvl w:val="0"/>
          <w:numId w:val="45"/>
        </w:numPr>
        <w:spacing w:line="360" w:lineRule="auto"/>
        <w:ind w:left="426"/>
        <w:jc w:val="both"/>
        <w:rPr>
          <w:rFonts w:ascii="Times New Roman" w:hAnsi="Times New Roman" w:cs="Times New Roman"/>
        </w:rPr>
      </w:pPr>
      <w:r w:rsidRPr="008E5138">
        <w:rPr>
          <w:rFonts w:ascii="Times New Roman" w:hAnsi="Times New Roman" w:cs="Times New Roman"/>
        </w:rPr>
        <w:t>protokolarnego przekazania terenu budowy;</w:t>
      </w:r>
    </w:p>
    <w:p w14:paraId="574A9428" w14:textId="77777777" w:rsidR="00E62232" w:rsidRPr="008E5138" w:rsidRDefault="002C1EF2" w:rsidP="0039102D">
      <w:pPr>
        <w:pStyle w:val="Akapitzlist"/>
        <w:numPr>
          <w:ilvl w:val="0"/>
          <w:numId w:val="45"/>
        </w:numPr>
        <w:spacing w:line="360" w:lineRule="auto"/>
        <w:ind w:left="426"/>
        <w:jc w:val="both"/>
        <w:rPr>
          <w:rFonts w:ascii="Times New Roman" w:hAnsi="Times New Roman" w:cs="Times New Roman"/>
        </w:rPr>
      </w:pPr>
      <w:r w:rsidRPr="008E5138">
        <w:rPr>
          <w:rFonts w:ascii="Times New Roman" w:hAnsi="Times New Roman" w:cs="Times New Roman"/>
        </w:rPr>
        <w:lastRenderedPageBreak/>
        <w:t>dokonywania uzgodnień z Wykonawcą koniecznych do prawidłowej i terminowej realizacji przedmiotu umowy;</w:t>
      </w:r>
    </w:p>
    <w:p w14:paraId="6322B159" w14:textId="19F92CA7" w:rsidR="00E62232" w:rsidRPr="008E5138" w:rsidRDefault="002C1EF2" w:rsidP="0039102D">
      <w:pPr>
        <w:pStyle w:val="Akapitzlist"/>
        <w:numPr>
          <w:ilvl w:val="0"/>
          <w:numId w:val="45"/>
        </w:numPr>
        <w:spacing w:line="360" w:lineRule="auto"/>
        <w:ind w:left="426"/>
        <w:jc w:val="both"/>
        <w:rPr>
          <w:rFonts w:ascii="Times New Roman" w:hAnsi="Times New Roman" w:cs="Times New Roman"/>
        </w:rPr>
      </w:pPr>
      <w:r w:rsidRPr="008E5138">
        <w:rPr>
          <w:rFonts w:ascii="Times New Roman" w:hAnsi="Times New Roman" w:cs="Times New Roman"/>
        </w:rPr>
        <w:t xml:space="preserve">zapewnienia nadzoru </w:t>
      </w:r>
      <w:r w:rsidR="0028689B">
        <w:rPr>
          <w:rFonts w:ascii="Times New Roman" w:hAnsi="Times New Roman" w:cs="Times New Roman"/>
        </w:rPr>
        <w:t>autorskiego</w:t>
      </w:r>
      <w:r w:rsidRPr="008E5138">
        <w:rPr>
          <w:rFonts w:ascii="Times New Roman" w:hAnsi="Times New Roman" w:cs="Times New Roman"/>
        </w:rPr>
        <w:t>.</w:t>
      </w:r>
    </w:p>
    <w:p w14:paraId="44FA95F9" w14:textId="77777777" w:rsidR="00E62232" w:rsidRPr="00FC7BB0" w:rsidRDefault="002C1EF2" w:rsidP="008E5138">
      <w:pPr>
        <w:spacing w:line="360" w:lineRule="auto"/>
        <w:jc w:val="center"/>
        <w:rPr>
          <w:rFonts w:ascii="Times New Roman" w:hAnsi="Times New Roman" w:cs="Times New Roman"/>
        </w:rPr>
      </w:pPr>
      <w:bookmarkStart w:id="40" w:name="bookmark72"/>
      <w:r w:rsidRPr="00FC7BB0">
        <w:rPr>
          <w:rFonts w:ascii="Times New Roman" w:hAnsi="Times New Roman" w:cs="Times New Roman"/>
        </w:rPr>
        <w:t>§5.</w:t>
      </w:r>
      <w:bookmarkEnd w:id="40"/>
    </w:p>
    <w:p w14:paraId="5C5847D9" w14:textId="77777777" w:rsidR="00E62232" w:rsidRPr="00FC7BB0" w:rsidRDefault="002C1EF2" w:rsidP="00FC7BB0">
      <w:pPr>
        <w:spacing w:line="360" w:lineRule="auto"/>
        <w:rPr>
          <w:rFonts w:ascii="Times New Roman" w:hAnsi="Times New Roman" w:cs="Times New Roman"/>
        </w:rPr>
      </w:pPr>
      <w:r w:rsidRPr="00FC7BB0">
        <w:rPr>
          <w:rFonts w:ascii="Times New Roman" w:hAnsi="Times New Roman" w:cs="Times New Roman"/>
        </w:rPr>
        <w:t>Wykonawca zobowiązuje się do:</w:t>
      </w:r>
    </w:p>
    <w:p w14:paraId="41C93A3B" w14:textId="77777777"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wykonywania przedmiotu umowy zgodnie z obowiązującymi przepisami, z należytą starannością i zgodnie z zasadami wiedzy technicznej;</w:t>
      </w:r>
    </w:p>
    <w:p w14:paraId="5FCBC093" w14:textId="0DFE88C2"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zastosowania materiałów spełniających wymagania ustawy z dnia 7 lipca 1994 r. - Prawo budowlane</w:t>
      </w:r>
      <w:r w:rsidR="00235D8B">
        <w:rPr>
          <w:rFonts w:ascii="Times New Roman" w:hAnsi="Times New Roman" w:cs="Times New Roman"/>
        </w:rPr>
        <w:t xml:space="preserve"> (Dz. U. 2021 poz. 2351)</w:t>
      </w:r>
      <w:r w:rsidRPr="008E5138">
        <w:rPr>
          <w:rFonts w:ascii="Times New Roman" w:hAnsi="Times New Roman" w:cs="Times New Roman"/>
        </w:rPr>
        <w:t xml:space="preserve">, ustawy z dnia 16 kwietnia 2004 r. o wyrobach budowlanych </w:t>
      </w:r>
      <w:r w:rsidR="00235D8B">
        <w:rPr>
          <w:rFonts w:ascii="Times New Roman" w:hAnsi="Times New Roman" w:cs="Times New Roman"/>
        </w:rPr>
        <w:t>(Dz. U. 2021 poz. 1213) oraz innych obowiązujących ustaw i</w:t>
      </w:r>
      <w:r w:rsidRPr="008E5138">
        <w:rPr>
          <w:rFonts w:ascii="Times New Roman" w:hAnsi="Times New Roman" w:cs="Times New Roman"/>
        </w:rPr>
        <w:t xml:space="preserve"> Polskich Norm;</w:t>
      </w:r>
    </w:p>
    <w:p w14:paraId="26A7AAC2" w14:textId="77777777"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wykonania przedmiotu umowy z materiałów własnych i przy użyciu własnego sprzętu oraz narzędzi;</w:t>
      </w:r>
    </w:p>
    <w:p w14:paraId="094EA8C6" w14:textId="77777777"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organizowania i prowadzenia robót w sposób zapewniający bezpieczeństwo użytkowników obiektu, zgodnie z przepisami bhp;</w:t>
      </w:r>
    </w:p>
    <w:p w14:paraId="29AD74AB" w14:textId="77777777"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wykonywania robót w godzinach uzgodnionych z Zamawiającym;</w:t>
      </w:r>
    </w:p>
    <w:p w14:paraId="7E619B8F" w14:textId="7D1A7AB4"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nadzorowania i kierowania robotami przez osoby posiadające wymagane uprawnienia i</w:t>
      </w:r>
      <w:r w:rsidR="00DC2C31">
        <w:rPr>
          <w:rFonts w:ascii="Times New Roman" w:hAnsi="Times New Roman" w:cs="Times New Roman"/>
        </w:rPr>
        <w:t> </w:t>
      </w:r>
      <w:r w:rsidRPr="008E5138">
        <w:rPr>
          <w:rFonts w:ascii="Times New Roman" w:hAnsi="Times New Roman" w:cs="Times New Roman"/>
        </w:rPr>
        <w:t>doświadczenie;</w:t>
      </w:r>
    </w:p>
    <w:p w14:paraId="61BB3AA8" w14:textId="77777777" w:rsidR="00E62232" w:rsidRPr="008E5138" w:rsidRDefault="002C1EF2" w:rsidP="0039102D">
      <w:pPr>
        <w:pStyle w:val="Akapitzlist"/>
        <w:numPr>
          <w:ilvl w:val="0"/>
          <w:numId w:val="46"/>
        </w:numPr>
        <w:spacing w:line="360" w:lineRule="auto"/>
        <w:ind w:left="426"/>
        <w:jc w:val="both"/>
        <w:rPr>
          <w:rFonts w:ascii="Times New Roman" w:hAnsi="Times New Roman" w:cs="Times New Roman"/>
        </w:rPr>
      </w:pPr>
      <w:r w:rsidRPr="008E5138">
        <w:rPr>
          <w:rFonts w:ascii="Times New Roman" w:hAnsi="Times New Roman" w:cs="Times New Roman"/>
        </w:rPr>
        <w:t>przygotowania wykonanych robót do odbioru wraz z dokumentami wymaganymi do ich odbioru;</w:t>
      </w:r>
    </w:p>
    <w:p w14:paraId="66C63201" w14:textId="77777777"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przestrzegania przepisów bhp, przepisów przeciwpożarowych oraz ochrony mienia;</w:t>
      </w:r>
    </w:p>
    <w:p w14:paraId="5C794254" w14:textId="1FBCFBFF"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utrzymania na bieżąco ładu i porządku w miejscu wykonywania robót, zabezpieczenia terenu budowy (foliami albo inny</w:t>
      </w:r>
      <w:r w:rsidR="00DC32CB">
        <w:rPr>
          <w:rFonts w:ascii="Times New Roman" w:hAnsi="Times New Roman" w:cs="Times New Roman"/>
        </w:rPr>
        <w:t>mi materiałami do zabezpieczeń)</w:t>
      </w:r>
      <w:r w:rsidRPr="00DC32CB">
        <w:rPr>
          <w:rFonts w:ascii="Times New Roman" w:hAnsi="Times New Roman" w:cs="Times New Roman"/>
        </w:rPr>
        <w:t>;</w:t>
      </w:r>
    </w:p>
    <w:p w14:paraId="32F274EC" w14:textId="77777777"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doprowadzenia do należytego stanu miejsc robót po zakończeniu ich wykonywania;</w:t>
      </w:r>
    </w:p>
    <w:p w14:paraId="760993F7" w14:textId="2316EF0B"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Wykonawca zobowiązuje się do wykonania robót z użyciem materiałów o</w:t>
      </w:r>
      <w:r w:rsidR="00DC32CB">
        <w:rPr>
          <w:rFonts w:ascii="Times New Roman" w:hAnsi="Times New Roman" w:cs="Times New Roman"/>
        </w:rPr>
        <w:t> </w:t>
      </w:r>
      <w:r w:rsidRPr="00DC32CB">
        <w:rPr>
          <w:rFonts w:ascii="Times New Roman" w:hAnsi="Times New Roman" w:cs="Times New Roman"/>
        </w:rPr>
        <w:t>odpowiedniej jakości. Wykonawca dostarczy odpowiednie atesty i świadectwa jakości na materiały użyte do wykonania przedmiotu umowy.</w:t>
      </w:r>
    </w:p>
    <w:p w14:paraId="687E5F04" w14:textId="5AAB3C7D"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Wykonawca zobowiązuje się do przedstawiania, do akceptacji Zamawiającego, materiałów</w:t>
      </w:r>
      <w:r w:rsidR="009D097E">
        <w:rPr>
          <w:rFonts w:ascii="Times New Roman" w:hAnsi="Times New Roman" w:cs="Times New Roman"/>
        </w:rPr>
        <w:t>,</w:t>
      </w:r>
      <w:r w:rsidRPr="00DC32CB">
        <w:rPr>
          <w:rFonts w:ascii="Times New Roman" w:hAnsi="Times New Roman" w:cs="Times New Roman"/>
        </w:rPr>
        <w:t xml:space="preserve"> które będą wbudowane.</w:t>
      </w:r>
    </w:p>
    <w:p w14:paraId="5310190F" w14:textId="2D3C96AE"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 xml:space="preserve">Wykonawca zobowiązany jest do informowania </w:t>
      </w:r>
      <w:r w:rsidR="00DC32CB">
        <w:rPr>
          <w:rFonts w:ascii="Times New Roman" w:hAnsi="Times New Roman" w:cs="Times New Roman"/>
        </w:rPr>
        <w:t>Zamawiającego</w:t>
      </w:r>
      <w:r w:rsidRPr="00DC32CB">
        <w:rPr>
          <w:rFonts w:ascii="Times New Roman" w:hAnsi="Times New Roman" w:cs="Times New Roman"/>
        </w:rPr>
        <w:t xml:space="preserve"> o terminie zakrycia robót ulegających zakryciu. Jeżeli Wykonawca nie poinformuje o tym fakcie Zamawiającego, zobowiązany jest, na jego żądanie i na</w:t>
      </w:r>
      <w:r w:rsidR="00DC32CB">
        <w:rPr>
          <w:rFonts w:ascii="Times New Roman" w:hAnsi="Times New Roman" w:cs="Times New Roman"/>
        </w:rPr>
        <w:t xml:space="preserve"> własny koszt, odkryć roboty, a </w:t>
      </w:r>
      <w:r w:rsidRPr="00DC32CB">
        <w:rPr>
          <w:rFonts w:ascii="Times New Roman" w:hAnsi="Times New Roman" w:cs="Times New Roman"/>
        </w:rPr>
        <w:t>następnie przywrócić roboty do stanu poprzedniego.</w:t>
      </w:r>
    </w:p>
    <w:p w14:paraId="2B9E30EA" w14:textId="43D3A754" w:rsidR="00E62232" w:rsidRPr="00DC32CB" w:rsidRDefault="002C1EF2" w:rsidP="0039102D">
      <w:pPr>
        <w:pStyle w:val="Akapitzlist"/>
        <w:numPr>
          <w:ilvl w:val="0"/>
          <w:numId w:val="46"/>
        </w:numPr>
        <w:spacing w:line="360" w:lineRule="auto"/>
        <w:ind w:left="426"/>
        <w:jc w:val="both"/>
        <w:rPr>
          <w:rFonts w:ascii="Times New Roman" w:hAnsi="Times New Roman" w:cs="Times New Roman"/>
        </w:rPr>
      </w:pPr>
      <w:r w:rsidRPr="00DC32CB">
        <w:rPr>
          <w:rFonts w:ascii="Times New Roman" w:hAnsi="Times New Roman" w:cs="Times New Roman"/>
        </w:rPr>
        <w:t>Wykonawca we własnym zakresie zabezpieczy wyw</w:t>
      </w:r>
      <w:r w:rsidR="00DC32CB">
        <w:rPr>
          <w:rFonts w:ascii="Times New Roman" w:hAnsi="Times New Roman" w:cs="Times New Roman"/>
        </w:rPr>
        <w:t>óz wszelkich rodzajów odpadów i </w:t>
      </w:r>
      <w:r w:rsidRPr="00DC32CB">
        <w:rPr>
          <w:rFonts w:ascii="Times New Roman" w:hAnsi="Times New Roman" w:cs="Times New Roman"/>
        </w:rPr>
        <w:t>gruzu.</w:t>
      </w:r>
    </w:p>
    <w:p w14:paraId="6EC73A07" w14:textId="77777777" w:rsidR="00E62232" w:rsidRPr="00FC7BB0" w:rsidRDefault="002C1EF2" w:rsidP="00DC32CB">
      <w:pPr>
        <w:spacing w:line="360" w:lineRule="auto"/>
        <w:jc w:val="center"/>
        <w:rPr>
          <w:rFonts w:ascii="Times New Roman" w:hAnsi="Times New Roman" w:cs="Times New Roman"/>
        </w:rPr>
      </w:pPr>
      <w:r w:rsidRPr="00FC7BB0">
        <w:rPr>
          <w:rFonts w:ascii="Times New Roman" w:hAnsi="Times New Roman" w:cs="Times New Roman"/>
        </w:rPr>
        <w:lastRenderedPageBreak/>
        <w:t>§6.</w:t>
      </w:r>
    </w:p>
    <w:p w14:paraId="6C0A0125" w14:textId="77777777" w:rsidR="00E62232" w:rsidRPr="00DC32CB" w:rsidRDefault="002C1EF2" w:rsidP="0039102D">
      <w:pPr>
        <w:pStyle w:val="Akapitzlist"/>
        <w:numPr>
          <w:ilvl w:val="0"/>
          <w:numId w:val="47"/>
        </w:numPr>
        <w:spacing w:line="360" w:lineRule="auto"/>
        <w:ind w:left="426"/>
        <w:jc w:val="both"/>
        <w:rPr>
          <w:rFonts w:ascii="Times New Roman" w:hAnsi="Times New Roman" w:cs="Times New Roman"/>
        </w:rPr>
      </w:pPr>
      <w:r w:rsidRPr="00DC32CB">
        <w:rPr>
          <w:rFonts w:ascii="Times New Roman" w:hAnsi="Times New Roman" w:cs="Times New Roman"/>
        </w:rPr>
        <w:t>Wykonawca może powierzyć wykonanie części zamówienia podwykonawcy.</w:t>
      </w:r>
    </w:p>
    <w:p w14:paraId="56DAEA24" w14:textId="2246695D" w:rsidR="00E62232" w:rsidRPr="00DC32CB" w:rsidRDefault="002C1EF2" w:rsidP="0039102D">
      <w:pPr>
        <w:pStyle w:val="Akapitzlist"/>
        <w:numPr>
          <w:ilvl w:val="0"/>
          <w:numId w:val="47"/>
        </w:numPr>
        <w:spacing w:line="360" w:lineRule="auto"/>
        <w:ind w:left="426"/>
        <w:jc w:val="both"/>
        <w:rPr>
          <w:rFonts w:ascii="Times New Roman" w:hAnsi="Times New Roman" w:cs="Times New Roman"/>
        </w:rPr>
      </w:pPr>
      <w:r w:rsidRPr="00DC32CB">
        <w:rPr>
          <w:rFonts w:ascii="Times New Roman" w:hAnsi="Times New Roman" w:cs="Times New Roman"/>
        </w:rPr>
        <w:t>Wykonawca zamierzający zawrzeć umowę o podwykonawstwo, jest zobowiązany przed przystąpieniem do wykonania zamówienia do podania nazwy, danych kontaktowych oraz przedstawicieli podwykonawcy zaangażowanych w realizację przedmiotu umowy, jeżeli są już znani. Wykonawca zawiadamia Zamawiającego</w:t>
      </w:r>
      <w:r w:rsidR="00481F9F">
        <w:rPr>
          <w:rFonts w:ascii="Times New Roman" w:hAnsi="Times New Roman" w:cs="Times New Roman"/>
        </w:rPr>
        <w:t xml:space="preserve"> o wszelkich zmianach danych, o </w:t>
      </w:r>
      <w:r w:rsidRPr="00DC32CB">
        <w:rPr>
          <w:rFonts w:ascii="Times New Roman" w:hAnsi="Times New Roman" w:cs="Times New Roman"/>
        </w:rPr>
        <w:t>których mowa w zdaniu pierwszym, w trakcie realizacji umowy, a także przekazuje wymagane informacje na temat nowych podwykonawców, którym zamierza powierzyć realizację części zamówienia.</w:t>
      </w:r>
    </w:p>
    <w:p w14:paraId="2755511A" w14:textId="3C5B80C4" w:rsidR="00E62232" w:rsidRPr="00DC32CB" w:rsidRDefault="002C1EF2" w:rsidP="0039102D">
      <w:pPr>
        <w:pStyle w:val="Akapitzlist"/>
        <w:numPr>
          <w:ilvl w:val="0"/>
          <w:numId w:val="47"/>
        </w:numPr>
        <w:spacing w:line="360" w:lineRule="auto"/>
        <w:ind w:left="426"/>
        <w:jc w:val="both"/>
        <w:rPr>
          <w:rFonts w:ascii="Times New Roman" w:hAnsi="Times New Roman" w:cs="Times New Roman"/>
        </w:rPr>
      </w:pPr>
      <w:r w:rsidRPr="00DC32CB">
        <w:rPr>
          <w:rFonts w:ascii="Times New Roman" w:hAnsi="Times New Roman" w:cs="Times New Roman"/>
        </w:rPr>
        <w:t>Powierzenie wykonywania części zamówienia podwy</w:t>
      </w:r>
      <w:r w:rsidR="00DC32CB">
        <w:rPr>
          <w:rFonts w:ascii="Times New Roman" w:hAnsi="Times New Roman" w:cs="Times New Roman"/>
        </w:rPr>
        <w:t>konawcy nie zwalnia Wykonawcy z </w:t>
      </w:r>
      <w:r w:rsidRPr="00DC32CB">
        <w:rPr>
          <w:rFonts w:ascii="Times New Roman" w:hAnsi="Times New Roman" w:cs="Times New Roman"/>
        </w:rPr>
        <w:t>odpowiedzialności za wykonanie tego zamówienia.</w:t>
      </w:r>
    </w:p>
    <w:p w14:paraId="0F152D1D" w14:textId="2C78F15C" w:rsidR="00E62232" w:rsidRPr="00DC32CB" w:rsidRDefault="002C1EF2" w:rsidP="0039102D">
      <w:pPr>
        <w:pStyle w:val="Akapitzlist"/>
        <w:numPr>
          <w:ilvl w:val="0"/>
          <w:numId w:val="47"/>
        </w:numPr>
        <w:spacing w:line="360" w:lineRule="auto"/>
        <w:ind w:left="426"/>
        <w:jc w:val="both"/>
        <w:rPr>
          <w:rFonts w:ascii="Times New Roman" w:hAnsi="Times New Roman" w:cs="Times New Roman"/>
        </w:rPr>
      </w:pPr>
      <w:r w:rsidRPr="00DC32CB">
        <w:rPr>
          <w:rFonts w:ascii="Times New Roman" w:hAnsi="Times New Roman" w:cs="Times New Roman"/>
        </w:rPr>
        <w:t>Umowa o podwykonawstwo nie może zawierać postanowień kształtują</w:t>
      </w:r>
      <w:r w:rsidR="00DC32CB">
        <w:rPr>
          <w:rFonts w:ascii="Times New Roman" w:hAnsi="Times New Roman" w:cs="Times New Roman"/>
        </w:rPr>
        <w:t>cych prawa i </w:t>
      </w:r>
      <w:r w:rsidRPr="00DC32CB">
        <w:rPr>
          <w:rFonts w:ascii="Times New Roman" w:hAnsi="Times New Roman" w:cs="Times New Roman"/>
        </w:rPr>
        <w:t>obowiązki podwykonawcy w zakresie kar umownych oraz postanowień dotyczących warunków wypłaty wynagrodzenia, w sposób dla ni</w:t>
      </w:r>
      <w:r w:rsidR="00481F9F">
        <w:rPr>
          <w:rFonts w:ascii="Times New Roman" w:hAnsi="Times New Roman" w:cs="Times New Roman"/>
        </w:rPr>
        <w:t>ego mniej korzystny niż prawa i </w:t>
      </w:r>
      <w:r w:rsidRPr="00DC32CB">
        <w:rPr>
          <w:rFonts w:ascii="Times New Roman" w:hAnsi="Times New Roman" w:cs="Times New Roman"/>
        </w:rPr>
        <w:t>obowiązki Wykonawcy, ukształtowane postanowieniami niniejszej umowy.</w:t>
      </w:r>
    </w:p>
    <w:p w14:paraId="3A705CC5" w14:textId="15E37438" w:rsidR="00E62232" w:rsidRPr="00DC32CB" w:rsidRDefault="002C1EF2" w:rsidP="0039102D">
      <w:pPr>
        <w:pStyle w:val="Akapitzlist"/>
        <w:numPr>
          <w:ilvl w:val="0"/>
          <w:numId w:val="47"/>
        </w:numPr>
        <w:spacing w:line="360" w:lineRule="auto"/>
        <w:ind w:left="426"/>
        <w:jc w:val="both"/>
        <w:rPr>
          <w:rFonts w:ascii="Times New Roman" w:hAnsi="Times New Roman" w:cs="Times New Roman"/>
        </w:rPr>
      </w:pPr>
      <w:r w:rsidRPr="00DC32CB">
        <w:rPr>
          <w:rFonts w:ascii="Times New Roman" w:hAnsi="Times New Roman" w:cs="Times New Roman"/>
        </w:rPr>
        <w:t xml:space="preserve">Umowa o podwykonawstwo musi zawierać postanowienia </w:t>
      </w:r>
      <w:r w:rsidR="00481F9F">
        <w:rPr>
          <w:rFonts w:ascii="Times New Roman" w:hAnsi="Times New Roman" w:cs="Times New Roman"/>
        </w:rPr>
        <w:t>spójne i niekolidujące z </w:t>
      </w:r>
      <w:r w:rsidRPr="00DC32CB">
        <w:rPr>
          <w:rFonts w:ascii="Times New Roman" w:hAnsi="Times New Roman" w:cs="Times New Roman"/>
        </w:rPr>
        <w:t>postanowieniami niniejszej umowy oraz określać w szczególności:</w:t>
      </w:r>
    </w:p>
    <w:p w14:paraId="03A3C3FE" w14:textId="77777777" w:rsidR="00E62232" w:rsidRPr="00DC32CB" w:rsidRDefault="002C1EF2" w:rsidP="00A1708A">
      <w:pPr>
        <w:pStyle w:val="Akapitzlist"/>
        <w:numPr>
          <w:ilvl w:val="1"/>
          <w:numId w:val="47"/>
        </w:numPr>
        <w:spacing w:line="360" w:lineRule="auto"/>
        <w:ind w:left="567" w:hanging="283"/>
        <w:jc w:val="both"/>
        <w:rPr>
          <w:rFonts w:ascii="Times New Roman" w:hAnsi="Times New Roman" w:cs="Times New Roman"/>
        </w:rPr>
      </w:pPr>
      <w:r w:rsidRPr="00DC32CB">
        <w:rPr>
          <w:rFonts w:ascii="Times New Roman" w:hAnsi="Times New Roman" w:cs="Times New Roman"/>
        </w:rPr>
        <w:t>precyzyjny zakres robót powierzonych podwykonawcy;</w:t>
      </w:r>
    </w:p>
    <w:p w14:paraId="3CA29342" w14:textId="77777777" w:rsidR="00E62232" w:rsidRPr="00DC32CB" w:rsidRDefault="002C1EF2" w:rsidP="00A1708A">
      <w:pPr>
        <w:pStyle w:val="Akapitzlist"/>
        <w:numPr>
          <w:ilvl w:val="1"/>
          <w:numId w:val="47"/>
        </w:numPr>
        <w:spacing w:line="360" w:lineRule="auto"/>
        <w:ind w:left="567" w:hanging="283"/>
        <w:jc w:val="both"/>
        <w:rPr>
          <w:rFonts w:ascii="Times New Roman" w:hAnsi="Times New Roman" w:cs="Times New Roman"/>
        </w:rPr>
      </w:pPr>
      <w:r w:rsidRPr="00DC32CB">
        <w:rPr>
          <w:rFonts w:ascii="Times New Roman" w:hAnsi="Times New Roman" w:cs="Times New Roman"/>
        </w:rPr>
        <w:t>zasady odbioru wykonanych robót;</w:t>
      </w:r>
    </w:p>
    <w:p w14:paraId="43F8165B" w14:textId="77777777" w:rsidR="00E62232" w:rsidRPr="00DC32CB" w:rsidRDefault="002C1EF2" w:rsidP="00A1708A">
      <w:pPr>
        <w:pStyle w:val="Akapitzlist"/>
        <w:numPr>
          <w:ilvl w:val="1"/>
          <w:numId w:val="47"/>
        </w:numPr>
        <w:spacing w:line="360" w:lineRule="auto"/>
        <w:ind w:left="567" w:hanging="283"/>
        <w:jc w:val="both"/>
        <w:rPr>
          <w:rFonts w:ascii="Times New Roman" w:hAnsi="Times New Roman" w:cs="Times New Roman"/>
        </w:rPr>
      </w:pPr>
      <w:r w:rsidRPr="00DC32CB">
        <w:rPr>
          <w:rFonts w:ascii="Times New Roman" w:hAnsi="Times New Roman" w:cs="Times New Roman"/>
        </w:rPr>
        <w:t>wysokość i zasady płatności, w tym termin płatności, wynagrodzenia należnego podwykonawcy;</w:t>
      </w:r>
    </w:p>
    <w:p w14:paraId="1F7E708F" w14:textId="304B4C75" w:rsidR="00E62232" w:rsidRPr="00DC32CB" w:rsidRDefault="002C1EF2" w:rsidP="00A1708A">
      <w:pPr>
        <w:pStyle w:val="Akapitzlist"/>
        <w:numPr>
          <w:ilvl w:val="1"/>
          <w:numId w:val="47"/>
        </w:numPr>
        <w:spacing w:line="360" w:lineRule="auto"/>
        <w:ind w:left="567" w:hanging="283"/>
        <w:jc w:val="both"/>
        <w:rPr>
          <w:rFonts w:ascii="Times New Roman" w:hAnsi="Times New Roman" w:cs="Times New Roman"/>
        </w:rPr>
      </w:pPr>
      <w:r w:rsidRPr="00DC32CB">
        <w:rPr>
          <w:rFonts w:ascii="Times New Roman" w:hAnsi="Times New Roman" w:cs="Times New Roman"/>
        </w:rPr>
        <w:t>tryb i zasady zawierania umów z dalszymi podwykonawcami oraz wymagania dotyczące treści tych umów, zapewniające realizację uprawnień Zamawiającego i obowiązków Wykonawcy, wynikających z niniejszej umowy, w tym obowiązku przedkładania Zamawiającemu projektów umów oraz poświa</w:t>
      </w:r>
      <w:r w:rsidR="00481F9F">
        <w:rPr>
          <w:rFonts w:ascii="Times New Roman" w:hAnsi="Times New Roman" w:cs="Times New Roman"/>
        </w:rPr>
        <w:t>dczonych kopii umów zawartych z </w:t>
      </w:r>
      <w:r w:rsidRPr="00DC32CB">
        <w:rPr>
          <w:rFonts w:ascii="Times New Roman" w:hAnsi="Times New Roman" w:cs="Times New Roman"/>
        </w:rPr>
        <w:t>podwykonawcami.</w:t>
      </w:r>
    </w:p>
    <w:p w14:paraId="50B0ED13" w14:textId="77777777" w:rsidR="00E62232" w:rsidRPr="00DC32CB" w:rsidRDefault="002C1EF2" w:rsidP="0039102D">
      <w:pPr>
        <w:pStyle w:val="Akapitzlist"/>
        <w:numPr>
          <w:ilvl w:val="0"/>
          <w:numId w:val="47"/>
        </w:numPr>
        <w:spacing w:line="360" w:lineRule="auto"/>
        <w:ind w:left="426"/>
        <w:rPr>
          <w:rFonts w:ascii="Times New Roman" w:hAnsi="Times New Roman" w:cs="Times New Roman"/>
        </w:rPr>
      </w:pPr>
      <w:r w:rsidRPr="00DC32CB">
        <w:rPr>
          <w:rFonts w:ascii="Times New Roman" w:hAnsi="Times New Roman" w:cs="Times New Roman"/>
        </w:rPr>
        <w:t>Umowa o podwykonawstwo nie może zawierać postanowień:</w:t>
      </w:r>
    </w:p>
    <w:p w14:paraId="2E83C48D" w14:textId="42DBD99C" w:rsidR="00E62232" w:rsidRPr="00DC32CB" w:rsidRDefault="002C1EF2" w:rsidP="00A1708A">
      <w:pPr>
        <w:pStyle w:val="Akapitzlist"/>
        <w:numPr>
          <w:ilvl w:val="1"/>
          <w:numId w:val="47"/>
        </w:numPr>
        <w:spacing w:line="360" w:lineRule="auto"/>
        <w:ind w:left="567" w:hanging="141"/>
        <w:jc w:val="both"/>
        <w:rPr>
          <w:rFonts w:ascii="Times New Roman" w:hAnsi="Times New Roman" w:cs="Times New Roman"/>
        </w:rPr>
      </w:pPr>
      <w:r w:rsidRPr="00DC32CB">
        <w:rPr>
          <w:rFonts w:ascii="Times New Roman" w:hAnsi="Times New Roman" w:cs="Times New Roman"/>
        </w:rPr>
        <w:t>uzależniających uzyskanie przez podwykonawcę lub dalszego podwykonawcę zapłaty od Wykonawcy lub podwykonawcy za wykonanie przedmiotu umowy o</w:t>
      </w:r>
      <w:r w:rsidR="00A1708A">
        <w:rPr>
          <w:rFonts w:ascii="Times New Roman" w:hAnsi="Times New Roman" w:cs="Times New Roman"/>
        </w:rPr>
        <w:t> </w:t>
      </w:r>
      <w:r w:rsidRPr="00DC32CB">
        <w:rPr>
          <w:rFonts w:ascii="Times New Roman" w:hAnsi="Times New Roman" w:cs="Times New Roman"/>
        </w:rPr>
        <w:t>podwykonawstwo odpowiednio od zapłaty przez Zamawiającego wynagrodzenia Wykonawcy lub od zapłaty przez Wykonawcę wynagrodzenia podwykonawcy;</w:t>
      </w:r>
    </w:p>
    <w:p w14:paraId="1018161D" w14:textId="7D44E505" w:rsidR="00E62232" w:rsidRPr="00DC32CB" w:rsidRDefault="00921713" w:rsidP="00A1708A">
      <w:pPr>
        <w:pStyle w:val="Akapitzlist"/>
        <w:numPr>
          <w:ilvl w:val="1"/>
          <w:numId w:val="47"/>
        </w:numPr>
        <w:spacing w:line="360" w:lineRule="auto"/>
        <w:ind w:left="567" w:hanging="141"/>
        <w:jc w:val="both"/>
        <w:rPr>
          <w:rFonts w:ascii="Times New Roman" w:hAnsi="Times New Roman" w:cs="Times New Roman"/>
        </w:rPr>
      </w:pPr>
      <w:r>
        <w:rPr>
          <w:rFonts w:ascii="Times New Roman" w:hAnsi="Times New Roman" w:cs="Times New Roman"/>
        </w:rPr>
        <w:t>żądania</w:t>
      </w:r>
      <w:r w:rsidR="002C1EF2" w:rsidRPr="00DC32CB">
        <w:rPr>
          <w:rFonts w:ascii="Times New Roman" w:hAnsi="Times New Roman" w:cs="Times New Roman"/>
        </w:rPr>
        <w:t xml:space="preserve"> kwot zabezpieczenia należytego wykonania umowy przez </w:t>
      </w:r>
      <w:r>
        <w:rPr>
          <w:rFonts w:ascii="Times New Roman" w:hAnsi="Times New Roman" w:cs="Times New Roman"/>
        </w:rPr>
        <w:t>Podw</w:t>
      </w:r>
      <w:r w:rsidR="002C1EF2" w:rsidRPr="00DC32CB">
        <w:rPr>
          <w:rFonts w:ascii="Times New Roman" w:hAnsi="Times New Roman" w:cs="Times New Roman"/>
        </w:rPr>
        <w:t>ykonawcę.</w:t>
      </w:r>
    </w:p>
    <w:p w14:paraId="0715158E" w14:textId="77777777" w:rsidR="00E62232" w:rsidRPr="00FC7BB0" w:rsidRDefault="002C1EF2" w:rsidP="00DC32CB">
      <w:pPr>
        <w:spacing w:line="360" w:lineRule="auto"/>
        <w:jc w:val="center"/>
        <w:rPr>
          <w:rFonts w:ascii="Times New Roman" w:hAnsi="Times New Roman" w:cs="Times New Roman"/>
        </w:rPr>
      </w:pPr>
      <w:r w:rsidRPr="00FC7BB0">
        <w:rPr>
          <w:rFonts w:ascii="Times New Roman" w:hAnsi="Times New Roman" w:cs="Times New Roman"/>
        </w:rPr>
        <w:t>§7.</w:t>
      </w:r>
    </w:p>
    <w:p w14:paraId="4EE892D8" w14:textId="7DAC3786" w:rsidR="00E62232" w:rsidRPr="00DC32CB" w:rsidRDefault="002C1EF2" w:rsidP="0039102D">
      <w:pPr>
        <w:pStyle w:val="Akapitzlist"/>
        <w:numPr>
          <w:ilvl w:val="0"/>
          <w:numId w:val="48"/>
        </w:numPr>
        <w:spacing w:line="360" w:lineRule="auto"/>
        <w:ind w:left="426"/>
        <w:jc w:val="both"/>
        <w:rPr>
          <w:rFonts w:ascii="Times New Roman" w:hAnsi="Times New Roman" w:cs="Times New Roman"/>
        </w:rPr>
      </w:pPr>
      <w:r w:rsidRPr="00DC32CB">
        <w:rPr>
          <w:rFonts w:ascii="Times New Roman" w:hAnsi="Times New Roman" w:cs="Times New Roman"/>
        </w:rPr>
        <w:t xml:space="preserve">Wykonawca zamierzający </w:t>
      </w:r>
      <w:r w:rsidR="00DC32CB">
        <w:rPr>
          <w:rFonts w:ascii="Times New Roman" w:hAnsi="Times New Roman" w:cs="Times New Roman"/>
        </w:rPr>
        <w:t>zawrzeć umowę o podwykonawstwo</w:t>
      </w:r>
      <w:r w:rsidRPr="00DC32CB">
        <w:rPr>
          <w:rFonts w:ascii="Times New Roman" w:hAnsi="Times New Roman" w:cs="Times New Roman"/>
        </w:rPr>
        <w:t xml:space="preserve">, ma obowiązek </w:t>
      </w:r>
      <w:r w:rsidRPr="00DC32CB">
        <w:rPr>
          <w:rFonts w:ascii="Times New Roman" w:hAnsi="Times New Roman" w:cs="Times New Roman"/>
        </w:rPr>
        <w:lastRenderedPageBreak/>
        <w:t>przedłożenia Zamawiającemu projektu tej umowy, a także projektu jej zmiany, w terminie do 7 dni kalendarzowych przed dniem jej zawarcia, oraz przedłożenia poświadczonej za zgodność z oryginałem kopii zawartej umowy o podwykonawstwo,  oraz jej zmian, w</w:t>
      </w:r>
      <w:r w:rsidR="0065314D">
        <w:rPr>
          <w:rFonts w:ascii="Times New Roman" w:hAnsi="Times New Roman" w:cs="Times New Roman"/>
        </w:rPr>
        <w:t> </w:t>
      </w:r>
      <w:r w:rsidRPr="00DC32CB">
        <w:rPr>
          <w:rFonts w:ascii="Times New Roman" w:hAnsi="Times New Roman" w:cs="Times New Roman"/>
        </w:rPr>
        <w:t>terminie 7 dni kalendarzowych od dnia jej zawarcia.</w:t>
      </w:r>
    </w:p>
    <w:p w14:paraId="4B565364" w14:textId="77777777" w:rsidR="00E62232" w:rsidRPr="00DC32CB" w:rsidRDefault="002C1EF2" w:rsidP="0039102D">
      <w:pPr>
        <w:pStyle w:val="Akapitzlist"/>
        <w:numPr>
          <w:ilvl w:val="0"/>
          <w:numId w:val="48"/>
        </w:numPr>
        <w:spacing w:line="360" w:lineRule="auto"/>
        <w:ind w:left="426"/>
        <w:jc w:val="both"/>
        <w:rPr>
          <w:rFonts w:ascii="Times New Roman" w:hAnsi="Times New Roman" w:cs="Times New Roman"/>
        </w:rPr>
      </w:pPr>
      <w:r w:rsidRPr="00DC32CB">
        <w:rPr>
          <w:rFonts w:ascii="Times New Roman" w:hAnsi="Times New Roman" w:cs="Times New Roman"/>
        </w:rPr>
        <w:t>Termin na zgłoszenie przez Zamawiającego zastrzeżeń do projektu umowy, o której mowa w ust. 1, oraz do projektu jej zmiany, lub sprzeciwu do tej umowy i do jej zmian, wynosi 7 dni kalendarzowych od dnia otrzymania odpowiednio projektu umowy lub jej zmiany albo kopii umowy lub jej zmian.</w:t>
      </w:r>
    </w:p>
    <w:p w14:paraId="49CA04E2" w14:textId="1740412D" w:rsidR="00E62232" w:rsidRPr="00DC32CB" w:rsidRDefault="002C1EF2" w:rsidP="0039102D">
      <w:pPr>
        <w:pStyle w:val="Akapitzlist"/>
        <w:numPr>
          <w:ilvl w:val="0"/>
          <w:numId w:val="48"/>
        </w:numPr>
        <w:spacing w:line="360" w:lineRule="auto"/>
        <w:ind w:left="426"/>
        <w:jc w:val="both"/>
        <w:rPr>
          <w:rFonts w:ascii="Times New Roman" w:hAnsi="Times New Roman" w:cs="Times New Roman"/>
        </w:rPr>
      </w:pPr>
      <w:r w:rsidRPr="00DC32CB">
        <w:rPr>
          <w:rFonts w:ascii="Times New Roman" w:hAnsi="Times New Roman" w:cs="Times New Roman"/>
        </w:rPr>
        <w:t>Wykonawca ma obowiązek przedłożenia Zamawiając</w:t>
      </w:r>
      <w:r w:rsidR="00481F9F">
        <w:rPr>
          <w:rFonts w:ascii="Times New Roman" w:hAnsi="Times New Roman" w:cs="Times New Roman"/>
        </w:rPr>
        <w:t>emu poświadczonej za zgodność z </w:t>
      </w:r>
      <w:r w:rsidRPr="00DC32CB">
        <w:rPr>
          <w:rFonts w:ascii="Times New Roman" w:hAnsi="Times New Roman" w:cs="Times New Roman"/>
        </w:rPr>
        <w:t xml:space="preserve">oryginałem kopii zawartej umowy o podwykonawstwo, której przedmiotem są </w:t>
      </w:r>
      <w:r w:rsidR="004B1D96">
        <w:rPr>
          <w:rFonts w:ascii="Times New Roman" w:hAnsi="Times New Roman" w:cs="Times New Roman"/>
        </w:rPr>
        <w:t xml:space="preserve">roboty </w:t>
      </w:r>
      <w:r w:rsidRPr="00DC32CB">
        <w:rPr>
          <w:rFonts w:ascii="Times New Roman" w:hAnsi="Times New Roman" w:cs="Times New Roman"/>
        </w:rPr>
        <w:t>lub usługi, oraz jej zmiany, w terminie 7 dni kalenda</w:t>
      </w:r>
      <w:r w:rsidR="00481F9F">
        <w:rPr>
          <w:rFonts w:ascii="Times New Roman" w:hAnsi="Times New Roman" w:cs="Times New Roman"/>
        </w:rPr>
        <w:t>rzowych od dnia jej zawarcia, z </w:t>
      </w:r>
      <w:r w:rsidRPr="00DC32CB">
        <w:rPr>
          <w:rFonts w:ascii="Times New Roman" w:hAnsi="Times New Roman" w:cs="Times New Roman"/>
        </w:rPr>
        <w:t xml:space="preserve">uwzględnieniem </w:t>
      </w:r>
      <w:r w:rsidRPr="00DC32CB">
        <w:rPr>
          <w:rFonts w:ascii="Times New Roman" w:hAnsi="Times New Roman" w:cs="Times New Roman"/>
          <w:lang w:eastAsia="en-US" w:bidi="en-US"/>
        </w:rPr>
        <w:t xml:space="preserve">art. </w:t>
      </w:r>
      <w:r w:rsidRPr="00DC32CB">
        <w:rPr>
          <w:rFonts w:ascii="Times New Roman" w:hAnsi="Times New Roman" w:cs="Times New Roman"/>
        </w:rPr>
        <w:t xml:space="preserve">464 ust. 8 ustawy </w:t>
      </w:r>
      <w:proofErr w:type="spellStart"/>
      <w:r w:rsidRPr="00DC32CB">
        <w:rPr>
          <w:rFonts w:ascii="Times New Roman" w:hAnsi="Times New Roman" w:cs="Times New Roman"/>
        </w:rPr>
        <w:t>Pzp</w:t>
      </w:r>
      <w:proofErr w:type="spellEnd"/>
      <w:r w:rsidRPr="00DC32CB">
        <w:rPr>
          <w:rFonts w:ascii="Times New Roman" w:hAnsi="Times New Roman" w:cs="Times New Roman"/>
        </w:rPr>
        <w:t>.</w:t>
      </w:r>
    </w:p>
    <w:p w14:paraId="662A3EF8" w14:textId="77777777" w:rsidR="00E62232" w:rsidRPr="00DC32CB" w:rsidRDefault="002C1EF2" w:rsidP="0039102D">
      <w:pPr>
        <w:pStyle w:val="Akapitzlist"/>
        <w:numPr>
          <w:ilvl w:val="0"/>
          <w:numId w:val="48"/>
        </w:numPr>
        <w:spacing w:line="360" w:lineRule="auto"/>
        <w:ind w:left="426"/>
        <w:jc w:val="both"/>
        <w:rPr>
          <w:rFonts w:ascii="Times New Roman" w:hAnsi="Times New Roman" w:cs="Times New Roman"/>
        </w:rPr>
      </w:pPr>
      <w:r w:rsidRPr="00DC32CB">
        <w:rPr>
          <w:rFonts w:ascii="Times New Roman" w:hAnsi="Times New Roman" w:cs="Times New Roman"/>
        </w:rPr>
        <w:t>Termin zapłaty wynagrodzenia podwykonawcy lub dalszemu podwykonawcy przewidziany w umowie o podwykonawstwo, nie może być dłuższy niż 30 dni kalendarzowych od dnia doręczenia Wykonawcy, podwykonawcy lub dalszemu podwykonawcy faktury lub rachunku.</w:t>
      </w:r>
    </w:p>
    <w:p w14:paraId="7DBEAD5F" w14:textId="0AA41E31" w:rsidR="00E62232" w:rsidRPr="00DC32CB" w:rsidRDefault="002C1EF2" w:rsidP="0039102D">
      <w:pPr>
        <w:pStyle w:val="Akapitzlist"/>
        <w:numPr>
          <w:ilvl w:val="0"/>
          <w:numId w:val="48"/>
        </w:numPr>
        <w:spacing w:line="360" w:lineRule="auto"/>
        <w:ind w:left="426"/>
        <w:jc w:val="both"/>
        <w:rPr>
          <w:rFonts w:ascii="Times New Roman" w:hAnsi="Times New Roman" w:cs="Times New Roman"/>
        </w:rPr>
      </w:pPr>
      <w:r w:rsidRPr="00DC32CB">
        <w:rPr>
          <w:rFonts w:ascii="Times New Roman" w:hAnsi="Times New Roman" w:cs="Times New Roman"/>
        </w:rPr>
        <w:t>Warunki zapłaty Wykonawcy przez Zamawiającego należnego wynagrodzenia w</w:t>
      </w:r>
      <w:r w:rsidR="00A1708A">
        <w:rPr>
          <w:rFonts w:ascii="Times New Roman" w:hAnsi="Times New Roman" w:cs="Times New Roman"/>
        </w:rPr>
        <w:t> </w:t>
      </w:r>
      <w:r w:rsidRPr="00DC32CB">
        <w:rPr>
          <w:rFonts w:ascii="Times New Roman" w:hAnsi="Times New Roman" w:cs="Times New Roman"/>
        </w:rPr>
        <w:t>przypadku zlecenia przez Wykonawcę realizacji częśc</w:t>
      </w:r>
      <w:r w:rsidR="00481F9F">
        <w:rPr>
          <w:rFonts w:ascii="Times New Roman" w:hAnsi="Times New Roman" w:cs="Times New Roman"/>
        </w:rPr>
        <w:t>i robót podwykonawcom określa §</w:t>
      </w:r>
      <w:r w:rsidRPr="00DC32CB">
        <w:rPr>
          <w:rFonts w:ascii="Times New Roman" w:hAnsi="Times New Roman" w:cs="Times New Roman"/>
        </w:rPr>
        <w:t>9 ust. 6 i 7.</w:t>
      </w:r>
    </w:p>
    <w:p w14:paraId="170E0A54" w14:textId="77777777" w:rsidR="00E62232" w:rsidRPr="00FC7BB0" w:rsidRDefault="002C1EF2" w:rsidP="00DC32CB">
      <w:pPr>
        <w:spacing w:line="360" w:lineRule="auto"/>
        <w:jc w:val="center"/>
        <w:rPr>
          <w:rFonts w:ascii="Times New Roman" w:hAnsi="Times New Roman" w:cs="Times New Roman"/>
        </w:rPr>
      </w:pPr>
      <w:r w:rsidRPr="00FC7BB0">
        <w:rPr>
          <w:rFonts w:ascii="Times New Roman" w:hAnsi="Times New Roman" w:cs="Times New Roman"/>
        </w:rPr>
        <w:t>§8.</w:t>
      </w:r>
    </w:p>
    <w:p w14:paraId="6788D0DC" w14:textId="4C9A9B0A" w:rsidR="00D65F85" w:rsidRPr="00DC32CB" w:rsidRDefault="002C1EF2" w:rsidP="0039102D">
      <w:pPr>
        <w:pStyle w:val="Akapitzlist"/>
        <w:numPr>
          <w:ilvl w:val="0"/>
          <w:numId w:val="49"/>
        </w:numPr>
        <w:spacing w:line="360" w:lineRule="auto"/>
        <w:ind w:left="426"/>
        <w:jc w:val="both"/>
        <w:rPr>
          <w:rFonts w:ascii="Times New Roman" w:hAnsi="Times New Roman" w:cs="Times New Roman"/>
        </w:rPr>
      </w:pPr>
      <w:r w:rsidRPr="00DC32CB">
        <w:rPr>
          <w:rFonts w:ascii="Times New Roman" w:hAnsi="Times New Roman" w:cs="Times New Roman"/>
        </w:rPr>
        <w:t>Strony ustalają z tytułu realizacji przedmiotu umowy wynagrodzenie brutto zgodnie z ceną oferty</w:t>
      </w:r>
      <w:r w:rsidR="00D65F85" w:rsidRPr="00DC32CB">
        <w:rPr>
          <w:rFonts w:ascii="Times New Roman" w:hAnsi="Times New Roman" w:cs="Times New Roman"/>
        </w:rPr>
        <w:t xml:space="preserve"> </w:t>
      </w:r>
      <w:r w:rsidR="00D65F85" w:rsidRPr="00DC32CB">
        <w:rPr>
          <w:rStyle w:val="Teksttreci2Exact"/>
          <w:rFonts w:eastAsia="Courier New"/>
          <w:sz w:val="24"/>
          <w:szCs w:val="24"/>
        </w:rPr>
        <w:t xml:space="preserve">brutto </w:t>
      </w:r>
      <w:r w:rsidR="00DC32CB">
        <w:rPr>
          <w:rStyle w:val="Teksttreci2Exact"/>
          <w:rFonts w:eastAsia="Courier New"/>
          <w:sz w:val="24"/>
          <w:szCs w:val="24"/>
        </w:rPr>
        <w:t>(ceną ryczałtową) w wysokości:……………………………………..</w:t>
      </w:r>
      <w:r w:rsidR="00D65F85" w:rsidRPr="00DC32CB">
        <w:rPr>
          <w:rStyle w:val="Teksttreci2Exact"/>
          <w:rFonts w:eastAsia="Courier New"/>
          <w:sz w:val="24"/>
          <w:szCs w:val="24"/>
        </w:rPr>
        <w:t>zł (słownie:………………………………</w:t>
      </w:r>
      <w:r w:rsidR="00DC32CB">
        <w:rPr>
          <w:rStyle w:val="Teksttreci2Exact"/>
          <w:rFonts w:eastAsia="Courier New"/>
          <w:sz w:val="24"/>
          <w:szCs w:val="24"/>
        </w:rPr>
        <w:t>…………….</w:t>
      </w:r>
      <w:r w:rsidR="00D65F85" w:rsidRPr="00DC32CB">
        <w:rPr>
          <w:rStyle w:val="Teksttreci2Exact"/>
          <w:rFonts w:eastAsia="Courier New"/>
          <w:sz w:val="24"/>
          <w:szCs w:val="24"/>
        </w:rPr>
        <w:t>…………………….złotych).</w:t>
      </w:r>
    </w:p>
    <w:p w14:paraId="22A8B50D" w14:textId="77777777" w:rsidR="00E62232" w:rsidRPr="00DC32CB" w:rsidRDefault="002C1EF2" w:rsidP="0039102D">
      <w:pPr>
        <w:pStyle w:val="Akapitzlist"/>
        <w:numPr>
          <w:ilvl w:val="0"/>
          <w:numId w:val="49"/>
        </w:numPr>
        <w:spacing w:line="360" w:lineRule="auto"/>
        <w:ind w:left="426"/>
        <w:jc w:val="both"/>
        <w:rPr>
          <w:rFonts w:ascii="Times New Roman" w:hAnsi="Times New Roman" w:cs="Times New Roman"/>
        </w:rPr>
      </w:pPr>
      <w:r w:rsidRPr="00DC32CB">
        <w:rPr>
          <w:rFonts w:ascii="Times New Roman" w:hAnsi="Times New Roman" w:cs="Times New Roman"/>
        </w:rPr>
        <w:t>Wynagrodzenie, o którym mowa w ust. 1, płatne będzie po protokolarnym odbiorze robót.</w:t>
      </w:r>
    </w:p>
    <w:p w14:paraId="3D366B3F" w14:textId="77777777" w:rsidR="00E62232" w:rsidRPr="00DC32CB" w:rsidRDefault="002C1EF2" w:rsidP="0039102D">
      <w:pPr>
        <w:pStyle w:val="Akapitzlist"/>
        <w:numPr>
          <w:ilvl w:val="0"/>
          <w:numId w:val="49"/>
        </w:numPr>
        <w:spacing w:line="360" w:lineRule="auto"/>
        <w:ind w:left="426"/>
        <w:jc w:val="both"/>
        <w:rPr>
          <w:rFonts w:ascii="Times New Roman" w:hAnsi="Times New Roman" w:cs="Times New Roman"/>
        </w:rPr>
      </w:pPr>
      <w:r w:rsidRPr="00DC32CB">
        <w:rPr>
          <w:rFonts w:ascii="Times New Roman" w:hAnsi="Times New Roman" w:cs="Times New Roman"/>
        </w:rPr>
        <w:t>Wysokość wynagrodzenia, określona w ust. 1, stanowi wartość umowy i jest kwotą nieprzekraczalną.</w:t>
      </w:r>
    </w:p>
    <w:p w14:paraId="6BBD1A37" w14:textId="77777777" w:rsidR="00E62232" w:rsidRPr="00FC7BB0" w:rsidRDefault="002C1EF2" w:rsidP="00DC32CB">
      <w:pPr>
        <w:spacing w:line="360" w:lineRule="auto"/>
        <w:jc w:val="center"/>
        <w:rPr>
          <w:rFonts w:ascii="Times New Roman" w:hAnsi="Times New Roman" w:cs="Times New Roman"/>
        </w:rPr>
      </w:pPr>
      <w:r w:rsidRPr="00FC7BB0">
        <w:rPr>
          <w:rFonts w:ascii="Times New Roman" w:hAnsi="Times New Roman" w:cs="Times New Roman"/>
        </w:rPr>
        <w:t>§9.</w:t>
      </w:r>
    </w:p>
    <w:p w14:paraId="50A39103" w14:textId="228DDA44"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 xml:space="preserve">Zapłata za wykonanie przedmiotu umowy, o którym mowa w § 1 ust. 1, nastąpi na podstawie prawidłowo wystawionej i zaakceptowanej przez Zamawiającego faktury, na rachunek bankowy Wykonawcy </w:t>
      </w:r>
      <w:r w:rsidR="005C5955">
        <w:rPr>
          <w:rFonts w:ascii="Times New Roman" w:hAnsi="Times New Roman" w:cs="Times New Roman"/>
        </w:rPr>
        <w:t>w banku …….. nr konta …………………………………</w:t>
      </w:r>
    </w:p>
    <w:p w14:paraId="2DFF029F" w14:textId="15BB4E37" w:rsidR="00E62232" w:rsidRPr="00DC32CB" w:rsidRDefault="002C1EF2" w:rsidP="0039102D">
      <w:pPr>
        <w:pStyle w:val="Akapitzlist"/>
        <w:numPr>
          <w:ilvl w:val="1"/>
          <w:numId w:val="50"/>
        </w:numPr>
        <w:spacing w:line="360" w:lineRule="auto"/>
        <w:ind w:left="567"/>
        <w:jc w:val="both"/>
        <w:rPr>
          <w:rFonts w:ascii="Times New Roman" w:hAnsi="Times New Roman" w:cs="Times New Roman"/>
        </w:rPr>
      </w:pPr>
      <w:r w:rsidRPr="00DC32CB">
        <w:rPr>
          <w:rFonts w:ascii="Times New Roman" w:hAnsi="Times New Roman" w:cs="Times New Roman"/>
        </w:rPr>
        <w:t>w przypadku realizacji umowy przez Wykonawcę bez udziału podwykonawców i</w:t>
      </w:r>
      <w:r w:rsidR="005C5955">
        <w:rPr>
          <w:rFonts w:ascii="Times New Roman" w:hAnsi="Times New Roman" w:cs="Times New Roman"/>
        </w:rPr>
        <w:t> </w:t>
      </w:r>
      <w:r w:rsidRPr="00DC32CB">
        <w:rPr>
          <w:rFonts w:ascii="Times New Roman" w:hAnsi="Times New Roman" w:cs="Times New Roman"/>
        </w:rPr>
        <w:t xml:space="preserve">dalszych podwykonawców - w terminie </w:t>
      </w:r>
      <w:r w:rsidR="005C5955">
        <w:rPr>
          <w:rFonts w:ascii="Times New Roman" w:hAnsi="Times New Roman" w:cs="Times New Roman"/>
        </w:rPr>
        <w:t>21</w:t>
      </w:r>
      <w:r w:rsidRPr="00DC32CB">
        <w:rPr>
          <w:rFonts w:ascii="Times New Roman" w:hAnsi="Times New Roman" w:cs="Times New Roman"/>
        </w:rPr>
        <w:t xml:space="preserve"> dni kalendarzowych od daty doręczenia Zamawiającemu faktury;</w:t>
      </w:r>
    </w:p>
    <w:p w14:paraId="2B146222" w14:textId="0ABAAB8F" w:rsidR="00E62232" w:rsidRPr="00DC32CB" w:rsidRDefault="002C1EF2" w:rsidP="0039102D">
      <w:pPr>
        <w:pStyle w:val="Akapitzlist"/>
        <w:numPr>
          <w:ilvl w:val="1"/>
          <w:numId w:val="50"/>
        </w:numPr>
        <w:spacing w:line="360" w:lineRule="auto"/>
        <w:ind w:left="567"/>
        <w:jc w:val="both"/>
        <w:rPr>
          <w:rFonts w:ascii="Times New Roman" w:hAnsi="Times New Roman" w:cs="Times New Roman"/>
        </w:rPr>
      </w:pPr>
      <w:r w:rsidRPr="00DC32CB">
        <w:rPr>
          <w:rFonts w:ascii="Times New Roman" w:hAnsi="Times New Roman" w:cs="Times New Roman"/>
        </w:rPr>
        <w:t xml:space="preserve">w przypadku realizacji umowy z udziałem podwykonawców lub dalszych </w:t>
      </w:r>
      <w:r w:rsidRPr="00DC32CB">
        <w:rPr>
          <w:rFonts w:ascii="Times New Roman" w:hAnsi="Times New Roman" w:cs="Times New Roman"/>
        </w:rPr>
        <w:lastRenderedPageBreak/>
        <w:t>podwykonawców, za wykonanie umowy w części wykonanej bezpośrednio przez Wykonawcę w terminie określonym w pkt 1, natomiast za wykonanie umowy w części zrealizowanej przez podwykonawców lub dalszych podwykonawców - w terminie 30 dni kalendarzowych od daty doręczenia Zamawiającemu fak</w:t>
      </w:r>
      <w:r w:rsidR="00DC32CB">
        <w:rPr>
          <w:rFonts w:ascii="Times New Roman" w:hAnsi="Times New Roman" w:cs="Times New Roman"/>
        </w:rPr>
        <w:t>tury, z uwzględnieniem ust.</w:t>
      </w:r>
      <w:r w:rsidR="003324CC">
        <w:rPr>
          <w:rFonts w:ascii="Times New Roman" w:hAnsi="Times New Roman" w:cs="Times New Roman"/>
        </w:rPr>
        <w:t> </w:t>
      </w:r>
      <w:r w:rsidR="00DC32CB">
        <w:rPr>
          <w:rFonts w:ascii="Times New Roman" w:hAnsi="Times New Roman" w:cs="Times New Roman"/>
        </w:rPr>
        <w:t>6</w:t>
      </w:r>
      <w:r w:rsidR="003324CC">
        <w:rPr>
          <w:rFonts w:ascii="Times New Roman" w:hAnsi="Times New Roman" w:cs="Times New Roman"/>
        </w:rPr>
        <w:t> </w:t>
      </w:r>
      <w:r w:rsidR="00DC32CB">
        <w:rPr>
          <w:rFonts w:ascii="Times New Roman" w:hAnsi="Times New Roman" w:cs="Times New Roman"/>
        </w:rPr>
        <w:t>i </w:t>
      </w:r>
      <w:r w:rsidRPr="00DC32CB">
        <w:rPr>
          <w:rFonts w:ascii="Times New Roman" w:hAnsi="Times New Roman" w:cs="Times New Roman"/>
        </w:rPr>
        <w:t>7.</w:t>
      </w:r>
    </w:p>
    <w:p w14:paraId="48057A0F" w14:textId="2DA799CA"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 xml:space="preserve">Fakturę do Zamawiającego należy przekazać na adres Zamawiającego lub elektronicznie na adres: </w:t>
      </w:r>
      <w:r w:rsidR="005C5955" w:rsidRPr="005C5955">
        <w:rPr>
          <w:rFonts w:ascii="Times New Roman" w:hAnsi="Times New Roman" w:cs="Times New Roman"/>
        </w:rPr>
        <w:t>ivlo@4lo.bialystok.pl</w:t>
      </w:r>
      <w:r w:rsidRPr="00DC32CB">
        <w:rPr>
          <w:rFonts w:ascii="Times New Roman" w:hAnsi="Times New Roman" w:cs="Times New Roman"/>
        </w:rPr>
        <w:t>.</w:t>
      </w:r>
      <w:r w:rsidR="005C5955">
        <w:rPr>
          <w:rFonts w:ascii="Times New Roman" w:hAnsi="Times New Roman" w:cs="Times New Roman"/>
        </w:rPr>
        <w:t xml:space="preserve"> Numer konta na fakturze musi się zgadzać z numerem konta na umowie, okres wyjaśniani</w:t>
      </w:r>
      <w:r w:rsidR="00B35D89">
        <w:rPr>
          <w:rFonts w:ascii="Times New Roman" w:hAnsi="Times New Roman" w:cs="Times New Roman"/>
        </w:rPr>
        <w:t>a</w:t>
      </w:r>
      <w:r w:rsidR="005C5955">
        <w:rPr>
          <w:rFonts w:ascii="Times New Roman" w:hAnsi="Times New Roman" w:cs="Times New Roman"/>
        </w:rPr>
        <w:t xml:space="preserve"> rozbieżności </w:t>
      </w:r>
      <w:r w:rsidR="00B35D89">
        <w:rPr>
          <w:rFonts w:ascii="Times New Roman" w:hAnsi="Times New Roman" w:cs="Times New Roman"/>
        </w:rPr>
        <w:t>wy</w:t>
      </w:r>
      <w:r w:rsidR="005C5955">
        <w:rPr>
          <w:rFonts w:ascii="Times New Roman" w:hAnsi="Times New Roman" w:cs="Times New Roman"/>
        </w:rPr>
        <w:t xml:space="preserve">dłuża </w:t>
      </w:r>
      <w:r w:rsidR="00B35D89">
        <w:rPr>
          <w:rFonts w:ascii="Times New Roman" w:hAnsi="Times New Roman" w:cs="Times New Roman"/>
        </w:rPr>
        <w:t>termin</w:t>
      </w:r>
      <w:r w:rsidR="005C5955">
        <w:rPr>
          <w:rFonts w:ascii="Times New Roman" w:hAnsi="Times New Roman" w:cs="Times New Roman"/>
        </w:rPr>
        <w:t xml:space="preserve"> określony w §9 ust. 1</w:t>
      </w:r>
    </w:p>
    <w:p w14:paraId="152864C6"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Podstawą wystawienia faktury będzie protokół odbioru robót, sporządzony po ich komisyjnym odbiorze.</w:t>
      </w:r>
    </w:p>
    <w:p w14:paraId="49AEB2CE"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Za datę zapłaty Strony przyjmują datę złożenia polecenia przelewu w banku prowadzącym rachunek bankowy Zamawiającego.</w:t>
      </w:r>
    </w:p>
    <w:p w14:paraId="4E0E6F7D" w14:textId="719E0003"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Za opóźnienie w płatności faktury przez Zamawiającego, Wykonawcy przysługuje prawo do naliczenia odsetek ustawowych za każdy dzień opóźnienia.</w:t>
      </w:r>
    </w:p>
    <w:p w14:paraId="1AD7E268"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W przypadku zlecenia przez Wykonawcę realizacji części robót podwykonawcom, warunkiem zapłaty przez Zamawiającego należnego Wykonawcy wynagrodzenia, jest przedstawienie przez niego dowodów potwierdzających zapłatę wymagalnego wynagrodzenia podwykonawcom lub dalszym podwykonawcom.</w:t>
      </w:r>
    </w:p>
    <w:p w14:paraId="67157B02" w14:textId="638E4F85"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W przypadku, o którym mowa w ust. 6, Wykonawca jest zobowiązany przedłożyć Zamawiającemu wraz z rozliczeniami należnego mu wynagrodzenia, oświadczenia podwykonawców lub dalszych podwykonawców lub dowody potwierdzające zapłatę wynagrodzenia podwykonawcom lub dalszym podwykonawcom. Oświadczenia i dowody, o których mowa w zdaniu pierwszym, muszą potwierdzać brak zaległości Wykonawcy w</w:t>
      </w:r>
      <w:r w:rsidR="00DC32CB">
        <w:rPr>
          <w:rFonts w:ascii="Times New Roman" w:hAnsi="Times New Roman" w:cs="Times New Roman"/>
        </w:rPr>
        <w:t> </w:t>
      </w:r>
      <w:r w:rsidRPr="00DC32CB">
        <w:rPr>
          <w:rFonts w:ascii="Times New Roman" w:hAnsi="Times New Roman" w:cs="Times New Roman"/>
        </w:rPr>
        <w:t>uregulowaniu wszystkich wynagrodzeń podwykonawców lub dalszych podwykonawców wynikających z umów o podwykonawstwo. W przypadku udokumentowania przez Wykonawcę zapłaty należnego podwykonawcom i dalszym podwykonawcom wynagrodzenia, zapłata wynagrodzenia Wykonawcy nastąpi w terminie 14 dni kalendarzowych od dnia złożenia dokumentacji potwierdzającej tę zapłatę.</w:t>
      </w:r>
    </w:p>
    <w:p w14:paraId="3E1CE3A7" w14:textId="58A00E1F"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W przypadku uchylania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w:t>
      </w:r>
      <w:r w:rsidR="003324CC">
        <w:rPr>
          <w:rFonts w:ascii="Times New Roman" w:hAnsi="Times New Roman" w:cs="Times New Roman"/>
        </w:rPr>
        <w:t> </w:t>
      </w:r>
      <w:r w:rsidRPr="00DC32CB">
        <w:rPr>
          <w:rFonts w:ascii="Times New Roman" w:hAnsi="Times New Roman" w:cs="Times New Roman"/>
        </w:rPr>
        <w:t>podwykonawstwo, której przedmiotem są roboty budowlane lub zawarł przedłożoną Zamawiającemu umowę o podwykonawstwo, której przedmiotem są dostawy lub usługi.</w:t>
      </w:r>
    </w:p>
    <w:p w14:paraId="75565508"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lastRenderedPageBreak/>
        <w:t xml:space="preserve">Bezpośrednia zapłata wynagrodzenia podwykonawcy lub dalszemu podwykonawcy nastąpi na zasadach określonych w </w:t>
      </w:r>
      <w:r w:rsidRPr="00DC32CB">
        <w:rPr>
          <w:rFonts w:ascii="Times New Roman" w:hAnsi="Times New Roman" w:cs="Times New Roman"/>
          <w:lang w:eastAsia="en-US" w:bidi="en-US"/>
        </w:rPr>
        <w:t xml:space="preserve">art. </w:t>
      </w:r>
      <w:r w:rsidRPr="00DC32CB">
        <w:rPr>
          <w:rFonts w:ascii="Times New Roman" w:hAnsi="Times New Roman" w:cs="Times New Roman"/>
        </w:rPr>
        <w:t xml:space="preserve">465 ust. 2-6 ustawy </w:t>
      </w:r>
      <w:proofErr w:type="spellStart"/>
      <w:r w:rsidRPr="00DC32CB">
        <w:rPr>
          <w:rFonts w:ascii="Times New Roman" w:hAnsi="Times New Roman" w:cs="Times New Roman"/>
        </w:rPr>
        <w:t>Pzp</w:t>
      </w:r>
      <w:proofErr w:type="spellEnd"/>
      <w:r w:rsidRPr="00DC32CB">
        <w:rPr>
          <w:rFonts w:ascii="Times New Roman" w:hAnsi="Times New Roman" w:cs="Times New Roman"/>
        </w:rPr>
        <w:t>, w terminie 14 dni kalendarzowych od upływu terminu na zgłoszenie przez Wykonawcę uwag - jeżeli Wykonawca nie zgłosił uwag, albo - w przypadku ich zgłoszenia - jeżeli podwykonawca lub dalszy podwykonawca wykaże zasadność takiej zapłaty.</w:t>
      </w:r>
    </w:p>
    <w:p w14:paraId="0C090C2B" w14:textId="6EEEA1BB"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W przypadku dokonania bezpośredniej zapłaty podwykonawcy lub dalszemu podwykonawcy Zamawiający potrąca kw</w:t>
      </w:r>
      <w:r w:rsidR="00DC32CB">
        <w:rPr>
          <w:rFonts w:ascii="Times New Roman" w:hAnsi="Times New Roman" w:cs="Times New Roman"/>
        </w:rPr>
        <w:t>otę wypłaconego wynagrodzenia z </w:t>
      </w:r>
      <w:r w:rsidRPr="00DC32CB">
        <w:rPr>
          <w:rFonts w:ascii="Times New Roman" w:hAnsi="Times New Roman" w:cs="Times New Roman"/>
        </w:rPr>
        <w:t>wynagrodzenia należnego Wykonawcy.</w:t>
      </w:r>
    </w:p>
    <w:p w14:paraId="522495A0"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Zobowiązanie Zamawiającego wobec Wykonawcy, podwykonawców i dalszych podwykonawców nie może przekroczyć wynagrodzenia, o którym mowa w § 8 ust. 1.</w:t>
      </w:r>
    </w:p>
    <w:p w14:paraId="608D0A51" w14:textId="77777777" w:rsidR="00E62232" w:rsidRPr="00DC32CB" w:rsidRDefault="002C1EF2" w:rsidP="0039102D">
      <w:pPr>
        <w:pStyle w:val="Akapitzlist"/>
        <w:numPr>
          <w:ilvl w:val="0"/>
          <w:numId w:val="50"/>
        </w:numPr>
        <w:spacing w:line="360" w:lineRule="auto"/>
        <w:ind w:left="426"/>
        <w:jc w:val="both"/>
        <w:rPr>
          <w:rFonts w:ascii="Times New Roman" w:hAnsi="Times New Roman" w:cs="Times New Roman"/>
        </w:rPr>
      </w:pPr>
      <w:r w:rsidRPr="00DC32CB">
        <w:rPr>
          <w:rFonts w:ascii="Times New Roman" w:hAnsi="Times New Roman" w:cs="Times New Roman"/>
        </w:rPr>
        <w:t>Konieczność wielokrotnego dokonywania bezpośredniej zapłaty podwykonawcy lub dalszemu podwykonawcy lub konieczność dokonywania bezpośrednich zapłat na sumę większą niż 5% wartości brutto umowy, o której mowa w § 8 ust. 1, może stanowić podstawę do odstąpienia od umowy przez Zamawiającego z przyczyn leżących po stronie Wykonawcy.</w:t>
      </w:r>
    </w:p>
    <w:p w14:paraId="1DD1B48C" w14:textId="7298842B" w:rsidR="00E62232" w:rsidRPr="00FC7BB0" w:rsidRDefault="002C1EF2" w:rsidP="00DC32CB">
      <w:pPr>
        <w:spacing w:line="360" w:lineRule="auto"/>
        <w:jc w:val="center"/>
        <w:rPr>
          <w:rFonts w:ascii="Times New Roman" w:hAnsi="Times New Roman" w:cs="Times New Roman"/>
        </w:rPr>
      </w:pPr>
      <w:r w:rsidRPr="00FC7BB0">
        <w:rPr>
          <w:rFonts w:ascii="Times New Roman" w:hAnsi="Times New Roman" w:cs="Times New Roman"/>
        </w:rPr>
        <w:t>§</w:t>
      </w:r>
      <w:r w:rsidRPr="00E127FA">
        <w:rPr>
          <w:rStyle w:val="Teksttreci16Garamond12ptBezpogrubienia"/>
          <w:rFonts w:ascii="Times New Roman" w:hAnsi="Times New Roman" w:cs="Times New Roman"/>
          <w:b w:val="0"/>
        </w:rPr>
        <w:t>10</w:t>
      </w:r>
    </w:p>
    <w:p w14:paraId="3479DD52" w14:textId="56C9DBAD" w:rsidR="00D65F85" w:rsidRPr="00562F9C" w:rsidRDefault="002C1EF2" w:rsidP="0039102D">
      <w:pPr>
        <w:pStyle w:val="Akapitzlist"/>
        <w:numPr>
          <w:ilvl w:val="0"/>
          <w:numId w:val="51"/>
        </w:numPr>
        <w:spacing w:line="360" w:lineRule="auto"/>
        <w:ind w:left="426"/>
        <w:jc w:val="both"/>
        <w:rPr>
          <w:rStyle w:val="Teksttreci2Exact"/>
          <w:rFonts w:eastAsia="Courier New"/>
          <w:sz w:val="24"/>
          <w:szCs w:val="24"/>
        </w:rPr>
      </w:pPr>
      <w:r w:rsidRPr="00562F9C">
        <w:rPr>
          <w:rFonts w:ascii="Times New Roman" w:hAnsi="Times New Roman" w:cs="Times New Roman"/>
        </w:rPr>
        <w:t xml:space="preserve">Zamawiający powołuje do </w:t>
      </w:r>
      <w:r w:rsidR="00C2356E" w:rsidRPr="002371E2">
        <w:rPr>
          <w:rFonts w:ascii="Times New Roman" w:hAnsi="Times New Roman" w:cs="Times New Roman"/>
        </w:rPr>
        <w:t>nadzoru autorskiego</w:t>
      </w:r>
      <w:r w:rsidRPr="00562F9C">
        <w:rPr>
          <w:rFonts w:ascii="Times New Roman" w:hAnsi="Times New Roman" w:cs="Times New Roman"/>
        </w:rPr>
        <w:t xml:space="preserve"> ze strony Zamawiającego </w:t>
      </w:r>
      <w:r w:rsidR="00562F9C">
        <w:rPr>
          <w:rFonts w:ascii="Times New Roman" w:hAnsi="Times New Roman" w:cs="Times New Roman"/>
        </w:rPr>
        <w:t xml:space="preserve">Panią Magdalenę </w:t>
      </w:r>
      <w:proofErr w:type="spellStart"/>
      <w:r w:rsidR="00562F9C">
        <w:rPr>
          <w:rFonts w:ascii="Times New Roman" w:hAnsi="Times New Roman" w:cs="Times New Roman"/>
        </w:rPr>
        <w:t>Artysiewicz</w:t>
      </w:r>
      <w:proofErr w:type="spellEnd"/>
      <w:r w:rsidR="00562F9C">
        <w:rPr>
          <w:rFonts w:ascii="Times New Roman" w:hAnsi="Times New Roman" w:cs="Times New Roman"/>
        </w:rPr>
        <w:t xml:space="preserve"> </w:t>
      </w:r>
      <w:r w:rsidR="00D65F85" w:rsidRPr="00562F9C">
        <w:rPr>
          <w:rStyle w:val="Teksttreci2Exact"/>
          <w:rFonts w:eastAsia="Courier New"/>
          <w:sz w:val="24"/>
          <w:szCs w:val="24"/>
        </w:rPr>
        <w:t>oraz wyz</w:t>
      </w:r>
      <w:r w:rsidR="00562F9C">
        <w:rPr>
          <w:rStyle w:val="Teksttreci2Exact"/>
          <w:rFonts w:eastAsia="Courier New"/>
          <w:sz w:val="24"/>
          <w:szCs w:val="24"/>
        </w:rPr>
        <w:t>nacza do kontaktów z Wykonawcą: Włodzimierza Pugacewicza</w:t>
      </w:r>
      <w:r w:rsidR="00D65F85" w:rsidRPr="00562F9C">
        <w:rPr>
          <w:rStyle w:val="Teksttreci2Exact"/>
          <w:rFonts w:eastAsia="Courier New"/>
          <w:sz w:val="24"/>
          <w:szCs w:val="24"/>
        </w:rPr>
        <w:t>, e-mail:</w:t>
      </w:r>
      <w:r w:rsidR="00562F9C">
        <w:rPr>
          <w:rStyle w:val="Teksttreci2Exact"/>
          <w:rFonts w:eastAsia="Courier New"/>
          <w:sz w:val="24"/>
          <w:szCs w:val="24"/>
        </w:rPr>
        <w:t xml:space="preserve"> wpugac@4lo.bialystok</w:t>
      </w:r>
    </w:p>
    <w:p w14:paraId="11C306B5" w14:textId="78DE12B4" w:rsidR="00562F9C" w:rsidRPr="00562F9C" w:rsidRDefault="002C1EF2" w:rsidP="0039102D">
      <w:pPr>
        <w:pStyle w:val="Akapitzlist"/>
        <w:numPr>
          <w:ilvl w:val="0"/>
          <w:numId w:val="51"/>
        </w:numPr>
        <w:spacing w:line="360" w:lineRule="auto"/>
        <w:ind w:left="426"/>
        <w:jc w:val="both"/>
        <w:rPr>
          <w:rFonts w:ascii="Times New Roman" w:hAnsi="Times New Roman" w:cs="Times New Roman"/>
        </w:rPr>
      </w:pPr>
      <w:r w:rsidRPr="00562F9C">
        <w:rPr>
          <w:rFonts w:ascii="Times New Roman" w:hAnsi="Times New Roman" w:cs="Times New Roman"/>
        </w:rPr>
        <w:t>Wykonawca powołuje w zakresie realizacji obowiązków ze strony Wykonaw</w:t>
      </w:r>
      <w:r w:rsidR="00562F9C">
        <w:rPr>
          <w:rFonts w:ascii="Times New Roman" w:hAnsi="Times New Roman" w:cs="Times New Roman"/>
        </w:rPr>
        <w:t xml:space="preserve">cy następujące osoby, pełniące </w:t>
      </w:r>
      <w:r w:rsidR="00562F9C" w:rsidRPr="0036761C">
        <w:rPr>
          <w:rFonts w:ascii="Times New Roman" w:hAnsi="Times New Roman" w:cs="Times New Roman"/>
        </w:rPr>
        <w:t xml:space="preserve">posiadającą </w:t>
      </w:r>
      <w:r w:rsidR="00562F9C">
        <w:rPr>
          <w:rFonts w:ascii="Times New Roman" w:hAnsi="Times New Roman" w:cs="Times New Roman"/>
        </w:rPr>
        <w:t>odpowiednie uprawnienia zgodnie z §5 ust 1 pkt 2 SWZ dla części  …………… …………………………………………… ………………… …………………… ……........................................... ...........................................................</w:t>
      </w:r>
    </w:p>
    <w:p w14:paraId="5AFAC73F" w14:textId="55737457" w:rsidR="00E62232" w:rsidRPr="00562F9C" w:rsidRDefault="002C1EF2" w:rsidP="0039102D">
      <w:pPr>
        <w:pStyle w:val="Akapitzlist"/>
        <w:numPr>
          <w:ilvl w:val="0"/>
          <w:numId w:val="51"/>
        </w:numPr>
        <w:spacing w:line="360" w:lineRule="auto"/>
        <w:ind w:left="426"/>
        <w:jc w:val="both"/>
        <w:rPr>
          <w:rFonts w:ascii="Times New Roman" w:hAnsi="Times New Roman" w:cs="Times New Roman"/>
        </w:rPr>
      </w:pPr>
      <w:r w:rsidRPr="00562F9C">
        <w:rPr>
          <w:rFonts w:ascii="Times New Roman" w:hAnsi="Times New Roman" w:cs="Times New Roman"/>
        </w:rPr>
        <w:t>Zamawiający zastrzega sobie prawo zmiany osób, o których mowa w ust. 1, w każdym czasie i bez zgody Wykonawcy. W przypadku zmiany osób, o których mowa w ust. 1, Zamawiający powiadomi o tym pisemnie Wykonawcę.</w:t>
      </w:r>
    </w:p>
    <w:p w14:paraId="61BAB532" w14:textId="77777777" w:rsidR="00E62232" w:rsidRPr="00562F9C" w:rsidRDefault="002C1EF2" w:rsidP="0039102D">
      <w:pPr>
        <w:pStyle w:val="Akapitzlist"/>
        <w:numPr>
          <w:ilvl w:val="0"/>
          <w:numId w:val="51"/>
        </w:numPr>
        <w:spacing w:line="360" w:lineRule="auto"/>
        <w:ind w:left="426"/>
        <w:jc w:val="both"/>
        <w:rPr>
          <w:rFonts w:ascii="Times New Roman" w:hAnsi="Times New Roman" w:cs="Times New Roman"/>
        </w:rPr>
      </w:pPr>
      <w:r w:rsidRPr="00562F9C">
        <w:rPr>
          <w:rFonts w:ascii="Times New Roman" w:hAnsi="Times New Roman" w:cs="Times New Roman"/>
        </w:rPr>
        <w:t>Zmiana osób, o których mowa w ust. 2, może nastąpić również po stronie Wykonawcy. Nowe osoby powołane do pełnienia funkcji, o których mowa w ust. 2, muszą spełniać wymagania określone w SWZ dla danej funkcji i ich zmiana wymaga zgody Zamawiającego.</w:t>
      </w:r>
    </w:p>
    <w:p w14:paraId="52C61BED" w14:textId="77777777" w:rsidR="00E62232" w:rsidRPr="00562F9C" w:rsidRDefault="002C1EF2" w:rsidP="0039102D">
      <w:pPr>
        <w:pStyle w:val="Akapitzlist"/>
        <w:numPr>
          <w:ilvl w:val="0"/>
          <w:numId w:val="51"/>
        </w:numPr>
        <w:spacing w:line="360" w:lineRule="auto"/>
        <w:ind w:left="426"/>
        <w:jc w:val="both"/>
        <w:rPr>
          <w:rFonts w:ascii="Times New Roman" w:hAnsi="Times New Roman" w:cs="Times New Roman"/>
        </w:rPr>
      </w:pPr>
      <w:r w:rsidRPr="00562F9C">
        <w:rPr>
          <w:rFonts w:ascii="Times New Roman" w:hAnsi="Times New Roman" w:cs="Times New Roman"/>
        </w:rPr>
        <w:t>Zamawiający może zażądać od Wykonawcy zmiany osób, o których mowa w ust. 2, jeżeli uzna, że nie wykonują należycie swoich obowiązków. Wykonawca zobowiązany jest dokonać zmiany tych osób w terminie nie dłuższym niż 14 dni kalendarzowych od dnia złożenia wniosku przez Zamawiającego.</w:t>
      </w:r>
    </w:p>
    <w:p w14:paraId="152A27FF" w14:textId="77777777" w:rsidR="00E62232" w:rsidRPr="00562F9C" w:rsidRDefault="002C1EF2" w:rsidP="0039102D">
      <w:pPr>
        <w:pStyle w:val="Akapitzlist"/>
        <w:numPr>
          <w:ilvl w:val="0"/>
          <w:numId w:val="51"/>
        </w:numPr>
        <w:spacing w:line="360" w:lineRule="auto"/>
        <w:ind w:left="426"/>
        <w:jc w:val="both"/>
        <w:rPr>
          <w:rFonts w:ascii="Times New Roman" w:hAnsi="Times New Roman" w:cs="Times New Roman"/>
        </w:rPr>
      </w:pPr>
      <w:r w:rsidRPr="00562F9C">
        <w:rPr>
          <w:rFonts w:ascii="Times New Roman" w:hAnsi="Times New Roman" w:cs="Times New Roman"/>
        </w:rPr>
        <w:lastRenderedPageBreak/>
        <w:t>Zmiana osób, o których mowa w ust. 1 i 2, nie stanowi zmiany umowy.</w:t>
      </w:r>
    </w:p>
    <w:p w14:paraId="0D4D0D66" w14:textId="16BA29B7" w:rsidR="00E62232" w:rsidRPr="00FC7BB0" w:rsidRDefault="002C1EF2" w:rsidP="00562F9C">
      <w:pPr>
        <w:spacing w:line="360" w:lineRule="auto"/>
        <w:jc w:val="center"/>
        <w:rPr>
          <w:rFonts w:ascii="Times New Roman" w:hAnsi="Times New Roman" w:cs="Times New Roman"/>
        </w:rPr>
      </w:pPr>
      <w:bookmarkStart w:id="41" w:name="bookmark73"/>
      <w:r w:rsidRPr="00FC7BB0">
        <w:rPr>
          <w:rFonts w:ascii="Times New Roman" w:hAnsi="Times New Roman" w:cs="Times New Roman"/>
        </w:rPr>
        <w:t>§</w:t>
      </w:r>
      <w:r w:rsidRPr="00E127FA">
        <w:rPr>
          <w:rStyle w:val="PogrubienieNagwek62TimesNewRoman11pt"/>
          <w:rFonts w:eastAsia="Trebuchet MS"/>
          <w:b w:val="0"/>
          <w:sz w:val="24"/>
          <w:szCs w:val="24"/>
        </w:rPr>
        <w:t>11</w:t>
      </w:r>
      <w:bookmarkEnd w:id="41"/>
    </w:p>
    <w:p w14:paraId="6007B887" w14:textId="1BC7054E" w:rsidR="00E62232" w:rsidRPr="00562F9C" w:rsidRDefault="002C1EF2" w:rsidP="0039102D">
      <w:pPr>
        <w:pStyle w:val="Akapitzlist"/>
        <w:numPr>
          <w:ilvl w:val="0"/>
          <w:numId w:val="52"/>
        </w:numPr>
        <w:spacing w:line="360" w:lineRule="auto"/>
        <w:ind w:left="426"/>
        <w:jc w:val="both"/>
        <w:rPr>
          <w:rFonts w:ascii="Times New Roman" w:hAnsi="Times New Roman" w:cs="Times New Roman"/>
        </w:rPr>
      </w:pPr>
      <w:r w:rsidRPr="00562F9C">
        <w:rPr>
          <w:rFonts w:ascii="Times New Roman" w:hAnsi="Times New Roman" w:cs="Times New Roman"/>
        </w:rPr>
        <w:t>Odbiór robót będzie przeprowadzony komi</w:t>
      </w:r>
      <w:r w:rsidR="00562F9C">
        <w:rPr>
          <w:rFonts w:ascii="Times New Roman" w:hAnsi="Times New Roman" w:cs="Times New Roman"/>
        </w:rPr>
        <w:t>syjnie przy udziale Wykonawcy i </w:t>
      </w:r>
      <w:r w:rsidRPr="00562F9C">
        <w:rPr>
          <w:rFonts w:ascii="Times New Roman" w:hAnsi="Times New Roman" w:cs="Times New Roman"/>
        </w:rPr>
        <w:t>Zamawiającego</w:t>
      </w:r>
      <w:r w:rsidR="0028689B">
        <w:rPr>
          <w:rFonts w:ascii="Times New Roman" w:hAnsi="Times New Roman" w:cs="Times New Roman"/>
        </w:rPr>
        <w:t xml:space="preserve"> oraz przedstawiciela Departamentu Edukacji Urzędu Miasta Białegostoku</w:t>
      </w:r>
      <w:r w:rsidRPr="00562F9C">
        <w:rPr>
          <w:rFonts w:ascii="Times New Roman" w:hAnsi="Times New Roman" w:cs="Times New Roman"/>
        </w:rPr>
        <w:t>, w terminie 5 dni roboczych od dnia zgłoszenia</w:t>
      </w:r>
      <w:r w:rsidR="004B1D96">
        <w:rPr>
          <w:rFonts w:ascii="Times New Roman" w:hAnsi="Times New Roman" w:cs="Times New Roman"/>
        </w:rPr>
        <w:t xml:space="preserve"> za potwierdzeniem</w:t>
      </w:r>
      <w:r w:rsidRPr="00562F9C">
        <w:rPr>
          <w:rFonts w:ascii="Times New Roman" w:hAnsi="Times New Roman" w:cs="Times New Roman"/>
        </w:rPr>
        <w:t xml:space="preserve"> ich do odbioru przez Wykonawcę.</w:t>
      </w:r>
    </w:p>
    <w:p w14:paraId="233EEEE8" w14:textId="77777777" w:rsidR="00E62232" w:rsidRPr="00562F9C" w:rsidRDefault="002C1EF2" w:rsidP="0039102D">
      <w:pPr>
        <w:pStyle w:val="Akapitzlist"/>
        <w:numPr>
          <w:ilvl w:val="0"/>
          <w:numId w:val="52"/>
        </w:numPr>
        <w:spacing w:line="360" w:lineRule="auto"/>
        <w:ind w:left="426"/>
        <w:jc w:val="both"/>
        <w:rPr>
          <w:rFonts w:ascii="Times New Roman" w:hAnsi="Times New Roman" w:cs="Times New Roman"/>
        </w:rPr>
      </w:pPr>
      <w:r w:rsidRPr="00562F9C">
        <w:rPr>
          <w:rFonts w:ascii="Times New Roman" w:hAnsi="Times New Roman" w:cs="Times New Roman"/>
        </w:rPr>
        <w:t>Jeżeli w toku czynności odbioru robót zostaną stwierdzone wady, Zamawiającemu będą przysługiwały następujące uprawnienia:</w:t>
      </w:r>
    </w:p>
    <w:p w14:paraId="40600848" w14:textId="77777777" w:rsidR="00E62232" w:rsidRPr="00562F9C" w:rsidRDefault="002C1EF2" w:rsidP="0039102D">
      <w:pPr>
        <w:pStyle w:val="Akapitzlist"/>
        <w:numPr>
          <w:ilvl w:val="1"/>
          <w:numId w:val="52"/>
        </w:numPr>
        <w:spacing w:line="360" w:lineRule="auto"/>
        <w:ind w:left="709"/>
        <w:jc w:val="both"/>
        <w:rPr>
          <w:rFonts w:ascii="Times New Roman" w:hAnsi="Times New Roman" w:cs="Times New Roman"/>
        </w:rPr>
      </w:pPr>
      <w:r w:rsidRPr="00562F9C">
        <w:rPr>
          <w:rFonts w:ascii="Times New Roman" w:hAnsi="Times New Roman" w:cs="Times New Roman"/>
        </w:rPr>
        <w:t>w przypadku wad nadających się do usunięcia - Zamawiający odmówi odbioru robót do czasu usunięcia wad;</w:t>
      </w:r>
    </w:p>
    <w:p w14:paraId="3F2A8F5E" w14:textId="77777777" w:rsidR="00E62232" w:rsidRPr="00562F9C" w:rsidRDefault="002C1EF2" w:rsidP="0039102D">
      <w:pPr>
        <w:pStyle w:val="Akapitzlist"/>
        <w:numPr>
          <w:ilvl w:val="1"/>
          <w:numId w:val="52"/>
        </w:numPr>
        <w:spacing w:line="360" w:lineRule="auto"/>
        <w:ind w:left="709"/>
        <w:jc w:val="both"/>
        <w:rPr>
          <w:rFonts w:ascii="Times New Roman" w:hAnsi="Times New Roman" w:cs="Times New Roman"/>
        </w:rPr>
      </w:pPr>
      <w:r w:rsidRPr="00562F9C">
        <w:rPr>
          <w:rFonts w:ascii="Times New Roman" w:hAnsi="Times New Roman" w:cs="Times New Roman"/>
        </w:rPr>
        <w:t>w przypadku wad nienadających się do usunięcia - Zamawiający może:</w:t>
      </w:r>
    </w:p>
    <w:p w14:paraId="5ECAE17D" w14:textId="77777777" w:rsidR="00E62232" w:rsidRPr="00562F9C" w:rsidRDefault="002C1EF2" w:rsidP="0039102D">
      <w:pPr>
        <w:pStyle w:val="Akapitzlist"/>
        <w:numPr>
          <w:ilvl w:val="2"/>
          <w:numId w:val="53"/>
        </w:numPr>
        <w:tabs>
          <w:tab w:val="left" w:pos="851"/>
        </w:tabs>
        <w:spacing w:line="360" w:lineRule="auto"/>
        <w:ind w:left="709"/>
        <w:jc w:val="both"/>
        <w:rPr>
          <w:rFonts w:ascii="Times New Roman" w:hAnsi="Times New Roman" w:cs="Times New Roman"/>
        </w:rPr>
      </w:pPr>
      <w:r w:rsidRPr="00562F9C">
        <w:rPr>
          <w:rFonts w:ascii="Times New Roman" w:hAnsi="Times New Roman" w:cs="Times New Roman"/>
        </w:rPr>
        <w:t>odpowiednio obniżyć wynagrodzenie,</w:t>
      </w:r>
    </w:p>
    <w:p w14:paraId="2839582C" w14:textId="16915EB2" w:rsidR="00E62232" w:rsidRPr="00562F9C" w:rsidRDefault="002C1EF2" w:rsidP="0039102D">
      <w:pPr>
        <w:pStyle w:val="Akapitzlist"/>
        <w:numPr>
          <w:ilvl w:val="2"/>
          <w:numId w:val="53"/>
        </w:numPr>
        <w:tabs>
          <w:tab w:val="left" w:pos="851"/>
        </w:tabs>
        <w:spacing w:line="360" w:lineRule="auto"/>
        <w:ind w:left="709"/>
        <w:jc w:val="both"/>
        <w:rPr>
          <w:rFonts w:ascii="Times New Roman" w:hAnsi="Times New Roman" w:cs="Times New Roman"/>
        </w:rPr>
      </w:pPr>
      <w:r w:rsidRPr="00562F9C">
        <w:rPr>
          <w:rFonts w:ascii="Times New Roman" w:hAnsi="Times New Roman" w:cs="Times New Roman"/>
        </w:rPr>
        <w:t>rozwiązać umowę za wypowiedzeniem lub żądać wykonania robót po raz drugi, zachowując przy tym prawo domagania się od W</w:t>
      </w:r>
      <w:r w:rsidR="00562F9C">
        <w:rPr>
          <w:rFonts w:ascii="Times New Roman" w:hAnsi="Times New Roman" w:cs="Times New Roman"/>
        </w:rPr>
        <w:t>ykonawcy zapłaty kary umownej z </w:t>
      </w:r>
      <w:r w:rsidRPr="00562F9C">
        <w:rPr>
          <w:rFonts w:ascii="Times New Roman" w:hAnsi="Times New Roman" w:cs="Times New Roman"/>
        </w:rPr>
        <w:t>tytułu zwłoki, w trybie określonym w § 12.</w:t>
      </w:r>
    </w:p>
    <w:p w14:paraId="3AF848B5" w14:textId="3F320AFC" w:rsidR="00E62232" w:rsidRPr="00562F9C" w:rsidRDefault="002C1EF2" w:rsidP="0039102D">
      <w:pPr>
        <w:pStyle w:val="Akapitzlist"/>
        <w:numPr>
          <w:ilvl w:val="0"/>
          <w:numId w:val="52"/>
        </w:numPr>
        <w:spacing w:line="360" w:lineRule="auto"/>
        <w:ind w:left="426"/>
        <w:jc w:val="both"/>
        <w:rPr>
          <w:rFonts w:ascii="Times New Roman" w:hAnsi="Times New Roman" w:cs="Times New Roman"/>
        </w:rPr>
      </w:pPr>
      <w:r w:rsidRPr="00562F9C">
        <w:rPr>
          <w:rFonts w:ascii="Times New Roman" w:hAnsi="Times New Roman" w:cs="Times New Roman"/>
        </w:rPr>
        <w:t>Wykonawca zobowiązany jest do zawiadomienia Zamawiającego o usunięciu wad i do wystąpienia o ustalenie nowego terminu odbioru.</w:t>
      </w:r>
      <w:r w:rsidR="00E44F26">
        <w:rPr>
          <w:rFonts w:ascii="Times New Roman" w:hAnsi="Times New Roman" w:cs="Times New Roman"/>
        </w:rPr>
        <w:t xml:space="preserve"> W przypadku nieusunięcia wad w </w:t>
      </w:r>
      <w:r w:rsidRPr="00562F9C">
        <w:rPr>
          <w:rFonts w:ascii="Times New Roman" w:hAnsi="Times New Roman" w:cs="Times New Roman"/>
        </w:rPr>
        <w:t>wyznaczonym terminie, Zamawiający może usunąć wady we własnym zakresie i</w:t>
      </w:r>
      <w:r w:rsidR="003324CC">
        <w:rPr>
          <w:rFonts w:ascii="Times New Roman" w:hAnsi="Times New Roman" w:cs="Times New Roman"/>
        </w:rPr>
        <w:t> </w:t>
      </w:r>
      <w:r w:rsidRPr="00562F9C">
        <w:rPr>
          <w:rFonts w:ascii="Times New Roman" w:hAnsi="Times New Roman" w:cs="Times New Roman"/>
        </w:rPr>
        <w:t>obciążyć Wykonawcę kosztami ich usunięcia.</w:t>
      </w:r>
    </w:p>
    <w:p w14:paraId="620A0E7C" w14:textId="67C8BAEB" w:rsidR="00E62232" w:rsidRPr="00FC7BB0" w:rsidRDefault="002C1EF2" w:rsidP="00E44F26">
      <w:pPr>
        <w:spacing w:line="360" w:lineRule="auto"/>
        <w:jc w:val="center"/>
        <w:rPr>
          <w:rFonts w:ascii="Times New Roman" w:hAnsi="Times New Roman" w:cs="Times New Roman"/>
        </w:rPr>
      </w:pPr>
      <w:bookmarkStart w:id="42" w:name="bookmark74"/>
      <w:r w:rsidRPr="00FC7BB0">
        <w:rPr>
          <w:rFonts w:ascii="Times New Roman" w:hAnsi="Times New Roman" w:cs="Times New Roman"/>
        </w:rPr>
        <w:t>§</w:t>
      </w:r>
      <w:r w:rsidRPr="00E127FA">
        <w:rPr>
          <w:rStyle w:val="Nagwek63Garamond11ptBezpogrubienia"/>
          <w:rFonts w:ascii="Times New Roman" w:hAnsi="Times New Roman" w:cs="Times New Roman"/>
          <w:b w:val="0"/>
          <w:sz w:val="24"/>
          <w:szCs w:val="24"/>
        </w:rPr>
        <w:t>12</w:t>
      </w:r>
      <w:bookmarkEnd w:id="42"/>
    </w:p>
    <w:p w14:paraId="36DA96DF"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Wykonawca zobowiązany jest do zapłacenia Zamawiającemu następujących kar umownych:</w:t>
      </w:r>
    </w:p>
    <w:p w14:paraId="7ADAAB18" w14:textId="77777777"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za zwłokę w terminowym wykonaniu zamówienia - w wysokości 0,1% wynagrodzenia, określonego w § 8 ust. 1 - za każdy dzień zwłoki;</w:t>
      </w:r>
    </w:p>
    <w:p w14:paraId="31E2BFDD" w14:textId="77777777"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za zwłokę w usunięciu wad ujawnionych w okresie gwarancji i rękojmi - w wysokości 0,1% wynagrodzenia, określonego w § 8 ust. 1 - za każdy dzień zwłoki, liczony od dnia następnego po upływie terminu wyznaczonego na usunięcie wad, do dnia ich usunięcia;</w:t>
      </w:r>
    </w:p>
    <w:p w14:paraId="62E75CC5" w14:textId="4E87917B"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 xml:space="preserve">za brak zapłaty lub nieterminową zapłatę wynagrodzenia należnego podwykonawcom lub dalszym podwykonawcom - w wysokości </w:t>
      </w:r>
      <w:r w:rsidR="004B1D96">
        <w:rPr>
          <w:rFonts w:ascii="Times New Roman" w:hAnsi="Times New Roman" w:cs="Times New Roman"/>
        </w:rPr>
        <w:t>1</w:t>
      </w:r>
      <w:r w:rsidRPr="00E44F26">
        <w:rPr>
          <w:rFonts w:ascii="Times New Roman" w:hAnsi="Times New Roman" w:cs="Times New Roman"/>
        </w:rPr>
        <w:t xml:space="preserve">00 zł (słownie: </w:t>
      </w:r>
      <w:r w:rsidR="004B1D96">
        <w:rPr>
          <w:rFonts w:ascii="Times New Roman" w:hAnsi="Times New Roman" w:cs="Times New Roman"/>
        </w:rPr>
        <w:t>sto</w:t>
      </w:r>
      <w:r w:rsidRPr="00E44F26">
        <w:rPr>
          <w:rFonts w:ascii="Times New Roman" w:hAnsi="Times New Roman" w:cs="Times New Roman"/>
        </w:rPr>
        <w:t xml:space="preserve"> złotych) - za każdy dzień zwłoki liczony od dnia upływu terminu zapłaty do dnia zapłaty;</w:t>
      </w:r>
    </w:p>
    <w:p w14:paraId="60DEE973" w14:textId="7CD3DF6E"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 xml:space="preserve">za nieprzedłożenie do zaakceptowania projektu umowy o podwykonawstwo, której przedmiotem są roboty lub projektu </w:t>
      </w:r>
      <w:r w:rsidR="004B1D96">
        <w:rPr>
          <w:rFonts w:ascii="Times New Roman" w:hAnsi="Times New Roman" w:cs="Times New Roman"/>
        </w:rPr>
        <w:t>jej zmiany - w wysokości 5</w:t>
      </w:r>
      <w:r w:rsidRPr="00E44F26">
        <w:rPr>
          <w:rFonts w:ascii="Times New Roman" w:hAnsi="Times New Roman" w:cs="Times New Roman"/>
        </w:rPr>
        <w:t xml:space="preserve">0 zł (słownie: </w:t>
      </w:r>
      <w:r w:rsidR="004B1D96">
        <w:rPr>
          <w:rFonts w:ascii="Times New Roman" w:hAnsi="Times New Roman" w:cs="Times New Roman"/>
        </w:rPr>
        <w:t>pięćdziesiąt</w:t>
      </w:r>
      <w:r w:rsidRPr="00E44F26">
        <w:rPr>
          <w:rFonts w:ascii="Times New Roman" w:hAnsi="Times New Roman" w:cs="Times New Roman"/>
        </w:rPr>
        <w:t xml:space="preserve"> złotych) - za każdy nieprzedłożony do zaakceptowania projekt umowy lub jej zmiany;</w:t>
      </w:r>
    </w:p>
    <w:p w14:paraId="62AED297" w14:textId="76CBBD0D"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lastRenderedPageBreak/>
        <w:t>za nieprzedłożenie poświadczonej za zgod</w:t>
      </w:r>
      <w:r w:rsidR="004B1D96">
        <w:rPr>
          <w:rFonts w:ascii="Times New Roman" w:hAnsi="Times New Roman" w:cs="Times New Roman"/>
        </w:rPr>
        <w:t>ność z oryginałem kopii umowy o </w:t>
      </w:r>
      <w:r w:rsidRPr="00E44F26">
        <w:rPr>
          <w:rFonts w:ascii="Times New Roman" w:hAnsi="Times New Roman" w:cs="Times New Roman"/>
        </w:rPr>
        <w:t>podwykonawstw</w:t>
      </w:r>
      <w:r w:rsidR="004B1D96">
        <w:rPr>
          <w:rFonts w:ascii="Times New Roman" w:hAnsi="Times New Roman" w:cs="Times New Roman"/>
        </w:rPr>
        <w:t>o lub jej zmiany - w wysokości 1</w:t>
      </w:r>
      <w:r w:rsidRPr="00E44F26">
        <w:rPr>
          <w:rFonts w:ascii="Times New Roman" w:hAnsi="Times New Roman" w:cs="Times New Roman"/>
        </w:rPr>
        <w:t xml:space="preserve">00 zł (słownie: </w:t>
      </w:r>
      <w:r w:rsidR="004B1D96">
        <w:rPr>
          <w:rFonts w:ascii="Times New Roman" w:hAnsi="Times New Roman" w:cs="Times New Roman"/>
        </w:rPr>
        <w:t>sto</w:t>
      </w:r>
      <w:r w:rsidRPr="00E44F26">
        <w:rPr>
          <w:rFonts w:ascii="Times New Roman" w:hAnsi="Times New Roman" w:cs="Times New Roman"/>
        </w:rPr>
        <w:t xml:space="preserve"> złotych) - za każdą nieprzedłożoną kopię umowy lub jej zmiany;</w:t>
      </w:r>
    </w:p>
    <w:p w14:paraId="67D1E7AF" w14:textId="64FA9FC1"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za brak dokonania wymaganej prz</w:t>
      </w:r>
      <w:r w:rsidR="004B1D96">
        <w:rPr>
          <w:rFonts w:ascii="Times New Roman" w:hAnsi="Times New Roman" w:cs="Times New Roman"/>
        </w:rPr>
        <w:t>ez Zamawiającego zmiany umowy o </w:t>
      </w:r>
      <w:r w:rsidRPr="00E44F26">
        <w:rPr>
          <w:rFonts w:ascii="Times New Roman" w:hAnsi="Times New Roman" w:cs="Times New Roman"/>
        </w:rPr>
        <w:t>podwykonawstwo, w zakresie terminu zapłaty wynagrodzenia podwykonawcy lub dalszemu podwykonawcy we wskazanym przez Zamawiającego terminie - w wysokości 0,02 % wynagrodzenia, określonego w § 8 ust. 1 - za każdy dzień zwłoki w dokonaniu zmiany umowy;</w:t>
      </w:r>
    </w:p>
    <w:p w14:paraId="7AB215F0" w14:textId="2D4BDBA1"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w przypadku uchylania się od obowiązku, o którym</w:t>
      </w:r>
      <w:r w:rsidR="004B1D96">
        <w:rPr>
          <w:rFonts w:ascii="Times New Roman" w:hAnsi="Times New Roman" w:cs="Times New Roman"/>
        </w:rPr>
        <w:t xml:space="preserve"> mowa § 2 ust. 4 - w wysokości 2</w:t>
      </w:r>
      <w:r w:rsidRPr="00E44F26">
        <w:rPr>
          <w:rFonts w:ascii="Times New Roman" w:hAnsi="Times New Roman" w:cs="Times New Roman"/>
        </w:rPr>
        <w:t xml:space="preserve">00 zł (słownie: </w:t>
      </w:r>
      <w:r w:rsidR="004B1D96">
        <w:rPr>
          <w:rFonts w:ascii="Times New Roman" w:hAnsi="Times New Roman" w:cs="Times New Roman"/>
        </w:rPr>
        <w:t>dwieście</w:t>
      </w:r>
      <w:r w:rsidRPr="00E44F26">
        <w:rPr>
          <w:rFonts w:ascii="Times New Roman" w:hAnsi="Times New Roman" w:cs="Times New Roman"/>
        </w:rPr>
        <w:t xml:space="preserve"> złotych) za każdy stwierdzony przypadek naruszenia obowiązku;</w:t>
      </w:r>
    </w:p>
    <w:p w14:paraId="1D009193" w14:textId="46695643" w:rsidR="00E62232" w:rsidRPr="00E44F26" w:rsidRDefault="002C1EF2" w:rsidP="0039102D">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w przypadku nieprzedstawienia przez Wykonawcę lub podwykonawcę dowodów, o których m</w:t>
      </w:r>
      <w:r w:rsidR="004B1D96">
        <w:rPr>
          <w:rFonts w:ascii="Times New Roman" w:hAnsi="Times New Roman" w:cs="Times New Roman"/>
        </w:rPr>
        <w:t>owa w § 2 ust. 5 - w wysokości 1</w:t>
      </w:r>
      <w:r w:rsidRPr="00E44F26">
        <w:rPr>
          <w:rFonts w:ascii="Times New Roman" w:hAnsi="Times New Roman" w:cs="Times New Roman"/>
        </w:rPr>
        <w:t xml:space="preserve">00 zł (słownie: </w:t>
      </w:r>
      <w:r w:rsidR="004B1D96">
        <w:rPr>
          <w:rFonts w:ascii="Times New Roman" w:hAnsi="Times New Roman" w:cs="Times New Roman"/>
        </w:rPr>
        <w:t>sto</w:t>
      </w:r>
      <w:r w:rsidRPr="00E44F26">
        <w:rPr>
          <w:rFonts w:ascii="Times New Roman" w:hAnsi="Times New Roman" w:cs="Times New Roman"/>
        </w:rPr>
        <w:t xml:space="preserve"> złotych) za każdy dzień zwłoki w ich przedstawieniu;</w:t>
      </w:r>
    </w:p>
    <w:p w14:paraId="7F626356" w14:textId="26121A1C" w:rsidR="00E62232" w:rsidRPr="004B1D96" w:rsidRDefault="002C1EF2" w:rsidP="004B1D96">
      <w:pPr>
        <w:pStyle w:val="Akapitzlist"/>
        <w:numPr>
          <w:ilvl w:val="1"/>
          <w:numId w:val="54"/>
        </w:numPr>
        <w:spacing w:line="360" w:lineRule="auto"/>
        <w:ind w:left="709"/>
        <w:jc w:val="both"/>
        <w:rPr>
          <w:rFonts w:ascii="Times New Roman" w:hAnsi="Times New Roman" w:cs="Times New Roman"/>
        </w:rPr>
      </w:pPr>
      <w:r w:rsidRPr="00E44F26">
        <w:rPr>
          <w:rFonts w:ascii="Times New Roman" w:hAnsi="Times New Roman" w:cs="Times New Roman"/>
        </w:rPr>
        <w:t>w przypadku odstąpienia od umowy przez Zamawiającego albo rozwiązania przez niego umowy, z przyczyn leżących po stronie Wykonawcy - w wysokości 10% wynagrodzenia,</w:t>
      </w:r>
      <w:r w:rsidR="004B1D96">
        <w:rPr>
          <w:rFonts w:ascii="Times New Roman" w:hAnsi="Times New Roman" w:cs="Times New Roman"/>
        </w:rPr>
        <w:t xml:space="preserve"> </w:t>
      </w:r>
      <w:r w:rsidRPr="004B1D96">
        <w:rPr>
          <w:rFonts w:ascii="Times New Roman" w:hAnsi="Times New Roman" w:cs="Times New Roman"/>
        </w:rPr>
        <w:t>określonego w § 8 ust. 1, z tym że w tym przypadku Zamawiający zachowuje prawo do roszczeń z tytułu gwarancji i rękojmi na roboty dotychczas wykonane.</w:t>
      </w:r>
    </w:p>
    <w:p w14:paraId="7C89D319"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Przed naliczeniem kar umownych, o których mowa w ust. 1, Zamawiający wezwie Wykonawcę do wskazania w określonym terminie nie krótszym niż 7 dni kalendarzowych, przyczyn zaistnienia zdarzenia stanowiącego podstawę jej naliczenia. Jeżeli Wykonawca wykaże, przedstawiając dokumenty potwierdzające brak odpowiedzialności po stronie Wykonawcy, że nienależyte wykonanie umowy było następstwem okoliczności, za które Wykonawca nie ponosi odpowiedzialności, Zamawiający odstąpi od naliczenia kar umownych.</w:t>
      </w:r>
    </w:p>
    <w:p w14:paraId="4E7465D6"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Kary umowne płatne będą w terminie 14 dni kalendarzowych od dnia otrzymania przez Wykonawcę wezwania do ich zapłaty, przy czym Strony zgodnie oświadczają, że Zamawiający ma prawo potrącenia wszelkich kar umownych z każdej należnej do zapłaty faktury oraz zabezpieczenia należytego wykonania umowy.</w:t>
      </w:r>
    </w:p>
    <w:p w14:paraId="6273910A"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Jeżeli wartość szkody przekroczy wysokość kar umownych zastrzeżonych w umowie lub szkoda powstanie z innego tytułu, Zamawiającemu przysługuje prawo dochodzenia odszkodowania uzupełniającego na zasadach ogólnych, wynikających z przepisów ustawy z dnia 23 kwietnia 1964 r. - Kodeks cywilny.</w:t>
      </w:r>
    </w:p>
    <w:p w14:paraId="069025B9"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 xml:space="preserve">Postanowienia dotyczące kar umownych obowiązują pomimo wygaśnięcia umowy, </w:t>
      </w:r>
      <w:r w:rsidRPr="00E44F26">
        <w:rPr>
          <w:rFonts w:ascii="Times New Roman" w:hAnsi="Times New Roman" w:cs="Times New Roman"/>
        </w:rPr>
        <w:lastRenderedPageBreak/>
        <w:t>rozwiązania lub odstąpienia od niej.</w:t>
      </w:r>
    </w:p>
    <w:p w14:paraId="6303CBB3"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Łączna maksymalna wartość kar umownych nałożonych na Wykonawcę nie może przekroczyć 20% wartości umowy, o której mowa w § 8 ust. 1.</w:t>
      </w:r>
    </w:p>
    <w:p w14:paraId="23AA7349" w14:textId="77777777" w:rsidR="00E62232" w:rsidRPr="00E44F26" w:rsidRDefault="002C1EF2" w:rsidP="0039102D">
      <w:pPr>
        <w:pStyle w:val="Akapitzlist"/>
        <w:numPr>
          <w:ilvl w:val="0"/>
          <w:numId w:val="54"/>
        </w:numPr>
        <w:spacing w:line="360" w:lineRule="auto"/>
        <w:ind w:left="426"/>
        <w:jc w:val="both"/>
        <w:rPr>
          <w:rFonts w:ascii="Times New Roman" w:hAnsi="Times New Roman" w:cs="Times New Roman"/>
        </w:rPr>
      </w:pPr>
      <w:r w:rsidRPr="00E44F26">
        <w:rPr>
          <w:rFonts w:ascii="Times New Roman" w:hAnsi="Times New Roman" w:cs="Times New Roman"/>
        </w:rPr>
        <w:t>Jeżeli zwłoka w wykonaniu zamówienia lub w usunięciu wad przekroczy 14 dni kalendarzowych, Zamawiający ma prawo - niezależnie od naliczenia kar umownych - powierzyć wykonanie robót lub usunięcie wad osobie trzeciej, na koszt i ryzyko Wykonawcy.</w:t>
      </w:r>
    </w:p>
    <w:p w14:paraId="5D158884" w14:textId="77777777" w:rsidR="00E62232" w:rsidRPr="00FC7BB0" w:rsidRDefault="002C1EF2" w:rsidP="00E44F26">
      <w:pPr>
        <w:spacing w:line="360" w:lineRule="auto"/>
        <w:jc w:val="center"/>
        <w:rPr>
          <w:rFonts w:ascii="Times New Roman" w:hAnsi="Times New Roman" w:cs="Times New Roman"/>
        </w:rPr>
      </w:pPr>
      <w:r w:rsidRPr="00FC7BB0">
        <w:rPr>
          <w:rFonts w:ascii="Times New Roman" w:hAnsi="Times New Roman" w:cs="Times New Roman"/>
        </w:rPr>
        <w:t>§13.</w:t>
      </w:r>
    </w:p>
    <w:p w14:paraId="4343CB03" w14:textId="3611FE1A"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FC7BB0">
        <w:rPr>
          <w:rFonts w:ascii="Times New Roman" w:hAnsi="Times New Roman" w:cs="Times New Roman"/>
        </w:rPr>
        <w:t xml:space="preserve">Wykonawca udziela gwarancji na wykonane roboty na </w:t>
      </w:r>
      <w:r w:rsidR="00E44F26" w:rsidRPr="00E44F26">
        <w:rPr>
          <w:rFonts w:ascii="Times New Roman" w:hAnsi="Times New Roman" w:cs="Times New Roman"/>
          <w:b/>
          <w:bCs/>
        </w:rPr>
        <w:t>okres …….</w:t>
      </w:r>
      <w:r w:rsidRPr="00E44F26">
        <w:rPr>
          <w:rFonts w:ascii="Times New Roman" w:hAnsi="Times New Roman" w:cs="Times New Roman"/>
          <w:b/>
          <w:bCs/>
        </w:rPr>
        <w:t xml:space="preserve"> miesięcy</w:t>
      </w:r>
      <w:r w:rsidRPr="00E44F26">
        <w:rPr>
          <w:b/>
          <w:bCs/>
        </w:rPr>
        <w:t xml:space="preserve">. </w:t>
      </w:r>
      <w:r w:rsidRPr="00FC7BB0">
        <w:rPr>
          <w:rFonts w:ascii="Times New Roman" w:hAnsi="Times New Roman" w:cs="Times New Roman"/>
        </w:rPr>
        <w:t>Bieg okresu</w:t>
      </w:r>
      <w:r w:rsidR="00E44F26">
        <w:rPr>
          <w:rFonts w:ascii="Times New Roman" w:hAnsi="Times New Roman" w:cs="Times New Roman"/>
        </w:rPr>
        <w:t xml:space="preserve"> </w:t>
      </w:r>
      <w:r w:rsidRPr="00E44F26">
        <w:rPr>
          <w:rFonts w:ascii="Times New Roman" w:hAnsi="Times New Roman" w:cs="Times New Roman"/>
        </w:rPr>
        <w:t>gwarancji za wady rozpoczyna się od dnia odbioru przedmiotu umowy, a jego zakończenie nie może nastąpić wcześniej niż po stwierdzeniu przez Zamawiającego usunięcia wad ujawnionych w okresie gwarancji.</w:t>
      </w:r>
    </w:p>
    <w:p w14:paraId="37C8B944" w14:textId="5D2BE541" w:rsidR="00E62232" w:rsidRPr="00C63A75" w:rsidRDefault="002C1EF2" w:rsidP="00C63A75">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 xml:space="preserve">W ramach gwarancji wykonawca zobowiązany jest do bezpłatnego usuwania - w terminie </w:t>
      </w:r>
      <w:r w:rsidR="00E44F26">
        <w:rPr>
          <w:rFonts w:ascii="Times New Roman" w:hAnsi="Times New Roman" w:cs="Times New Roman"/>
        </w:rPr>
        <w:t>7</w:t>
      </w:r>
      <w:r w:rsidRPr="00E44F26">
        <w:rPr>
          <w:rFonts w:ascii="Times New Roman" w:hAnsi="Times New Roman" w:cs="Times New Roman"/>
        </w:rPr>
        <w:t xml:space="preserve"> dni roboczych od otrzymania inform</w:t>
      </w:r>
      <w:r w:rsidR="00E44F26">
        <w:rPr>
          <w:rFonts w:ascii="Times New Roman" w:hAnsi="Times New Roman" w:cs="Times New Roman"/>
        </w:rPr>
        <w:t>acji od Zamawiającego – usterek</w:t>
      </w:r>
      <w:r w:rsidR="00C63A75">
        <w:rPr>
          <w:rFonts w:ascii="Times New Roman" w:hAnsi="Times New Roman" w:cs="Times New Roman"/>
        </w:rPr>
        <w:t>,</w:t>
      </w:r>
      <w:r w:rsidR="00C63A75" w:rsidRPr="00C63A75">
        <w:rPr>
          <w:rFonts w:ascii="Times New Roman" w:hAnsi="Times New Roman" w:cs="Times New Roman"/>
        </w:rPr>
        <w:t xml:space="preserve"> naprawy uszkodzonych urządzeń, zespołów i elementów albo ich wymiany na nowe, stwierdzonych przez zamawiającego lub wynikłych w trakcie przeglądów konserwacyjno-serwisowych</w:t>
      </w:r>
      <w:r w:rsidR="00C63A75">
        <w:rPr>
          <w:rFonts w:ascii="Times New Roman" w:hAnsi="Times New Roman" w:cs="Times New Roman"/>
        </w:rPr>
        <w:t>.</w:t>
      </w:r>
      <w:r w:rsidR="00E44F26" w:rsidRPr="00C63A75">
        <w:rPr>
          <w:rFonts w:ascii="Times New Roman" w:hAnsi="Times New Roman" w:cs="Times New Roman"/>
        </w:rPr>
        <w:t xml:space="preserve"> </w:t>
      </w:r>
      <w:r w:rsidR="00C63A75">
        <w:rPr>
          <w:rFonts w:ascii="Times New Roman" w:hAnsi="Times New Roman" w:cs="Times New Roman"/>
        </w:rPr>
        <w:t>O</w:t>
      </w:r>
      <w:r w:rsidR="00E44F26" w:rsidRPr="00C63A75">
        <w:rPr>
          <w:rFonts w:ascii="Times New Roman" w:hAnsi="Times New Roman" w:cs="Times New Roman"/>
        </w:rPr>
        <w:t>kres gwarancji automatycznie ulega przedłużeniu o czas do usunięcia usterki w tym zakresie.</w:t>
      </w:r>
    </w:p>
    <w:p w14:paraId="62446801" w14:textId="426691EE"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W uzasadnionych przypadkach wykonawca m</w:t>
      </w:r>
      <w:r w:rsidR="00E44F26">
        <w:rPr>
          <w:rFonts w:ascii="Times New Roman" w:hAnsi="Times New Roman" w:cs="Times New Roman"/>
        </w:rPr>
        <w:t>oże wystąpić do Zamawiającego z </w:t>
      </w:r>
      <w:r w:rsidRPr="00E44F26">
        <w:rPr>
          <w:rFonts w:ascii="Times New Roman" w:hAnsi="Times New Roman" w:cs="Times New Roman"/>
        </w:rPr>
        <w:t>wnioskiem o przedłużenie terminu usuwania usterek.</w:t>
      </w:r>
      <w:r w:rsidR="00E44F26">
        <w:rPr>
          <w:rFonts w:ascii="Times New Roman" w:hAnsi="Times New Roman" w:cs="Times New Roman"/>
        </w:rPr>
        <w:t xml:space="preserve"> </w:t>
      </w:r>
    </w:p>
    <w:p w14:paraId="1D6AE324" w14:textId="4980CD69"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Na zamontowane urządzenia Wykonawca dołączy gwarancje ich producentów.</w:t>
      </w:r>
    </w:p>
    <w:p w14:paraId="2898AE93"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Okres rękojmi równy jest okresowi gwarancji.</w:t>
      </w:r>
    </w:p>
    <w:p w14:paraId="046E16B9"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Wykonawca udziela rękojmi i gwarancji na roboty wykonane przez podwykonawców.</w:t>
      </w:r>
    </w:p>
    <w:p w14:paraId="0E6A581B"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Wykonawca ponosi pełną odpowiedzialność za czynności wykonane przy pomocy podwykonawców.</w:t>
      </w:r>
    </w:p>
    <w:p w14:paraId="677FEE64" w14:textId="7DDC2C20"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Stwierdzone usterki lub wady, które wystąpią w czasie biegu gwarancji i rękojmi, będą zgłaszane</w:t>
      </w:r>
      <w:r w:rsidR="00E44F26">
        <w:rPr>
          <w:rFonts w:ascii="Times New Roman" w:hAnsi="Times New Roman" w:cs="Times New Roman"/>
        </w:rPr>
        <w:t xml:space="preserve"> </w:t>
      </w:r>
      <w:r w:rsidRPr="00E44F26">
        <w:rPr>
          <w:rFonts w:ascii="Times New Roman" w:hAnsi="Times New Roman" w:cs="Times New Roman"/>
        </w:rPr>
        <w:t>Wykonawcy za pośrednictwem poczty elektronicznej niezwłocznie po ich ujawnieniu. Wykonawca będzie przyjmował zgłoszenia pod adresem email:</w:t>
      </w:r>
      <w:r w:rsidR="00E44F26" w:rsidRPr="00E44F26">
        <w:rPr>
          <w:rFonts w:ascii="Times New Roman" w:hAnsi="Times New Roman" w:cs="Times New Roman"/>
        </w:rPr>
        <w:t>……………………………………………………</w:t>
      </w:r>
    </w:p>
    <w:p w14:paraId="31E956BC" w14:textId="16CAC83C" w:rsidR="00E62232" w:rsidRPr="00E44F26" w:rsidRDefault="00E44F26" w:rsidP="0039102D">
      <w:pPr>
        <w:pStyle w:val="Akapitzlist"/>
        <w:numPr>
          <w:ilvl w:val="0"/>
          <w:numId w:val="55"/>
        </w:numPr>
        <w:spacing w:line="360" w:lineRule="auto"/>
        <w:ind w:left="426"/>
        <w:jc w:val="both"/>
        <w:rPr>
          <w:rFonts w:ascii="Times New Roman" w:hAnsi="Times New Roman" w:cs="Times New Roman"/>
        </w:rPr>
      </w:pPr>
      <w:r>
        <w:rPr>
          <w:rFonts w:ascii="Times New Roman" w:hAnsi="Times New Roman" w:cs="Times New Roman"/>
        </w:rPr>
        <w:t>Po upływie roku i p</w:t>
      </w:r>
      <w:r w:rsidR="002C1EF2" w:rsidRPr="00E44F26">
        <w:rPr>
          <w:rFonts w:ascii="Times New Roman" w:hAnsi="Times New Roman" w:cs="Times New Roman"/>
        </w:rPr>
        <w:t>rzed upływem okresu rękojmi i gwarancji, o którym mowa w ust. 1, Wykonawca zostanie powiadomiony pisemnie</w:t>
      </w:r>
      <w:r w:rsidR="00E4428D">
        <w:rPr>
          <w:rFonts w:ascii="Times New Roman" w:hAnsi="Times New Roman" w:cs="Times New Roman"/>
        </w:rPr>
        <w:t xml:space="preserve"> lub drogą elektroniczną za potwierdzeniem odbioru</w:t>
      </w:r>
      <w:r w:rsidR="002C1EF2" w:rsidRPr="00E44F26">
        <w:rPr>
          <w:rFonts w:ascii="Times New Roman" w:hAnsi="Times New Roman" w:cs="Times New Roman"/>
        </w:rPr>
        <w:t>, z co najmn</w:t>
      </w:r>
      <w:r>
        <w:rPr>
          <w:rFonts w:ascii="Times New Roman" w:hAnsi="Times New Roman" w:cs="Times New Roman"/>
        </w:rPr>
        <w:t>iej 7-dniowym wyprzedzeniem, o przeglądzie</w:t>
      </w:r>
      <w:r w:rsidR="002C1EF2" w:rsidRPr="00E44F26">
        <w:rPr>
          <w:rFonts w:ascii="Times New Roman" w:hAnsi="Times New Roman" w:cs="Times New Roman"/>
        </w:rPr>
        <w:t xml:space="preserve"> związanym z jego upływem.</w:t>
      </w:r>
    </w:p>
    <w:p w14:paraId="5FB12D0E"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 xml:space="preserve">W przypadku niestwierdzenia wad w ostatnim dniu upływu okresu rękojmi i gwarancji </w:t>
      </w:r>
      <w:r w:rsidRPr="00E44F26">
        <w:rPr>
          <w:rFonts w:ascii="Times New Roman" w:hAnsi="Times New Roman" w:cs="Times New Roman"/>
        </w:rPr>
        <w:lastRenderedPageBreak/>
        <w:t>Zamawiający sporządzi pogwarancyjny protokół odbioru robót.</w:t>
      </w:r>
    </w:p>
    <w:p w14:paraId="2B1A6C38"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Zamawiający może dochodzić roszczeń z tytułu rękojmi i gwarancji, także po terminach określonych w ust. 1, jeżeli zgłosił Wykonawcy wadę przed upływem tych terminów.</w:t>
      </w:r>
    </w:p>
    <w:p w14:paraId="2FB67D08" w14:textId="48D6B090"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Istnienie wad w okresie rękojmi i gwarancji musi być st</w:t>
      </w:r>
      <w:r w:rsidR="00E44F26">
        <w:rPr>
          <w:rFonts w:ascii="Times New Roman" w:hAnsi="Times New Roman" w:cs="Times New Roman"/>
        </w:rPr>
        <w:t>wierdzone protokołem. O dacie i </w:t>
      </w:r>
      <w:r w:rsidRPr="00E44F26">
        <w:rPr>
          <w:rFonts w:ascii="Times New Roman" w:hAnsi="Times New Roman" w:cs="Times New Roman"/>
        </w:rPr>
        <w:t>miejscu oględzin mających na celu stwierdzenie istnienia wad, Zamawiający zawiadomi Wykonawcę na co najmniej 2 dni robocze przed dniem dokonania oględzin. W przypadku niestawienia się Wykonawcy w celu dokonania oględzin, Zamawiający jednostronnie sporządzi protokół stwierdzający istnienie wad, wyznaczy termin na ich usunięcie i na piśmie zawiadomi o tym Wykonawcę.</w:t>
      </w:r>
    </w:p>
    <w:p w14:paraId="06E769D6" w14:textId="47BB1AC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Usunięcie wad będzie stwierdzone protokołem.</w:t>
      </w:r>
      <w:r w:rsidR="00E44F26">
        <w:rPr>
          <w:rFonts w:ascii="Times New Roman" w:hAnsi="Times New Roman" w:cs="Times New Roman"/>
        </w:rPr>
        <w:t xml:space="preserve"> W przypadku nieusunięcia wad w </w:t>
      </w:r>
      <w:r w:rsidRPr="00E44F26">
        <w:rPr>
          <w:rFonts w:ascii="Times New Roman" w:hAnsi="Times New Roman" w:cs="Times New Roman"/>
        </w:rPr>
        <w:t>wyznaczonym terminie, Zamawiający może usunąć wady we własnym zakresie i</w:t>
      </w:r>
      <w:r w:rsidR="003324CC">
        <w:rPr>
          <w:rFonts w:ascii="Times New Roman" w:hAnsi="Times New Roman" w:cs="Times New Roman"/>
        </w:rPr>
        <w:t> </w:t>
      </w:r>
      <w:r w:rsidRPr="00E44F26">
        <w:rPr>
          <w:rFonts w:ascii="Times New Roman" w:hAnsi="Times New Roman" w:cs="Times New Roman"/>
        </w:rPr>
        <w:t>obciążyć Wykonawcę kosztami ich usunięcia, nie t</w:t>
      </w:r>
      <w:r w:rsidR="00E44F26">
        <w:rPr>
          <w:rFonts w:ascii="Times New Roman" w:hAnsi="Times New Roman" w:cs="Times New Roman"/>
        </w:rPr>
        <w:t>racąc z tego powodu uprawnień z </w:t>
      </w:r>
      <w:r w:rsidRPr="00E44F26">
        <w:rPr>
          <w:rFonts w:ascii="Times New Roman" w:hAnsi="Times New Roman" w:cs="Times New Roman"/>
        </w:rPr>
        <w:t xml:space="preserve">gwarancji (wykonanie zastępcze). </w:t>
      </w:r>
      <w:r w:rsidR="008C4ADE">
        <w:rPr>
          <w:rFonts w:ascii="Times New Roman" w:hAnsi="Times New Roman" w:cs="Times New Roman"/>
        </w:rPr>
        <w:t>Wykonawca otrzyma wezwanie do zapłaty</w:t>
      </w:r>
      <w:r w:rsidRPr="00E44F26">
        <w:rPr>
          <w:rFonts w:ascii="Times New Roman" w:hAnsi="Times New Roman" w:cs="Times New Roman"/>
        </w:rPr>
        <w:t>.</w:t>
      </w:r>
    </w:p>
    <w:p w14:paraId="76D3E69E"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Jeżeli w ramach gwarancji Wykonawca usuwał wady istotne, termin gwarancji biegnie na nowo od chwili usunięcia wad. W innych przypadkach termin gwarancji ulega przedłużeniu o czas, w którym wada była usuwana.</w:t>
      </w:r>
    </w:p>
    <w:p w14:paraId="3A433E39"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Wykonawca nie może odmówić usunięcia wad w ramach gwarancji lub rękojmi na swój koszt, bez względu na wysokość związanych z tym kosztów.</w:t>
      </w:r>
    </w:p>
    <w:p w14:paraId="40B6F03E" w14:textId="77777777" w:rsidR="00E62232" w:rsidRPr="00E44F26" w:rsidRDefault="002C1EF2" w:rsidP="0039102D">
      <w:pPr>
        <w:pStyle w:val="Akapitzlist"/>
        <w:numPr>
          <w:ilvl w:val="0"/>
          <w:numId w:val="55"/>
        </w:numPr>
        <w:spacing w:line="360" w:lineRule="auto"/>
        <w:ind w:left="426"/>
        <w:jc w:val="both"/>
        <w:rPr>
          <w:rFonts w:ascii="Times New Roman" w:hAnsi="Times New Roman" w:cs="Times New Roman"/>
        </w:rPr>
      </w:pPr>
      <w:r w:rsidRPr="00E44F26">
        <w:rPr>
          <w:rFonts w:ascii="Times New Roman" w:hAnsi="Times New Roman" w:cs="Times New Roman"/>
        </w:rPr>
        <w:t>Zamawiający może realizować uprawnienia wynikające z gwarancji niezależnie od uprawnień wynikających z rękojmi.</w:t>
      </w:r>
    </w:p>
    <w:p w14:paraId="1126BBA9" w14:textId="7B86EA79" w:rsidR="00E62232" w:rsidRPr="00FC7BB0" w:rsidRDefault="002C1EF2" w:rsidP="008C4ADE">
      <w:pPr>
        <w:spacing w:line="360" w:lineRule="auto"/>
        <w:jc w:val="center"/>
        <w:rPr>
          <w:rFonts w:ascii="Times New Roman" w:hAnsi="Times New Roman" w:cs="Times New Roman"/>
        </w:rPr>
      </w:pPr>
      <w:r w:rsidRPr="00FC7BB0">
        <w:rPr>
          <w:rFonts w:ascii="Times New Roman" w:hAnsi="Times New Roman" w:cs="Times New Roman"/>
        </w:rPr>
        <w:t>§</w:t>
      </w:r>
      <w:r w:rsidRPr="00FC7BB0">
        <w:rPr>
          <w:rStyle w:val="Teksttreci17Tahoma10pt"/>
          <w:rFonts w:ascii="Times New Roman" w:hAnsi="Times New Roman" w:cs="Times New Roman"/>
          <w:sz w:val="24"/>
          <w:szCs w:val="24"/>
        </w:rPr>
        <w:t>1</w:t>
      </w:r>
      <w:r w:rsidR="008C4ADE">
        <w:rPr>
          <w:rStyle w:val="Teksttreci17Tahoma10pt"/>
          <w:rFonts w:ascii="Times New Roman" w:hAnsi="Times New Roman" w:cs="Times New Roman"/>
          <w:sz w:val="24"/>
          <w:szCs w:val="24"/>
        </w:rPr>
        <w:t>4</w:t>
      </w:r>
      <w:r w:rsidRPr="00FC7BB0">
        <w:rPr>
          <w:rFonts w:ascii="Times New Roman" w:hAnsi="Times New Roman" w:cs="Times New Roman"/>
        </w:rPr>
        <w:t>.</w:t>
      </w:r>
    </w:p>
    <w:p w14:paraId="15F9F50D" w14:textId="2B532E96" w:rsidR="00E62232" w:rsidRPr="008C4ADE" w:rsidRDefault="002C1EF2" w:rsidP="0039102D">
      <w:pPr>
        <w:pStyle w:val="Akapitzlist"/>
        <w:numPr>
          <w:ilvl w:val="0"/>
          <w:numId w:val="56"/>
        </w:numPr>
        <w:spacing w:line="360" w:lineRule="auto"/>
        <w:ind w:left="426"/>
        <w:jc w:val="both"/>
        <w:rPr>
          <w:rFonts w:ascii="Times New Roman" w:hAnsi="Times New Roman" w:cs="Times New Roman"/>
        </w:rPr>
      </w:pPr>
      <w:r w:rsidRPr="008C4ADE">
        <w:rPr>
          <w:rFonts w:ascii="Times New Roman" w:hAnsi="Times New Roman" w:cs="Times New Roman"/>
        </w:rPr>
        <w:t>Wykonawca przez okres obowiązywania umowy, zapewni ubezpieczenie odpowiedzialności cywilnej w zakresie prowadzonej działalności gospod</w:t>
      </w:r>
      <w:r w:rsidR="008C4ADE">
        <w:rPr>
          <w:rFonts w:ascii="Times New Roman" w:hAnsi="Times New Roman" w:cs="Times New Roman"/>
        </w:rPr>
        <w:t>arczej na kwotę nie niższą niż 1</w:t>
      </w:r>
      <w:r w:rsidRPr="008C4ADE">
        <w:rPr>
          <w:rFonts w:ascii="Times New Roman" w:hAnsi="Times New Roman" w:cs="Times New Roman"/>
        </w:rPr>
        <w:t>00 000 zł (słownie: s</w:t>
      </w:r>
      <w:r w:rsidR="008C4ADE">
        <w:rPr>
          <w:rFonts w:ascii="Times New Roman" w:hAnsi="Times New Roman" w:cs="Times New Roman"/>
        </w:rPr>
        <w:t>to</w:t>
      </w:r>
      <w:r w:rsidRPr="008C4ADE">
        <w:rPr>
          <w:rFonts w:ascii="Times New Roman" w:hAnsi="Times New Roman" w:cs="Times New Roman"/>
        </w:rPr>
        <w:t xml:space="preserve"> tysięcy złotych). Wykonawca na każde żądanie Zamawiającego, dostarczy aktualną polisę ubezpieczenia odpowiedzialności cywilnej w</w:t>
      </w:r>
      <w:r w:rsidR="003324CC">
        <w:rPr>
          <w:rFonts w:ascii="Times New Roman" w:hAnsi="Times New Roman" w:cs="Times New Roman"/>
        </w:rPr>
        <w:t> </w:t>
      </w:r>
      <w:r w:rsidRPr="008C4ADE">
        <w:rPr>
          <w:rFonts w:ascii="Times New Roman" w:hAnsi="Times New Roman" w:cs="Times New Roman"/>
        </w:rPr>
        <w:t>zakresie prowadzonej działalności gospodarczej.</w:t>
      </w:r>
    </w:p>
    <w:p w14:paraId="313A9F1B" w14:textId="77777777" w:rsidR="00E62232" w:rsidRPr="008C4ADE" w:rsidRDefault="002C1EF2" w:rsidP="0039102D">
      <w:pPr>
        <w:pStyle w:val="Akapitzlist"/>
        <w:numPr>
          <w:ilvl w:val="0"/>
          <w:numId w:val="56"/>
        </w:numPr>
        <w:spacing w:line="360" w:lineRule="auto"/>
        <w:ind w:left="426"/>
        <w:jc w:val="both"/>
        <w:rPr>
          <w:rFonts w:ascii="Times New Roman" w:hAnsi="Times New Roman" w:cs="Times New Roman"/>
        </w:rPr>
      </w:pPr>
      <w:r w:rsidRPr="008C4ADE">
        <w:rPr>
          <w:rFonts w:ascii="Times New Roman" w:hAnsi="Times New Roman" w:cs="Times New Roman"/>
        </w:rPr>
        <w:t>Ubezpieczeniu podlegają w szczególności:</w:t>
      </w:r>
    </w:p>
    <w:p w14:paraId="30F6AF2B" w14:textId="77777777" w:rsidR="00E62232" w:rsidRPr="008C4ADE" w:rsidRDefault="002C1EF2" w:rsidP="0039102D">
      <w:pPr>
        <w:pStyle w:val="Akapitzlist"/>
        <w:numPr>
          <w:ilvl w:val="1"/>
          <w:numId w:val="56"/>
        </w:numPr>
        <w:spacing w:line="360" w:lineRule="auto"/>
        <w:ind w:left="709"/>
        <w:jc w:val="both"/>
        <w:rPr>
          <w:rFonts w:ascii="Times New Roman" w:hAnsi="Times New Roman" w:cs="Times New Roman"/>
        </w:rPr>
      </w:pPr>
      <w:r w:rsidRPr="008C4ADE">
        <w:rPr>
          <w:rFonts w:ascii="Times New Roman" w:hAnsi="Times New Roman" w:cs="Times New Roman"/>
        </w:rPr>
        <w:t>roboty objęte umową, materiały oraz wszelkie mienie ruchome związane bezpośrednio z wykonawstwem, w tym szkody w mieniu Zamawiającego;</w:t>
      </w:r>
    </w:p>
    <w:p w14:paraId="02AACEBB" w14:textId="2EAAD85E" w:rsidR="00E62232" w:rsidRPr="008C4ADE" w:rsidRDefault="002C1EF2" w:rsidP="0039102D">
      <w:pPr>
        <w:pStyle w:val="Akapitzlist"/>
        <w:numPr>
          <w:ilvl w:val="1"/>
          <w:numId w:val="56"/>
        </w:numPr>
        <w:spacing w:line="360" w:lineRule="auto"/>
        <w:ind w:left="709"/>
        <w:jc w:val="both"/>
        <w:rPr>
          <w:rFonts w:ascii="Times New Roman" w:hAnsi="Times New Roman" w:cs="Times New Roman"/>
        </w:rPr>
      </w:pPr>
      <w:r w:rsidRPr="008C4ADE">
        <w:rPr>
          <w:rFonts w:ascii="Times New Roman" w:hAnsi="Times New Roman" w:cs="Times New Roman"/>
        </w:rPr>
        <w:t>odpowiedzialność cywilna za szkody oraz następstwa nieszczęśliwych wypadków dotyczące pracowników i osób trzecich, powstałe w związku z wykonywaniem przedmiotu umowy, o którym mowa w § 1 ust. 1</w:t>
      </w:r>
    </w:p>
    <w:p w14:paraId="6DC981B2" w14:textId="2B16EF57" w:rsidR="00E62232" w:rsidRPr="00FC7BB0" w:rsidRDefault="002C1EF2" w:rsidP="00A0128E">
      <w:pPr>
        <w:spacing w:line="360" w:lineRule="auto"/>
        <w:jc w:val="center"/>
        <w:rPr>
          <w:rFonts w:ascii="Times New Roman" w:hAnsi="Times New Roman" w:cs="Times New Roman"/>
        </w:rPr>
      </w:pPr>
      <w:r w:rsidRPr="00FC7BB0">
        <w:rPr>
          <w:rFonts w:ascii="Times New Roman" w:hAnsi="Times New Roman" w:cs="Times New Roman"/>
        </w:rPr>
        <w:t>§</w:t>
      </w:r>
      <w:r w:rsidR="008C4ADE">
        <w:rPr>
          <w:rStyle w:val="Teksttreci17Tahoma10pt"/>
          <w:rFonts w:ascii="Times New Roman" w:hAnsi="Times New Roman" w:cs="Times New Roman"/>
          <w:sz w:val="24"/>
          <w:szCs w:val="24"/>
        </w:rPr>
        <w:t>15</w:t>
      </w:r>
    </w:p>
    <w:p w14:paraId="6681787C" w14:textId="77777777" w:rsidR="00E62232" w:rsidRPr="008C4ADE" w:rsidRDefault="002C1EF2" w:rsidP="0039102D">
      <w:pPr>
        <w:pStyle w:val="Akapitzlist"/>
        <w:numPr>
          <w:ilvl w:val="0"/>
          <w:numId w:val="57"/>
        </w:numPr>
        <w:spacing w:line="360" w:lineRule="auto"/>
        <w:ind w:left="426"/>
        <w:jc w:val="both"/>
        <w:rPr>
          <w:rFonts w:ascii="Times New Roman" w:hAnsi="Times New Roman" w:cs="Times New Roman"/>
        </w:rPr>
      </w:pPr>
      <w:r w:rsidRPr="008C4ADE">
        <w:rPr>
          <w:rFonts w:ascii="Times New Roman" w:hAnsi="Times New Roman" w:cs="Times New Roman"/>
        </w:rPr>
        <w:t xml:space="preserve">Zamawiający może odstąpić od umowy w przypadkach określonych w </w:t>
      </w:r>
      <w:r w:rsidRPr="008C4ADE">
        <w:rPr>
          <w:rFonts w:ascii="Times New Roman" w:hAnsi="Times New Roman" w:cs="Times New Roman"/>
          <w:lang w:eastAsia="en-US" w:bidi="en-US"/>
        </w:rPr>
        <w:t xml:space="preserve">art. </w:t>
      </w:r>
      <w:r w:rsidRPr="008C4ADE">
        <w:rPr>
          <w:rFonts w:ascii="Times New Roman" w:hAnsi="Times New Roman" w:cs="Times New Roman"/>
        </w:rPr>
        <w:t xml:space="preserve">456 ustawy </w:t>
      </w:r>
      <w:proofErr w:type="spellStart"/>
      <w:r w:rsidRPr="008C4ADE">
        <w:rPr>
          <w:rFonts w:ascii="Times New Roman" w:hAnsi="Times New Roman" w:cs="Times New Roman"/>
        </w:rPr>
        <w:lastRenderedPageBreak/>
        <w:t>Pzp</w:t>
      </w:r>
      <w:proofErr w:type="spellEnd"/>
      <w:r w:rsidRPr="008C4ADE">
        <w:rPr>
          <w:rFonts w:ascii="Times New Roman" w:hAnsi="Times New Roman" w:cs="Times New Roman"/>
        </w:rPr>
        <w:t>.</w:t>
      </w:r>
    </w:p>
    <w:p w14:paraId="0FF81055" w14:textId="77777777" w:rsidR="00E62232" w:rsidRPr="008C4ADE" w:rsidRDefault="002C1EF2" w:rsidP="0039102D">
      <w:pPr>
        <w:pStyle w:val="Akapitzlist"/>
        <w:numPr>
          <w:ilvl w:val="0"/>
          <w:numId w:val="57"/>
        </w:numPr>
        <w:spacing w:line="360" w:lineRule="auto"/>
        <w:ind w:left="426"/>
        <w:jc w:val="both"/>
        <w:rPr>
          <w:rFonts w:ascii="Times New Roman" w:hAnsi="Times New Roman" w:cs="Times New Roman"/>
        </w:rPr>
      </w:pPr>
      <w:r w:rsidRPr="008C4ADE">
        <w:rPr>
          <w:rFonts w:ascii="Times New Roman" w:hAnsi="Times New Roman" w:cs="Times New Roman"/>
        </w:rPr>
        <w:t>Zamawiającemu przysługuje prawo wypowiedzenia umowy w trybie natychmiastowym:</w:t>
      </w:r>
    </w:p>
    <w:p w14:paraId="3A9733D8"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jeżeli Wykonawca nie rozpoczął realizacji robót w terminie 7 dni kalendarzowych od terminu rozpoczęcia realizacji robót określonego w protokole wprowadzenia na budowę;</w:t>
      </w:r>
    </w:p>
    <w:p w14:paraId="55ACAA54"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Wykonawca nienależycie wypełnia obowiązki określone w umowie i pomimo wyznaczenia przez Zamawiającego dodatkowego, co najmniej 14-dniowego, terminu na usunięcie nieprawidłowości, nie zostaną one w tym terminie usunięte z przyczyn leżących po stronie Wykonawcy;</w:t>
      </w:r>
    </w:p>
    <w:p w14:paraId="5C0F2F95"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Wykonawca zaprzestał prowadzenia działalności.</w:t>
      </w:r>
    </w:p>
    <w:p w14:paraId="4DA14384" w14:textId="77777777" w:rsidR="00E62232" w:rsidRPr="008C4ADE" w:rsidRDefault="002C1EF2" w:rsidP="0039102D">
      <w:pPr>
        <w:pStyle w:val="Akapitzlist"/>
        <w:numPr>
          <w:ilvl w:val="0"/>
          <w:numId w:val="57"/>
        </w:numPr>
        <w:spacing w:line="360" w:lineRule="auto"/>
        <w:ind w:left="426"/>
        <w:jc w:val="both"/>
        <w:rPr>
          <w:rFonts w:ascii="Times New Roman" w:hAnsi="Times New Roman" w:cs="Times New Roman"/>
        </w:rPr>
      </w:pPr>
      <w:r w:rsidRPr="008C4ADE">
        <w:rPr>
          <w:rFonts w:ascii="Times New Roman" w:hAnsi="Times New Roman" w:cs="Times New Roman"/>
        </w:rPr>
        <w:t>Wypowiedzenie umowy, zawierające uzasadnienie, następuje w formie pisemnej pod rygorem nieważności.</w:t>
      </w:r>
    </w:p>
    <w:p w14:paraId="3EA7F75E" w14:textId="77777777" w:rsidR="00E62232" w:rsidRPr="008C4ADE" w:rsidRDefault="002C1EF2" w:rsidP="0039102D">
      <w:pPr>
        <w:pStyle w:val="Akapitzlist"/>
        <w:numPr>
          <w:ilvl w:val="0"/>
          <w:numId w:val="57"/>
        </w:numPr>
        <w:spacing w:line="360" w:lineRule="auto"/>
        <w:ind w:left="426"/>
        <w:jc w:val="both"/>
        <w:rPr>
          <w:rFonts w:ascii="Times New Roman" w:hAnsi="Times New Roman" w:cs="Times New Roman"/>
        </w:rPr>
      </w:pPr>
      <w:r w:rsidRPr="008C4ADE">
        <w:rPr>
          <w:rFonts w:ascii="Times New Roman" w:hAnsi="Times New Roman" w:cs="Times New Roman"/>
        </w:rPr>
        <w:t>W przypadku rozwiązania umowy przez Zamawiającego z przyczyn leżących po stronie Wykonawcy, Wykonawca jest zobowiązany:</w:t>
      </w:r>
    </w:p>
    <w:p w14:paraId="4CC9B7E0"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zabezpieczyć roboty na swój koszt;</w:t>
      </w:r>
    </w:p>
    <w:p w14:paraId="719FE756"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niezwłocznie przystąpić wspólnie z Zamawiającym do komisyjnego ustalenia stanu wykonania umowy i sporządzenia w terminie 5 dni roboczych od dnia rozwiązania umowy, protokołu inwentaryzacyjnego, który będzie podstawą rozliczenia części wykonanej umowy;</w:t>
      </w:r>
    </w:p>
    <w:p w14:paraId="1E7ABBB7" w14:textId="77777777" w:rsidR="00E62232" w:rsidRPr="008C4ADE" w:rsidRDefault="002C1EF2" w:rsidP="0039102D">
      <w:pPr>
        <w:pStyle w:val="Akapitzlist"/>
        <w:numPr>
          <w:ilvl w:val="1"/>
          <w:numId w:val="57"/>
        </w:numPr>
        <w:spacing w:line="360" w:lineRule="auto"/>
        <w:ind w:left="709"/>
        <w:jc w:val="both"/>
        <w:rPr>
          <w:rFonts w:ascii="Times New Roman" w:hAnsi="Times New Roman" w:cs="Times New Roman"/>
        </w:rPr>
      </w:pPr>
      <w:r w:rsidRPr="008C4ADE">
        <w:rPr>
          <w:rFonts w:ascii="Times New Roman" w:hAnsi="Times New Roman" w:cs="Times New Roman"/>
        </w:rPr>
        <w:t>w terminie 3 dni roboczych od dnia rozwiązania umowy usunąć z terenu budowy urządzenia i sprzęt.</w:t>
      </w:r>
    </w:p>
    <w:p w14:paraId="65801D7E" w14:textId="438BB7CC" w:rsidR="00E62232" w:rsidRPr="008C4ADE" w:rsidRDefault="002C1EF2" w:rsidP="0039102D">
      <w:pPr>
        <w:pStyle w:val="Akapitzlist"/>
        <w:numPr>
          <w:ilvl w:val="0"/>
          <w:numId w:val="57"/>
        </w:numPr>
        <w:spacing w:line="360" w:lineRule="auto"/>
        <w:ind w:left="426"/>
        <w:jc w:val="both"/>
        <w:rPr>
          <w:rFonts w:ascii="Times New Roman" w:hAnsi="Times New Roman" w:cs="Times New Roman"/>
        </w:rPr>
      </w:pPr>
      <w:r w:rsidRPr="008C4ADE">
        <w:rPr>
          <w:rFonts w:ascii="Times New Roman" w:hAnsi="Times New Roman" w:cs="Times New Roman"/>
        </w:rPr>
        <w:t>Nieobecność przedstawiciela Wykonawcy w pracach komi</w:t>
      </w:r>
      <w:r w:rsidR="008C4ADE">
        <w:rPr>
          <w:rFonts w:ascii="Times New Roman" w:hAnsi="Times New Roman" w:cs="Times New Roman"/>
        </w:rPr>
        <w:t>sji, o której mowa w ust. 4 pkt </w:t>
      </w:r>
      <w:r w:rsidR="004B1D96">
        <w:rPr>
          <w:rFonts w:ascii="Times New Roman" w:hAnsi="Times New Roman" w:cs="Times New Roman"/>
        </w:rPr>
        <w:t>b</w:t>
      </w:r>
      <w:r w:rsidRPr="008C4ADE">
        <w:rPr>
          <w:rFonts w:ascii="Times New Roman" w:hAnsi="Times New Roman" w:cs="Times New Roman"/>
        </w:rPr>
        <w:t>, nie wstrzymuje prac komisji, a niewykonanie zobowiązań określonych w ust. 4, uprawnia do zastępczego jego wykonania na koszt i ryzyko Wykonawcy. Zamawiający uprawniony jest do potrącenia z przysługującego wynagrodzenia Wykonawcy kar umownych, kosztów i odszkodowania związanego z rozwiązaniem umowy.</w:t>
      </w:r>
    </w:p>
    <w:p w14:paraId="7EF84595" w14:textId="7B5CA558" w:rsidR="00E62232" w:rsidRPr="00A0128E" w:rsidRDefault="002C1EF2" w:rsidP="008C4ADE">
      <w:pPr>
        <w:spacing w:line="360" w:lineRule="auto"/>
        <w:jc w:val="center"/>
        <w:rPr>
          <w:rFonts w:ascii="Times New Roman" w:hAnsi="Times New Roman" w:cs="Times New Roman"/>
          <w:b/>
        </w:rPr>
      </w:pPr>
      <w:r w:rsidRPr="00A0128E">
        <w:rPr>
          <w:rFonts w:ascii="Times New Roman" w:hAnsi="Times New Roman" w:cs="Times New Roman"/>
        </w:rPr>
        <w:t>§</w:t>
      </w:r>
      <w:r w:rsidR="008C4ADE" w:rsidRPr="00A0128E">
        <w:rPr>
          <w:rStyle w:val="PogrubienieTeksttreci18TimesNewRoman11pt"/>
          <w:rFonts w:eastAsia="Trebuchet MS"/>
          <w:b w:val="0"/>
          <w:sz w:val="24"/>
          <w:szCs w:val="24"/>
        </w:rPr>
        <w:t>16</w:t>
      </w:r>
    </w:p>
    <w:p w14:paraId="2D20B5CC" w14:textId="77777777" w:rsidR="00E62232" w:rsidRPr="008C4ADE" w:rsidRDefault="002C1EF2" w:rsidP="0039102D">
      <w:pPr>
        <w:pStyle w:val="Akapitzlist"/>
        <w:numPr>
          <w:ilvl w:val="0"/>
          <w:numId w:val="58"/>
        </w:numPr>
        <w:spacing w:line="360" w:lineRule="auto"/>
        <w:ind w:left="426"/>
        <w:jc w:val="both"/>
        <w:rPr>
          <w:rFonts w:ascii="Times New Roman" w:hAnsi="Times New Roman" w:cs="Times New Roman"/>
        </w:rPr>
      </w:pPr>
      <w:r w:rsidRPr="008C4ADE">
        <w:rPr>
          <w:rFonts w:ascii="Times New Roman" w:hAnsi="Times New Roman" w:cs="Times New Roman"/>
        </w:rPr>
        <w:t>Strony zobowiązują się do zachowania w tajemnicy wszelkich informacji technicznych, ekonomicznych, finansowych, handlowych, prawnych i organizacyjnych dotyczących drugiej Strony uzyskanych w trakcie współpracy, niezależnie od formy przekazania tych informacji i ich źródła.</w:t>
      </w:r>
    </w:p>
    <w:p w14:paraId="5AEB2D2C" w14:textId="60F25DAE" w:rsidR="00E62232" w:rsidRPr="008C4ADE" w:rsidRDefault="002C1EF2" w:rsidP="0039102D">
      <w:pPr>
        <w:pStyle w:val="Akapitzlist"/>
        <w:numPr>
          <w:ilvl w:val="0"/>
          <w:numId w:val="58"/>
        </w:numPr>
        <w:spacing w:line="360" w:lineRule="auto"/>
        <w:ind w:left="426"/>
        <w:jc w:val="both"/>
        <w:rPr>
          <w:rFonts w:ascii="Times New Roman" w:hAnsi="Times New Roman" w:cs="Times New Roman"/>
        </w:rPr>
      </w:pPr>
      <w:r w:rsidRPr="008C4ADE">
        <w:rPr>
          <w:rFonts w:ascii="Times New Roman" w:hAnsi="Times New Roman" w:cs="Times New Roman"/>
        </w:rPr>
        <w:t>Postanowień, o których mowa w ust. 1, nie stosuje się w odniesieniu do informacji powszechnie znanych lub opublikowanych oraz przypadku żądania ich ujawnienia przez uprawniony organ.</w:t>
      </w:r>
    </w:p>
    <w:p w14:paraId="0B30D791" w14:textId="0411C896" w:rsidR="00E62232" w:rsidRPr="00E127FA" w:rsidRDefault="002C1EF2" w:rsidP="008C4ADE">
      <w:pPr>
        <w:spacing w:line="360" w:lineRule="auto"/>
        <w:jc w:val="center"/>
        <w:rPr>
          <w:rFonts w:ascii="Times New Roman" w:hAnsi="Times New Roman" w:cs="Times New Roman"/>
        </w:rPr>
      </w:pPr>
      <w:r w:rsidRPr="00E127FA">
        <w:rPr>
          <w:rFonts w:ascii="Times New Roman" w:hAnsi="Times New Roman" w:cs="Times New Roman"/>
        </w:rPr>
        <w:lastRenderedPageBreak/>
        <w:t>§</w:t>
      </w:r>
      <w:r w:rsidR="008C4ADE" w:rsidRPr="00E127FA">
        <w:rPr>
          <w:rFonts w:ascii="Times New Roman" w:hAnsi="Times New Roman" w:cs="Times New Roman"/>
          <w:bCs/>
        </w:rPr>
        <w:t>17</w:t>
      </w:r>
    </w:p>
    <w:p w14:paraId="6BCA7C56" w14:textId="7C71F922"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Strony ustalają, że podstawę prawną przetwarzania danych osobowych osób wyznaczonych do kontaktów roboczych oraz od</w:t>
      </w:r>
      <w:r w:rsidR="008C4ADE">
        <w:rPr>
          <w:rFonts w:ascii="Times New Roman" w:hAnsi="Times New Roman" w:cs="Times New Roman"/>
        </w:rPr>
        <w:t>powiedzialnych za koordynację i </w:t>
      </w:r>
      <w:r w:rsidRPr="008C4ADE">
        <w:rPr>
          <w:rFonts w:ascii="Times New Roman" w:hAnsi="Times New Roman" w:cs="Times New Roman"/>
        </w:rPr>
        <w:t xml:space="preserve">realizację umowy stanowi </w:t>
      </w:r>
      <w:r w:rsidRPr="008C4ADE">
        <w:rPr>
          <w:rFonts w:ascii="Times New Roman" w:hAnsi="Times New Roman" w:cs="Times New Roman"/>
          <w:lang w:eastAsia="en-US" w:bidi="en-US"/>
        </w:rPr>
        <w:t xml:space="preserve">art. </w:t>
      </w:r>
      <w:r w:rsidRPr="008C4ADE">
        <w:rPr>
          <w:rFonts w:ascii="Times New Roman" w:hAnsi="Times New Roman" w:cs="Times New Roman"/>
        </w:rPr>
        <w:t>6 ust. 1 lit. f rozporządzenia Parlamentu Europejski</w:t>
      </w:r>
      <w:r w:rsidR="008C4ADE">
        <w:rPr>
          <w:rFonts w:ascii="Times New Roman" w:hAnsi="Times New Roman" w:cs="Times New Roman"/>
        </w:rPr>
        <w:t>ego i </w:t>
      </w:r>
      <w:r w:rsidRPr="008C4ADE">
        <w:rPr>
          <w:rFonts w:ascii="Times New Roman" w:hAnsi="Times New Roman" w:cs="Times New Roman"/>
        </w:rPr>
        <w:t>Rady (UE) 2016/679 z dnia 27 kwietnia 2016 r. w sprawie ochrony osób fizycznych w związku z przetwarzaniem danych osobowych i w sprawie swobodnego przepływu takich danych oraz uchylenia dyrektywy 95/46/WE (ogólne rozporządzenie o ochronie danych), zwanego dalej „RODO”, co oznacza, że żadna ze Stron nie będzie wykorzystywać tych danych w celu innym niż realizacja umowy.</w:t>
      </w:r>
    </w:p>
    <w:p w14:paraId="5210E4F4" w14:textId="77777777"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Każda ze Stron oświadcza, że osoby wymienione w ust. 1 dysponują informacjami dotyczącymi przetwarzania ich danych osobowych przez Strony na potrzeby realizacji umowy, określonymi w ust. 3 i 4.</w:t>
      </w:r>
    </w:p>
    <w:p w14:paraId="6D2C4C44" w14:textId="5C356623"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 xml:space="preserve">Zamawiający </w:t>
      </w:r>
      <w:r w:rsidR="008C4ADE">
        <w:rPr>
          <w:rFonts w:ascii="Times New Roman" w:hAnsi="Times New Roman" w:cs="Times New Roman"/>
        </w:rPr>
        <w:t>–</w:t>
      </w:r>
      <w:r w:rsidRPr="008C4ADE">
        <w:rPr>
          <w:rFonts w:ascii="Times New Roman" w:hAnsi="Times New Roman" w:cs="Times New Roman"/>
        </w:rPr>
        <w:t xml:space="preserve"> </w:t>
      </w:r>
      <w:r w:rsidR="008C4ADE">
        <w:rPr>
          <w:rFonts w:ascii="Times New Roman" w:hAnsi="Times New Roman" w:cs="Times New Roman"/>
        </w:rPr>
        <w:t>IV Liceum Ogólnokształcące im. Cypriana Kamila Norwida w Białymstoku</w:t>
      </w:r>
      <w:r w:rsidRPr="008C4ADE">
        <w:rPr>
          <w:rFonts w:ascii="Times New Roman" w:hAnsi="Times New Roman" w:cs="Times New Roman"/>
        </w:rPr>
        <w:t>, informuje, że jest administratorem danych osobowych w odniesieniu do osoby/osób ze strony Wykonawcy.</w:t>
      </w:r>
    </w:p>
    <w:p w14:paraId="7F13867A" w14:textId="26DA908E"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Wykonawca -</w:t>
      </w:r>
      <w:r w:rsidR="008C4ADE">
        <w:rPr>
          <w:rFonts w:ascii="Times New Roman" w:hAnsi="Times New Roman" w:cs="Times New Roman"/>
        </w:rPr>
        <w:t xml:space="preserve">…………………………………………… </w:t>
      </w:r>
      <w:r w:rsidRPr="008C4ADE">
        <w:rPr>
          <w:rFonts w:ascii="Times New Roman" w:hAnsi="Times New Roman" w:cs="Times New Roman"/>
        </w:rPr>
        <w:t>z siedzibą w</w:t>
      </w:r>
      <w:r w:rsidR="008C4ADE">
        <w:rPr>
          <w:rFonts w:ascii="Times New Roman" w:hAnsi="Times New Roman" w:cs="Times New Roman"/>
        </w:rPr>
        <w:t>…………………….</w:t>
      </w:r>
      <w:r w:rsidRPr="008C4ADE">
        <w:rPr>
          <w:rFonts w:ascii="Times New Roman" w:hAnsi="Times New Roman" w:cs="Times New Roman"/>
        </w:rPr>
        <w:t xml:space="preserve"> informuje, że jest administratorem</w:t>
      </w:r>
      <w:r w:rsidR="008C4ADE" w:rsidRPr="008C4ADE">
        <w:rPr>
          <w:rFonts w:ascii="Times New Roman" w:hAnsi="Times New Roman" w:cs="Times New Roman"/>
        </w:rPr>
        <w:t xml:space="preserve"> </w:t>
      </w:r>
      <w:r w:rsidR="008C4ADE">
        <w:rPr>
          <w:rFonts w:ascii="Times New Roman" w:hAnsi="Times New Roman" w:cs="Times New Roman"/>
        </w:rPr>
        <w:t>danych osobowych w </w:t>
      </w:r>
      <w:r w:rsidRPr="008C4ADE">
        <w:rPr>
          <w:rFonts w:ascii="Times New Roman" w:hAnsi="Times New Roman" w:cs="Times New Roman"/>
        </w:rPr>
        <w:t>odniesieniu do osoby/osób ze strony Zamawiającego.</w:t>
      </w:r>
    </w:p>
    <w:p w14:paraId="439E6DF1" w14:textId="7E47F9D6"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 xml:space="preserve">Dane osobowe osób będących Stronami lub reprezentantami Stron są przetwarzane na podstawie </w:t>
      </w:r>
      <w:r w:rsidRPr="008C4ADE">
        <w:rPr>
          <w:rFonts w:ascii="Times New Roman" w:hAnsi="Times New Roman" w:cs="Times New Roman"/>
          <w:lang w:eastAsia="en-US" w:bidi="en-US"/>
        </w:rPr>
        <w:t xml:space="preserve">art. </w:t>
      </w:r>
      <w:r w:rsidRPr="008C4ADE">
        <w:rPr>
          <w:rFonts w:ascii="Times New Roman" w:hAnsi="Times New Roman" w:cs="Times New Roman"/>
        </w:rPr>
        <w:t xml:space="preserve">6 ust. 1 lit. b RODO, a w przypadku osób wyznaczonych do kontaktów roboczych oraz odpowiedzialnych za koordynację i realizację niniejszej umowy na podstawie </w:t>
      </w:r>
      <w:r w:rsidRPr="008C4ADE">
        <w:rPr>
          <w:rFonts w:ascii="Times New Roman" w:hAnsi="Times New Roman" w:cs="Times New Roman"/>
          <w:lang w:eastAsia="en-US" w:bidi="en-US"/>
        </w:rPr>
        <w:t xml:space="preserve">art. </w:t>
      </w:r>
      <w:r w:rsidRPr="008C4ADE">
        <w:rPr>
          <w:rFonts w:ascii="Times New Roman" w:hAnsi="Times New Roman" w:cs="Times New Roman"/>
        </w:rPr>
        <w:t xml:space="preserve">6 ust. 1 lit. f RODO, w celu związanym z zawarciem oraz realizacją niniejszej umowy. Dane osobowe będą przechowywane przez Strony w trakcie okresu realizacji umowy oraz w okresie niezbędnym na potrzeby ustalenia, dochodzenia lub obrony przed roszczeniami z tytułu realizacji umowy. Osoby wyznaczone do kontaktów roboczych oraz odpowiedzialne za koordynację i realizację niniejszej umowy, a także osoby będące Stroną lub reprezentantami Stron posiadają prawo dostępu do swoich danych, prawo ich sprostowania, usunięcia, ograniczenia przetwarzania, prawo do </w:t>
      </w:r>
      <w:r w:rsidR="00D77312" w:rsidRPr="008C4ADE">
        <w:rPr>
          <w:rFonts w:ascii="Times New Roman" w:hAnsi="Times New Roman" w:cs="Times New Roman"/>
        </w:rPr>
        <w:t>p</w:t>
      </w:r>
      <w:r w:rsidRPr="008C4ADE">
        <w:rPr>
          <w:rFonts w:ascii="Times New Roman" w:hAnsi="Times New Roman" w:cs="Times New Roman"/>
        </w:rPr>
        <w:t>rzenoszenia danych oraz prawo wniesienia sprzeciwu. Mają one również prawo wniesienia skargi do Prezesa Urzędu Ochrony Danych Osobowych, gdy uznają, że przetwarzanie danych osobowych ich dotyczących narusza przepisy RODO.</w:t>
      </w:r>
    </w:p>
    <w:p w14:paraId="2FEC97CF" w14:textId="718754C2" w:rsidR="00E62232" w:rsidRPr="008C4ADE" w:rsidRDefault="002C1EF2" w:rsidP="0039102D">
      <w:pPr>
        <w:pStyle w:val="Akapitzlist"/>
        <w:numPr>
          <w:ilvl w:val="0"/>
          <w:numId w:val="59"/>
        </w:numPr>
        <w:spacing w:line="360" w:lineRule="auto"/>
        <w:ind w:left="426"/>
        <w:jc w:val="both"/>
        <w:rPr>
          <w:rFonts w:ascii="Times New Roman" w:hAnsi="Times New Roman" w:cs="Times New Roman"/>
        </w:rPr>
      </w:pPr>
      <w:r w:rsidRPr="008C4ADE">
        <w:rPr>
          <w:rFonts w:ascii="Times New Roman" w:hAnsi="Times New Roman" w:cs="Times New Roman"/>
        </w:rPr>
        <w:t>Podanie danych osobowych jest dobrowolne, ale konieczne dla celów związanych z</w:t>
      </w:r>
      <w:r w:rsidR="003324CC">
        <w:rPr>
          <w:rFonts w:ascii="Times New Roman" w:hAnsi="Times New Roman" w:cs="Times New Roman"/>
        </w:rPr>
        <w:t> </w:t>
      </w:r>
      <w:r w:rsidRPr="008C4ADE">
        <w:rPr>
          <w:rFonts w:ascii="Times New Roman" w:hAnsi="Times New Roman" w:cs="Times New Roman"/>
        </w:rPr>
        <w:t xml:space="preserve">zawarciem niniejszej umowy. Strony nie będą przekazywać danych osobowych do państwa trzeciego lub organizacji międzynarodowej. Dane osobowe mogą zostać </w:t>
      </w:r>
      <w:r w:rsidRPr="008C4ADE">
        <w:rPr>
          <w:rFonts w:ascii="Times New Roman" w:hAnsi="Times New Roman" w:cs="Times New Roman"/>
        </w:rPr>
        <w:lastRenderedPageBreak/>
        <w:t>udostępnione organom uprawnionym na podstawie przepisów prawa oraz powierzone na podstawie umowy powierzenia zawartej na piśmie podmiotom świadczącym usługi na zlecenie Stron.</w:t>
      </w:r>
    </w:p>
    <w:p w14:paraId="2288B133" w14:textId="3A21395A" w:rsidR="00E62232" w:rsidRPr="00FC7BB0" w:rsidRDefault="002C1EF2" w:rsidP="008C4ADE">
      <w:pPr>
        <w:spacing w:line="360" w:lineRule="auto"/>
        <w:jc w:val="center"/>
        <w:rPr>
          <w:rFonts w:ascii="Times New Roman" w:hAnsi="Times New Roman" w:cs="Times New Roman"/>
        </w:rPr>
      </w:pPr>
      <w:r w:rsidRPr="00FC7BB0">
        <w:rPr>
          <w:rFonts w:ascii="Times New Roman" w:hAnsi="Times New Roman" w:cs="Times New Roman"/>
        </w:rPr>
        <w:t>§</w:t>
      </w:r>
      <w:r w:rsidR="008C4ADE">
        <w:rPr>
          <w:rFonts w:ascii="Times New Roman" w:hAnsi="Times New Roman" w:cs="Times New Roman"/>
        </w:rPr>
        <w:t>18</w:t>
      </w:r>
    </w:p>
    <w:p w14:paraId="7102B290" w14:textId="77777777" w:rsidR="00E62232" w:rsidRPr="008C4ADE" w:rsidRDefault="002C1EF2" w:rsidP="0039102D">
      <w:pPr>
        <w:pStyle w:val="Akapitzlist"/>
        <w:numPr>
          <w:ilvl w:val="0"/>
          <w:numId w:val="60"/>
        </w:numPr>
        <w:spacing w:line="360" w:lineRule="auto"/>
        <w:ind w:left="426"/>
        <w:jc w:val="both"/>
        <w:rPr>
          <w:rFonts w:ascii="Times New Roman" w:hAnsi="Times New Roman" w:cs="Times New Roman"/>
        </w:rPr>
      </w:pPr>
      <w:r w:rsidRPr="008C4ADE">
        <w:rPr>
          <w:rFonts w:ascii="Times New Roman" w:hAnsi="Times New Roman" w:cs="Times New Roman"/>
        </w:rPr>
        <w:t>Zmiany umowy wymagają formy pisemnej pod rygorem nieważności.</w:t>
      </w:r>
    </w:p>
    <w:p w14:paraId="0F8931A1" w14:textId="77777777" w:rsidR="00E62232" w:rsidRPr="008C4ADE" w:rsidRDefault="002C1EF2" w:rsidP="0039102D">
      <w:pPr>
        <w:pStyle w:val="Akapitzlist"/>
        <w:numPr>
          <w:ilvl w:val="0"/>
          <w:numId w:val="60"/>
        </w:numPr>
        <w:spacing w:line="360" w:lineRule="auto"/>
        <w:ind w:left="426"/>
        <w:jc w:val="both"/>
        <w:rPr>
          <w:rFonts w:ascii="Times New Roman" w:hAnsi="Times New Roman" w:cs="Times New Roman"/>
        </w:rPr>
      </w:pPr>
      <w:r w:rsidRPr="008C4ADE">
        <w:rPr>
          <w:rFonts w:ascii="Times New Roman" w:hAnsi="Times New Roman" w:cs="Times New Roman"/>
        </w:rPr>
        <w:t>W przypadku zaistnienia pomiędzy Stronami sporu, wynikającego z umowy lub pozostającego w związku z umową, Strony zobowiązują się do podjęcia próby jego rozwiązania w sposób polubowny, a w przypadku niemożności osiągnięcia porozumienia, poddadzą spór rozstrzygnięciu sądu właściwego dla siedziby Zamawiającego.</w:t>
      </w:r>
    </w:p>
    <w:p w14:paraId="1D41B5F2" w14:textId="71A15126" w:rsidR="00E62232" w:rsidRPr="008C4ADE" w:rsidRDefault="002C1EF2" w:rsidP="0039102D">
      <w:pPr>
        <w:pStyle w:val="Akapitzlist"/>
        <w:numPr>
          <w:ilvl w:val="0"/>
          <w:numId w:val="60"/>
        </w:numPr>
        <w:spacing w:line="360" w:lineRule="auto"/>
        <w:ind w:left="426"/>
        <w:jc w:val="both"/>
        <w:rPr>
          <w:rFonts w:ascii="Times New Roman" w:hAnsi="Times New Roman" w:cs="Times New Roman"/>
        </w:rPr>
      </w:pPr>
      <w:r w:rsidRPr="008C4ADE">
        <w:rPr>
          <w:rFonts w:ascii="Times New Roman" w:hAnsi="Times New Roman" w:cs="Times New Roman"/>
        </w:rPr>
        <w:t xml:space="preserve">W sprawach nieuregulowanych w umowie stosuje się przepisy ustawy </w:t>
      </w:r>
      <w:proofErr w:type="spellStart"/>
      <w:r w:rsidRPr="008C4ADE">
        <w:rPr>
          <w:rFonts w:ascii="Times New Roman" w:hAnsi="Times New Roman" w:cs="Times New Roman"/>
        </w:rPr>
        <w:t>Pzp</w:t>
      </w:r>
      <w:proofErr w:type="spellEnd"/>
      <w:r w:rsidRPr="008C4ADE">
        <w:rPr>
          <w:rFonts w:ascii="Times New Roman" w:hAnsi="Times New Roman" w:cs="Times New Roman"/>
        </w:rPr>
        <w:t>, ustawy z dnia 23 kwietnia 1964 r. - Kodeks cywilny oraz ustawy z dnia 7 lipca 1994 r. - Prawo budowlane.</w:t>
      </w:r>
    </w:p>
    <w:p w14:paraId="7CEDD130" w14:textId="54B31365" w:rsidR="00E62232" w:rsidRPr="008C4ADE" w:rsidRDefault="002C1EF2" w:rsidP="0039102D">
      <w:pPr>
        <w:pStyle w:val="Akapitzlist"/>
        <w:numPr>
          <w:ilvl w:val="0"/>
          <w:numId w:val="60"/>
        </w:numPr>
        <w:spacing w:line="360" w:lineRule="auto"/>
        <w:ind w:left="426"/>
        <w:jc w:val="both"/>
        <w:rPr>
          <w:rFonts w:ascii="Times New Roman" w:hAnsi="Times New Roman" w:cs="Times New Roman"/>
        </w:rPr>
      </w:pPr>
      <w:r w:rsidRPr="008C4ADE">
        <w:rPr>
          <w:rFonts w:ascii="Times New Roman" w:hAnsi="Times New Roman" w:cs="Times New Roman"/>
        </w:rPr>
        <w:t>Umowę sporządzono w 2 jednobrzmiących egzemplarzach, po 1 egzemplarzu dla każdej ze</w:t>
      </w:r>
      <w:r w:rsidR="00D77312" w:rsidRPr="008C4ADE">
        <w:rPr>
          <w:rStyle w:val="Teksttreci2Exact"/>
          <w:rFonts w:eastAsia="Courier New"/>
          <w:sz w:val="24"/>
          <w:szCs w:val="24"/>
        </w:rPr>
        <w:t xml:space="preserve"> Stron.</w:t>
      </w:r>
    </w:p>
    <w:p w14:paraId="4BDBD435" w14:textId="77777777" w:rsidR="00D77312" w:rsidRPr="00FC7BB0" w:rsidRDefault="00D77312" w:rsidP="00FC7BB0">
      <w:pPr>
        <w:spacing w:line="360" w:lineRule="auto"/>
        <w:rPr>
          <w:rFonts w:ascii="Times New Roman" w:hAnsi="Times New Roman" w:cs="Times New Roman"/>
        </w:rPr>
      </w:pPr>
      <w:r w:rsidRPr="00FC7BB0">
        <w:rPr>
          <w:rStyle w:val="Teksttreci2Exact"/>
          <w:rFonts w:eastAsia="Courier New"/>
          <w:sz w:val="24"/>
          <w:szCs w:val="24"/>
        </w:rPr>
        <w:t>5. Integralną część umowy stanowią załączniki:</w:t>
      </w:r>
    </w:p>
    <w:p w14:paraId="4B68CA4C" w14:textId="2EFE95E8" w:rsidR="00D77312" w:rsidRPr="00FC7BB0" w:rsidRDefault="00D77312" w:rsidP="008C4ADE">
      <w:pPr>
        <w:spacing w:line="360" w:lineRule="auto"/>
        <w:ind w:firstLine="708"/>
        <w:rPr>
          <w:rFonts w:ascii="Times New Roman" w:hAnsi="Times New Roman" w:cs="Times New Roman"/>
        </w:rPr>
      </w:pPr>
      <w:r w:rsidRPr="00FC7BB0">
        <w:rPr>
          <w:rStyle w:val="Teksttreci2Exact"/>
          <w:rFonts w:eastAsia="Courier New"/>
          <w:sz w:val="24"/>
          <w:szCs w:val="24"/>
        </w:rPr>
        <w:t>nr 1 - Specyfikacja Warunków Zamówienia z d</w:t>
      </w:r>
      <w:r w:rsidR="008C4ADE">
        <w:rPr>
          <w:rStyle w:val="Teksttreci2Exact"/>
          <w:rFonts w:eastAsia="Courier New"/>
          <w:sz w:val="24"/>
          <w:szCs w:val="24"/>
        </w:rPr>
        <w:t xml:space="preserve">nia ……………………. </w:t>
      </w:r>
      <w:r w:rsidRPr="00FC7BB0">
        <w:rPr>
          <w:rStyle w:val="Teksttreci2Exact"/>
          <w:rFonts w:eastAsia="Courier New"/>
          <w:sz w:val="24"/>
          <w:szCs w:val="24"/>
        </w:rPr>
        <w:t>2022 r.;</w:t>
      </w:r>
    </w:p>
    <w:p w14:paraId="0E25A5AC" w14:textId="10EF580A" w:rsidR="00D77312" w:rsidRPr="00FC7BB0" w:rsidRDefault="008C4ADE" w:rsidP="008C4ADE">
      <w:pPr>
        <w:spacing w:line="360" w:lineRule="auto"/>
        <w:ind w:firstLine="708"/>
        <w:rPr>
          <w:rFonts w:ascii="Times New Roman" w:hAnsi="Times New Roman" w:cs="Times New Roman"/>
        </w:rPr>
      </w:pPr>
      <w:r>
        <w:rPr>
          <w:rStyle w:val="Teksttreci2Exact"/>
          <w:rFonts w:eastAsia="Courier New"/>
          <w:sz w:val="24"/>
          <w:szCs w:val="24"/>
        </w:rPr>
        <w:t xml:space="preserve">nr 2 - Oferta Wykonawcy z dnia ………………… </w:t>
      </w:r>
      <w:r w:rsidR="00D77312" w:rsidRPr="00FC7BB0">
        <w:rPr>
          <w:rStyle w:val="Teksttreci2Exact"/>
          <w:rFonts w:eastAsia="Courier New"/>
          <w:sz w:val="24"/>
          <w:szCs w:val="24"/>
        </w:rPr>
        <w:t>2022 r.</w:t>
      </w:r>
    </w:p>
    <w:p w14:paraId="760C2B08" w14:textId="77777777" w:rsidR="00D77312" w:rsidRPr="00FC7BB0" w:rsidRDefault="00D77312" w:rsidP="00FC7BB0">
      <w:pPr>
        <w:spacing w:line="360" w:lineRule="auto"/>
        <w:rPr>
          <w:rFonts w:ascii="Times New Roman" w:hAnsi="Times New Roman" w:cs="Times New Roman"/>
        </w:rPr>
      </w:pPr>
    </w:p>
    <w:p w14:paraId="4A7F1B31" w14:textId="3BCB378F" w:rsidR="00E62232" w:rsidRPr="00FC7BB0" w:rsidRDefault="00A0128E" w:rsidP="00FC7BB0">
      <w:pPr>
        <w:spacing w:line="360" w:lineRule="auto"/>
        <w:rPr>
          <w:rFonts w:ascii="Times New Roman" w:hAnsi="Times New Roman" w:cs="Times New Roman"/>
        </w:rPr>
      </w:pPr>
      <w:r>
        <w:rPr>
          <w:rFonts w:ascii="Times New Roman" w:hAnsi="Times New Roman" w:cs="Times New Roman"/>
        </w:rPr>
        <w:tab/>
      </w:r>
      <w:r w:rsidR="002C1EF2" w:rsidRPr="00FC7BB0">
        <w:rPr>
          <w:rFonts w:ascii="Times New Roman" w:hAnsi="Times New Roman" w:cs="Times New Roman"/>
        </w:rPr>
        <w:t>ZAMAWIAJĄCY:</w:t>
      </w:r>
      <w:r w:rsidR="008C4ADE">
        <w:rPr>
          <w:rFonts w:ascii="Times New Roman" w:hAnsi="Times New Roman" w:cs="Times New Roman"/>
        </w:rPr>
        <w:tab/>
      </w:r>
      <w:r w:rsidR="008C4ADE">
        <w:rPr>
          <w:rFonts w:ascii="Times New Roman" w:hAnsi="Times New Roman" w:cs="Times New Roman"/>
        </w:rPr>
        <w:tab/>
      </w:r>
      <w:r w:rsidR="008C4ADE">
        <w:rPr>
          <w:rFonts w:ascii="Times New Roman" w:hAnsi="Times New Roman" w:cs="Times New Roman"/>
        </w:rPr>
        <w:tab/>
      </w:r>
      <w:r w:rsidR="008C4ADE">
        <w:rPr>
          <w:rFonts w:ascii="Times New Roman" w:hAnsi="Times New Roman" w:cs="Times New Roman"/>
        </w:rPr>
        <w:tab/>
      </w:r>
      <w:r w:rsidR="008C4ADE">
        <w:rPr>
          <w:rFonts w:ascii="Times New Roman" w:hAnsi="Times New Roman" w:cs="Times New Roman"/>
        </w:rPr>
        <w:tab/>
      </w:r>
      <w:r w:rsidR="008C4ADE">
        <w:rPr>
          <w:rFonts w:ascii="Times New Roman" w:hAnsi="Times New Roman" w:cs="Times New Roman"/>
        </w:rPr>
        <w:tab/>
      </w:r>
      <w:r>
        <w:rPr>
          <w:rFonts w:ascii="Times New Roman" w:hAnsi="Times New Roman" w:cs="Times New Roman"/>
        </w:rPr>
        <w:tab/>
      </w:r>
      <w:r w:rsidR="008C4ADE">
        <w:rPr>
          <w:rFonts w:ascii="Times New Roman" w:hAnsi="Times New Roman" w:cs="Times New Roman"/>
        </w:rPr>
        <w:t>WYKONAWCA</w:t>
      </w:r>
    </w:p>
    <w:sectPr w:rsidR="00E62232" w:rsidRPr="00FC7BB0" w:rsidSect="00D77312">
      <w:footerReference w:type="default" r:id="rId9"/>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B57B" w14:textId="77777777" w:rsidR="00BD6E4A" w:rsidRDefault="00BD6E4A">
      <w:r>
        <w:separator/>
      </w:r>
    </w:p>
  </w:endnote>
  <w:endnote w:type="continuationSeparator" w:id="0">
    <w:p w14:paraId="1E266EC6" w14:textId="77777777" w:rsidR="00BD6E4A" w:rsidRDefault="00BD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61207"/>
      <w:docPartObj>
        <w:docPartGallery w:val="Page Numbers (Bottom of Page)"/>
        <w:docPartUnique/>
      </w:docPartObj>
    </w:sdtPr>
    <w:sdtEndPr/>
    <w:sdtContent>
      <w:p w14:paraId="41B687D0" w14:textId="1CCC7549" w:rsidR="00012BE6" w:rsidRDefault="00012BE6">
        <w:pPr>
          <w:pStyle w:val="Stopka"/>
          <w:jc w:val="center"/>
        </w:pPr>
        <w:r>
          <w:fldChar w:fldCharType="begin"/>
        </w:r>
        <w:r>
          <w:instrText>PAGE   \* MERGEFORMAT</w:instrText>
        </w:r>
        <w:r>
          <w:fldChar w:fldCharType="separate"/>
        </w:r>
        <w:r w:rsidR="00F041EB">
          <w:rPr>
            <w:noProof/>
          </w:rPr>
          <w:t>18</w:t>
        </w:r>
        <w:r>
          <w:fldChar w:fldCharType="end"/>
        </w:r>
      </w:p>
    </w:sdtContent>
  </w:sdt>
  <w:p w14:paraId="39F1C5B1" w14:textId="77777777" w:rsidR="00012BE6" w:rsidRDefault="00012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A4BA" w14:textId="77777777" w:rsidR="00BD6E4A" w:rsidRDefault="00BD6E4A"/>
  </w:footnote>
  <w:footnote w:type="continuationSeparator" w:id="0">
    <w:p w14:paraId="4031DAEC" w14:textId="77777777" w:rsidR="00BD6E4A" w:rsidRDefault="00BD6E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95B"/>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63355"/>
    <w:multiLevelType w:val="hybridMultilevel"/>
    <w:tmpl w:val="01E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61FB6"/>
    <w:multiLevelType w:val="multilevel"/>
    <w:tmpl w:val="963871FE"/>
    <w:lvl w:ilvl="0">
      <w:start w:val="6"/>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F20F57"/>
    <w:multiLevelType w:val="multilevel"/>
    <w:tmpl w:val="91D299F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1D0B61"/>
    <w:multiLevelType w:val="multilevel"/>
    <w:tmpl w:val="CD40ABC6"/>
    <w:lvl w:ilvl="0">
      <w:start w:val="2"/>
      <w:numFmt w:val="decimal"/>
      <w:lvlText w:val="%1."/>
      <w:lvlJc w:val="left"/>
      <w:pPr>
        <w:tabs>
          <w:tab w:val="num" w:pos="720"/>
        </w:tabs>
        <w:ind w:left="720" w:hanging="360"/>
      </w:pPr>
    </w:lvl>
    <w:lvl w:ilvl="1">
      <w:numFmt w:val="bullet"/>
      <w:lvlText w:val=""/>
      <w:lvlJc w:val="left"/>
      <w:pPr>
        <w:ind w:left="1440" w:hanging="360"/>
      </w:pPr>
      <w:rPr>
        <w:rFonts w:ascii="Symbol" w:eastAsia="Courier New"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082CE6"/>
    <w:multiLevelType w:val="multilevel"/>
    <w:tmpl w:val="C0563FA6"/>
    <w:lvl w:ilvl="0">
      <w:start w:val="3"/>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543C70"/>
    <w:multiLevelType w:val="hybridMultilevel"/>
    <w:tmpl w:val="64CC53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875CB"/>
    <w:multiLevelType w:val="hybridMultilevel"/>
    <w:tmpl w:val="DC8C5F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787B5F"/>
    <w:multiLevelType w:val="multilevel"/>
    <w:tmpl w:val="208AC8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F13C4"/>
    <w:multiLevelType w:val="hybridMultilevel"/>
    <w:tmpl w:val="04DA8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8657A"/>
    <w:multiLevelType w:val="multilevel"/>
    <w:tmpl w:val="0415001D"/>
    <w:styleLink w:val="Styl1"/>
    <w:lvl w:ilvl="0">
      <w:start w:val="1"/>
      <w:numFmt w:val="decimal"/>
      <w:lvlText w:val="%1)"/>
      <w:lvlJc w:val="left"/>
      <w:pPr>
        <w:ind w:left="360" w:hanging="360"/>
      </w:pPr>
    </w:lvl>
    <w:lvl w:ilvl="1">
      <w:start w:val="1"/>
      <w:numFmt w:val="ordin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5F1DC5"/>
    <w:multiLevelType w:val="hybridMultilevel"/>
    <w:tmpl w:val="7F7C5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23EF8"/>
    <w:multiLevelType w:val="hybridMultilevel"/>
    <w:tmpl w:val="D0E8F7B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5724538"/>
    <w:multiLevelType w:val="hybridMultilevel"/>
    <w:tmpl w:val="B59A6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1272D"/>
    <w:multiLevelType w:val="hybridMultilevel"/>
    <w:tmpl w:val="39FE2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0521A"/>
    <w:multiLevelType w:val="hybridMultilevel"/>
    <w:tmpl w:val="C966F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05DC0"/>
    <w:multiLevelType w:val="multilevel"/>
    <w:tmpl w:val="0415001D"/>
    <w:numStyleLink w:val="Styl1"/>
  </w:abstractNum>
  <w:abstractNum w:abstractNumId="17" w15:restartNumberingAfterBreak="0">
    <w:nsid w:val="27A10E73"/>
    <w:multiLevelType w:val="hybridMultilevel"/>
    <w:tmpl w:val="F4C6D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513FA"/>
    <w:multiLevelType w:val="multilevel"/>
    <w:tmpl w:val="6ED8F746"/>
    <w:lvl w:ilvl="0">
      <w:start w:val="5"/>
      <w:numFmt w:val="decimal"/>
      <w:lvlText w:val="%1."/>
      <w:lvlJc w:val="left"/>
      <w:pPr>
        <w:ind w:left="851" w:hanging="360"/>
      </w:pPr>
      <w:rPr>
        <w:rFonts w:hint="default"/>
      </w:rPr>
    </w:lvl>
    <w:lvl w:ilvl="1">
      <w:start w:val="1"/>
      <w:numFmt w:val="ordinal"/>
      <w:lvlText w:val="%2)"/>
      <w:lvlJc w:val="left"/>
      <w:pPr>
        <w:ind w:left="1211" w:hanging="360"/>
      </w:pPr>
      <w:rPr>
        <w:rFonts w:hint="default"/>
      </w:rPr>
    </w:lvl>
    <w:lvl w:ilvl="2">
      <w:start w:val="1"/>
      <w:numFmt w:val="lowerLetter"/>
      <w:lvlText w:val="%3)"/>
      <w:lvlJc w:val="left"/>
      <w:pPr>
        <w:ind w:left="1571" w:hanging="360"/>
      </w:pPr>
      <w:rPr>
        <w:rFonts w:hint="default"/>
      </w:rPr>
    </w:lvl>
    <w:lvl w:ilvl="3">
      <w:start w:val="1"/>
      <w:numFmt w:val="decimal"/>
      <w:lvlText w:val="(%4)"/>
      <w:lvlJc w:val="left"/>
      <w:pPr>
        <w:ind w:left="1931" w:hanging="360"/>
      </w:pPr>
      <w:rPr>
        <w:rFonts w:hint="default"/>
      </w:rPr>
    </w:lvl>
    <w:lvl w:ilvl="4">
      <w:start w:val="1"/>
      <w:numFmt w:val="lowerLetter"/>
      <w:lvlText w:val="(%5)"/>
      <w:lvlJc w:val="left"/>
      <w:pPr>
        <w:ind w:left="2291" w:hanging="360"/>
      </w:pPr>
      <w:rPr>
        <w:rFonts w:hint="default"/>
      </w:rPr>
    </w:lvl>
    <w:lvl w:ilvl="5">
      <w:start w:val="1"/>
      <w:numFmt w:val="lowerRoman"/>
      <w:lvlText w:val="(%6)"/>
      <w:lvlJc w:val="left"/>
      <w:pPr>
        <w:ind w:left="2651" w:hanging="360"/>
      </w:pPr>
      <w:rPr>
        <w:rFonts w:hint="default"/>
      </w:rPr>
    </w:lvl>
    <w:lvl w:ilvl="6">
      <w:start w:val="1"/>
      <w:numFmt w:val="decimal"/>
      <w:lvlText w:val="%7."/>
      <w:lvlJc w:val="left"/>
      <w:pPr>
        <w:ind w:left="3011" w:hanging="360"/>
      </w:pPr>
      <w:rPr>
        <w:rFonts w:hint="default"/>
      </w:rPr>
    </w:lvl>
    <w:lvl w:ilvl="7">
      <w:start w:val="1"/>
      <w:numFmt w:val="lowerLetter"/>
      <w:lvlText w:val="%8."/>
      <w:lvlJc w:val="left"/>
      <w:pPr>
        <w:ind w:left="3371" w:hanging="360"/>
      </w:pPr>
      <w:rPr>
        <w:rFonts w:hint="default"/>
      </w:rPr>
    </w:lvl>
    <w:lvl w:ilvl="8">
      <w:start w:val="1"/>
      <w:numFmt w:val="lowerRoman"/>
      <w:lvlText w:val="%9."/>
      <w:lvlJc w:val="left"/>
      <w:pPr>
        <w:ind w:left="3731" w:hanging="360"/>
      </w:pPr>
      <w:rPr>
        <w:rFonts w:hint="default"/>
      </w:rPr>
    </w:lvl>
  </w:abstractNum>
  <w:abstractNum w:abstractNumId="19" w15:restartNumberingAfterBreak="0">
    <w:nsid w:val="295D02FC"/>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EE347E"/>
    <w:multiLevelType w:val="multilevel"/>
    <w:tmpl w:val="1840CE8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AB0D4A"/>
    <w:multiLevelType w:val="hybridMultilevel"/>
    <w:tmpl w:val="27EE50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77B29"/>
    <w:multiLevelType w:val="hybridMultilevel"/>
    <w:tmpl w:val="05C019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40F6F71"/>
    <w:multiLevelType w:val="hybridMultilevel"/>
    <w:tmpl w:val="1828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90C3C"/>
    <w:multiLevelType w:val="hybridMultilevel"/>
    <w:tmpl w:val="3ACAAAFA"/>
    <w:lvl w:ilvl="0" w:tplc="B12C53D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1057BF"/>
    <w:multiLevelType w:val="hybridMultilevel"/>
    <w:tmpl w:val="5FC0A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B45FD"/>
    <w:multiLevelType w:val="hybridMultilevel"/>
    <w:tmpl w:val="5F6C2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83075E"/>
    <w:multiLevelType w:val="hybridMultilevel"/>
    <w:tmpl w:val="9BCA319E"/>
    <w:lvl w:ilvl="0" w:tplc="ED569C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E44904"/>
    <w:multiLevelType w:val="hybridMultilevel"/>
    <w:tmpl w:val="176AA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C7939"/>
    <w:multiLevelType w:val="hybridMultilevel"/>
    <w:tmpl w:val="AAC84F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E6E78"/>
    <w:multiLevelType w:val="multilevel"/>
    <w:tmpl w:val="0D221AEA"/>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37DB1"/>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274F85"/>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C929A5"/>
    <w:multiLevelType w:val="hybridMultilevel"/>
    <w:tmpl w:val="05C019A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C2C7855"/>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9D7122"/>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2E0734"/>
    <w:multiLevelType w:val="hybridMultilevel"/>
    <w:tmpl w:val="0994E8B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16146D4"/>
    <w:multiLevelType w:val="hybridMultilevel"/>
    <w:tmpl w:val="723A7FAC"/>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1A42CE"/>
    <w:multiLevelType w:val="hybridMultilevel"/>
    <w:tmpl w:val="6F8CF0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FF3642"/>
    <w:multiLevelType w:val="hybridMultilevel"/>
    <w:tmpl w:val="83528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6D1AA2"/>
    <w:multiLevelType w:val="hybridMultilevel"/>
    <w:tmpl w:val="D9B69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35008A"/>
    <w:multiLevelType w:val="hybridMultilevel"/>
    <w:tmpl w:val="93C8D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332F04"/>
    <w:multiLevelType w:val="multilevel"/>
    <w:tmpl w:val="0415001D"/>
    <w:numStyleLink w:val="Styl1"/>
  </w:abstractNum>
  <w:abstractNum w:abstractNumId="43" w15:restartNumberingAfterBreak="0">
    <w:nsid w:val="5C4A5079"/>
    <w:multiLevelType w:val="hybridMultilevel"/>
    <w:tmpl w:val="E528BB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DC3290"/>
    <w:multiLevelType w:val="hybridMultilevel"/>
    <w:tmpl w:val="B72CC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A42E54"/>
    <w:multiLevelType w:val="hybridMultilevel"/>
    <w:tmpl w:val="99AAB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C0B8F"/>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3631DD8"/>
    <w:multiLevelType w:val="hybridMultilevel"/>
    <w:tmpl w:val="31B2F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3B5FD2"/>
    <w:multiLevelType w:val="hybridMultilevel"/>
    <w:tmpl w:val="AD682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A8731F"/>
    <w:multiLevelType w:val="hybridMultilevel"/>
    <w:tmpl w:val="9342E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720F81"/>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B805615"/>
    <w:multiLevelType w:val="hybridMultilevel"/>
    <w:tmpl w:val="606EF6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4D6B19"/>
    <w:multiLevelType w:val="hybridMultilevel"/>
    <w:tmpl w:val="B48E4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1F6D1C"/>
    <w:multiLevelType w:val="multilevel"/>
    <w:tmpl w:val="FC669EE8"/>
    <w:lvl w:ilvl="0">
      <w:start w:val="3"/>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BE117C"/>
    <w:multiLevelType w:val="hybridMultilevel"/>
    <w:tmpl w:val="EB0CA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F945BF"/>
    <w:multiLevelType w:val="hybridMultilevel"/>
    <w:tmpl w:val="023295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C4F73"/>
    <w:multiLevelType w:val="hybridMultilevel"/>
    <w:tmpl w:val="7DE8A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815DEC"/>
    <w:multiLevelType w:val="hybridMultilevel"/>
    <w:tmpl w:val="3BE2C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266F9"/>
    <w:multiLevelType w:val="hybridMultilevel"/>
    <w:tmpl w:val="63C29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A31FB"/>
    <w:multiLevelType w:val="multilevel"/>
    <w:tmpl w:val="9272A4E0"/>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792603A3"/>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7A9911C1"/>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AF97521"/>
    <w:multiLevelType w:val="hybridMultilevel"/>
    <w:tmpl w:val="6F8CF0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E016ED"/>
    <w:multiLevelType w:val="multilevel"/>
    <w:tmpl w:val="FEA6AB58"/>
    <w:lvl w:ilvl="0">
      <w:start w:val="1"/>
      <w:numFmt w:val="decim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0986996">
    <w:abstractNumId w:val="25"/>
  </w:num>
  <w:num w:numId="2" w16cid:durableId="278880555">
    <w:abstractNumId w:val="1"/>
  </w:num>
  <w:num w:numId="3" w16cid:durableId="1622417192">
    <w:abstractNumId w:val="32"/>
  </w:num>
  <w:num w:numId="4" w16cid:durableId="1322197775">
    <w:abstractNumId w:val="10"/>
  </w:num>
  <w:num w:numId="5" w16cid:durableId="1379280253">
    <w:abstractNumId w:val="6"/>
  </w:num>
  <w:num w:numId="6" w16cid:durableId="1564097129">
    <w:abstractNumId w:val="55"/>
  </w:num>
  <w:num w:numId="7" w16cid:durableId="742331937">
    <w:abstractNumId w:val="42"/>
  </w:num>
  <w:num w:numId="8" w16cid:durableId="982269828">
    <w:abstractNumId w:val="16"/>
  </w:num>
  <w:num w:numId="9" w16cid:durableId="1105227748">
    <w:abstractNumId w:val="31"/>
  </w:num>
  <w:num w:numId="10" w16cid:durableId="1086920223">
    <w:abstractNumId w:val="20"/>
  </w:num>
  <w:num w:numId="11" w16cid:durableId="31152078">
    <w:abstractNumId w:val="59"/>
  </w:num>
  <w:num w:numId="12" w16cid:durableId="339429503">
    <w:abstractNumId w:val="18"/>
  </w:num>
  <w:num w:numId="13" w16cid:durableId="1877355138">
    <w:abstractNumId w:val="53"/>
  </w:num>
  <w:num w:numId="14" w16cid:durableId="227306781">
    <w:abstractNumId w:val="35"/>
  </w:num>
  <w:num w:numId="15" w16cid:durableId="554388980">
    <w:abstractNumId w:val="61"/>
  </w:num>
  <w:num w:numId="16" w16cid:durableId="177349348">
    <w:abstractNumId w:val="19"/>
  </w:num>
  <w:num w:numId="17" w16cid:durableId="165874388">
    <w:abstractNumId w:val="50"/>
  </w:num>
  <w:num w:numId="18" w16cid:durableId="734282443">
    <w:abstractNumId w:val="0"/>
  </w:num>
  <w:num w:numId="19" w16cid:durableId="40138317">
    <w:abstractNumId w:val="63"/>
  </w:num>
  <w:num w:numId="20" w16cid:durableId="1485972982">
    <w:abstractNumId w:val="34"/>
  </w:num>
  <w:num w:numId="21" w16cid:durableId="1672639891">
    <w:abstractNumId w:val="46"/>
  </w:num>
  <w:num w:numId="22" w16cid:durableId="1057433679">
    <w:abstractNumId w:val="45"/>
  </w:num>
  <w:num w:numId="23" w16cid:durableId="1199011441">
    <w:abstractNumId w:val="7"/>
  </w:num>
  <w:num w:numId="24" w16cid:durableId="1364399300">
    <w:abstractNumId w:val="30"/>
  </w:num>
  <w:num w:numId="25" w16cid:durableId="616523536">
    <w:abstractNumId w:val="3"/>
  </w:num>
  <w:num w:numId="26" w16cid:durableId="1661418957">
    <w:abstractNumId w:val="5"/>
  </w:num>
  <w:num w:numId="27" w16cid:durableId="2093314991">
    <w:abstractNumId w:val="2"/>
  </w:num>
  <w:num w:numId="28" w16cid:durableId="517430926">
    <w:abstractNumId w:val="26"/>
  </w:num>
  <w:num w:numId="29" w16cid:durableId="785151927">
    <w:abstractNumId w:val="43"/>
  </w:num>
  <w:num w:numId="30" w16cid:durableId="1115757681">
    <w:abstractNumId w:val="37"/>
  </w:num>
  <w:num w:numId="31" w16cid:durableId="217087591">
    <w:abstractNumId w:val="8"/>
  </w:num>
  <w:num w:numId="32" w16cid:durableId="408843606">
    <w:abstractNumId w:val="4"/>
  </w:num>
  <w:num w:numId="33" w16cid:durableId="1270744625">
    <w:abstractNumId w:val="12"/>
  </w:num>
  <w:num w:numId="34" w16cid:durableId="1767768786">
    <w:abstractNumId w:val="51"/>
  </w:num>
  <w:num w:numId="35" w16cid:durableId="1173227089">
    <w:abstractNumId w:val="22"/>
  </w:num>
  <w:num w:numId="36" w16cid:durableId="831525212">
    <w:abstractNumId w:val="36"/>
  </w:num>
  <w:num w:numId="37" w16cid:durableId="1792629036">
    <w:abstractNumId w:val="33"/>
  </w:num>
  <w:num w:numId="38" w16cid:durableId="442504104">
    <w:abstractNumId w:val="44"/>
  </w:num>
  <w:num w:numId="39" w16cid:durableId="1453012470">
    <w:abstractNumId w:val="28"/>
  </w:num>
  <w:num w:numId="40" w16cid:durableId="89815443">
    <w:abstractNumId w:val="62"/>
  </w:num>
  <w:num w:numId="41" w16cid:durableId="1874004001">
    <w:abstractNumId w:val="24"/>
  </w:num>
  <w:num w:numId="42" w16cid:durableId="1217858073">
    <w:abstractNumId w:val="41"/>
  </w:num>
  <w:num w:numId="43" w16cid:durableId="1243029803">
    <w:abstractNumId w:val="13"/>
  </w:num>
  <w:num w:numId="44" w16cid:durableId="449053233">
    <w:abstractNumId w:val="11"/>
  </w:num>
  <w:num w:numId="45" w16cid:durableId="2133671523">
    <w:abstractNumId w:val="48"/>
  </w:num>
  <w:num w:numId="46" w16cid:durableId="2064402010">
    <w:abstractNumId w:val="57"/>
  </w:num>
  <w:num w:numId="47" w16cid:durableId="1067343977">
    <w:abstractNumId w:val="39"/>
  </w:num>
  <w:num w:numId="48" w16cid:durableId="773942724">
    <w:abstractNumId w:val="49"/>
  </w:num>
  <w:num w:numId="49" w16cid:durableId="49379459">
    <w:abstractNumId w:val="9"/>
  </w:num>
  <w:num w:numId="50" w16cid:durableId="816844656">
    <w:abstractNumId w:val="58"/>
  </w:num>
  <w:num w:numId="51" w16cid:durableId="1694072447">
    <w:abstractNumId w:val="56"/>
  </w:num>
  <w:num w:numId="52" w16cid:durableId="1704020188">
    <w:abstractNumId w:val="54"/>
  </w:num>
  <w:num w:numId="53" w16cid:durableId="1284000145">
    <w:abstractNumId w:val="40"/>
  </w:num>
  <w:num w:numId="54" w16cid:durableId="1590189737">
    <w:abstractNumId w:val="52"/>
  </w:num>
  <w:num w:numId="55" w16cid:durableId="1841503560">
    <w:abstractNumId w:val="14"/>
  </w:num>
  <w:num w:numId="56" w16cid:durableId="1775779398">
    <w:abstractNumId w:val="29"/>
  </w:num>
  <w:num w:numId="57" w16cid:durableId="839152275">
    <w:abstractNumId w:val="21"/>
  </w:num>
  <w:num w:numId="58" w16cid:durableId="582762194">
    <w:abstractNumId w:val="15"/>
  </w:num>
  <w:num w:numId="59" w16cid:durableId="1846020518">
    <w:abstractNumId w:val="47"/>
  </w:num>
  <w:num w:numId="60" w16cid:durableId="490219095">
    <w:abstractNumId w:val="17"/>
  </w:num>
  <w:num w:numId="61" w16cid:durableId="596133086">
    <w:abstractNumId w:val="27"/>
  </w:num>
  <w:num w:numId="62" w16cid:durableId="2007123708">
    <w:abstractNumId w:val="23"/>
  </w:num>
  <w:num w:numId="63" w16cid:durableId="1184785886">
    <w:abstractNumId w:val="38"/>
  </w:num>
  <w:num w:numId="64" w16cid:durableId="1890722341">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32"/>
    <w:rsid w:val="00012BE6"/>
    <w:rsid w:val="00055D69"/>
    <w:rsid w:val="00066AF7"/>
    <w:rsid w:val="00071CD2"/>
    <w:rsid w:val="00073745"/>
    <w:rsid w:val="0009215B"/>
    <w:rsid w:val="000A24CC"/>
    <w:rsid w:val="000B7874"/>
    <w:rsid w:val="00101CD5"/>
    <w:rsid w:val="0011276C"/>
    <w:rsid w:val="001207E3"/>
    <w:rsid w:val="001212D2"/>
    <w:rsid w:val="00164105"/>
    <w:rsid w:val="00181E3C"/>
    <w:rsid w:val="00185BC7"/>
    <w:rsid w:val="001D4A7D"/>
    <w:rsid w:val="001D52F2"/>
    <w:rsid w:val="00203756"/>
    <w:rsid w:val="002075C4"/>
    <w:rsid w:val="002248BC"/>
    <w:rsid w:val="00235D8B"/>
    <w:rsid w:val="00262255"/>
    <w:rsid w:val="00265628"/>
    <w:rsid w:val="002700AA"/>
    <w:rsid w:val="002716C7"/>
    <w:rsid w:val="0028689B"/>
    <w:rsid w:val="00295631"/>
    <w:rsid w:val="002A51E6"/>
    <w:rsid w:val="002B0B0A"/>
    <w:rsid w:val="002B2053"/>
    <w:rsid w:val="002C1EF2"/>
    <w:rsid w:val="00301289"/>
    <w:rsid w:val="00322125"/>
    <w:rsid w:val="003324CC"/>
    <w:rsid w:val="00356383"/>
    <w:rsid w:val="0036761C"/>
    <w:rsid w:val="00374D57"/>
    <w:rsid w:val="0038709B"/>
    <w:rsid w:val="00390BC6"/>
    <w:rsid w:val="0039102D"/>
    <w:rsid w:val="003E1E30"/>
    <w:rsid w:val="003E596E"/>
    <w:rsid w:val="003F4620"/>
    <w:rsid w:val="003F76F5"/>
    <w:rsid w:val="00402054"/>
    <w:rsid w:val="004262CF"/>
    <w:rsid w:val="00431A51"/>
    <w:rsid w:val="00447855"/>
    <w:rsid w:val="00452F9A"/>
    <w:rsid w:val="00461598"/>
    <w:rsid w:val="00470924"/>
    <w:rsid w:val="00481F9F"/>
    <w:rsid w:val="0049638A"/>
    <w:rsid w:val="004A0236"/>
    <w:rsid w:val="004A1AB7"/>
    <w:rsid w:val="004B16D4"/>
    <w:rsid w:val="004B1D96"/>
    <w:rsid w:val="004E0F21"/>
    <w:rsid w:val="004E7368"/>
    <w:rsid w:val="004F13C7"/>
    <w:rsid w:val="004F19FB"/>
    <w:rsid w:val="00545FD4"/>
    <w:rsid w:val="00555D5C"/>
    <w:rsid w:val="00560B99"/>
    <w:rsid w:val="00562F9C"/>
    <w:rsid w:val="0058338F"/>
    <w:rsid w:val="00584787"/>
    <w:rsid w:val="005924C1"/>
    <w:rsid w:val="005C5955"/>
    <w:rsid w:val="005D5C45"/>
    <w:rsid w:val="005F0ACA"/>
    <w:rsid w:val="005F1375"/>
    <w:rsid w:val="005F2F84"/>
    <w:rsid w:val="005F4E8A"/>
    <w:rsid w:val="006031E1"/>
    <w:rsid w:val="00615CA3"/>
    <w:rsid w:val="00622567"/>
    <w:rsid w:val="006476FA"/>
    <w:rsid w:val="0065314D"/>
    <w:rsid w:val="006545E1"/>
    <w:rsid w:val="0065740A"/>
    <w:rsid w:val="006636B3"/>
    <w:rsid w:val="00695105"/>
    <w:rsid w:val="006A59B8"/>
    <w:rsid w:val="006D5C1D"/>
    <w:rsid w:val="006E49C2"/>
    <w:rsid w:val="006F531F"/>
    <w:rsid w:val="00700404"/>
    <w:rsid w:val="0076209E"/>
    <w:rsid w:val="00773A31"/>
    <w:rsid w:val="007823B7"/>
    <w:rsid w:val="007B53ED"/>
    <w:rsid w:val="007D65C8"/>
    <w:rsid w:val="007E44DA"/>
    <w:rsid w:val="00803968"/>
    <w:rsid w:val="00814AD8"/>
    <w:rsid w:val="00815F55"/>
    <w:rsid w:val="0086316B"/>
    <w:rsid w:val="008631C1"/>
    <w:rsid w:val="00873FE8"/>
    <w:rsid w:val="008C4ADE"/>
    <w:rsid w:val="008D7BA4"/>
    <w:rsid w:val="008E5138"/>
    <w:rsid w:val="009007E2"/>
    <w:rsid w:val="00921713"/>
    <w:rsid w:val="00954575"/>
    <w:rsid w:val="009709DC"/>
    <w:rsid w:val="00972F18"/>
    <w:rsid w:val="009740A9"/>
    <w:rsid w:val="00982971"/>
    <w:rsid w:val="009833EB"/>
    <w:rsid w:val="00994B47"/>
    <w:rsid w:val="009D097E"/>
    <w:rsid w:val="009E4995"/>
    <w:rsid w:val="009F5964"/>
    <w:rsid w:val="009F63D5"/>
    <w:rsid w:val="00A0128E"/>
    <w:rsid w:val="00A14C41"/>
    <w:rsid w:val="00A1708A"/>
    <w:rsid w:val="00A275FF"/>
    <w:rsid w:val="00A368D1"/>
    <w:rsid w:val="00A370A3"/>
    <w:rsid w:val="00A612E2"/>
    <w:rsid w:val="00A6784A"/>
    <w:rsid w:val="00A70A7F"/>
    <w:rsid w:val="00A77CB5"/>
    <w:rsid w:val="00AA3711"/>
    <w:rsid w:val="00AA53B6"/>
    <w:rsid w:val="00AE1370"/>
    <w:rsid w:val="00AF6868"/>
    <w:rsid w:val="00B1625B"/>
    <w:rsid w:val="00B21208"/>
    <w:rsid w:val="00B31277"/>
    <w:rsid w:val="00B35D89"/>
    <w:rsid w:val="00B41711"/>
    <w:rsid w:val="00B8144A"/>
    <w:rsid w:val="00BB3F0D"/>
    <w:rsid w:val="00BB6BE8"/>
    <w:rsid w:val="00BD6E4A"/>
    <w:rsid w:val="00C2356E"/>
    <w:rsid w:val="00C50743"/>
    <w:rsid w:val="00C63A75"/>
    <w:rsid w:val="00C677D9"/>
    <w:rsid w:val="00C83884"/>
    <w:rsid w:val="00CA21B8"/>
    <w:rsid w:val="00CB2F57"/>
    <w:rsid w:val="00CC3F18"/>
    <w:rsid w:val="00CD1F10"/>
    <w:rsid w:val="00CE1E10"/>
    <w:rsid w:val="00CE5479"/>
    <w:rsid w:val="00CF4FB9"/>
    <w:rsid w:val="00D20335"/>
    <w:rsid w:val="00D65F85"/>
    <w:rsid w:val="00D77312"/>
    <w:rsid w:val="00D82EAA"/>
    <w:rsid w:val="00D9055D"/>
    <w:rsid w:val="00D928B3"/>
    <w:rsid w:val="00DA1A1E"/>
    <w:rsid w:val="00DC2C31"/>
    <w:rsid w:val="00DC32CB"/>
    <w:rsid w:val="00DD1717"/>
    <w:rsid w:val="00DD23A4"/>
    <w:rsid w:val="00DF51F7"/>
    <w:rsid w:val="00E127FA"/>
    <w:rsid w:val="00E31A4F"/>
    <w:rsid w:val="00E4428D"/>
    <w:rsid w:val="00E44F26"/>
    <w:rsid w:val="00E62232"/>
    <w:rsid w:val="00E6500B"/>
    <w:rsid w:val="00E65C5F"/>
    <w:rsid w:val="00E71E8B"/>
    <w:rsid w:val="00E86EFD"/>
    <w:rsid w:val="00EA1CA5"/>
    <w:rsid w:val="00EC22AB"/>
    <w:rsid w:val="00EC2550"/>
    <w:rsid w:val="00EC4757"/>
    <w:rsid w:val="00EC5080"/>
    <w:rsid w:val="00ED668A"/>
    <w:rsid w:val="00EF55ED"/>
    <w:rsid w:val="00F041EB"/>
    <w:rsid w:val="00F36EC7"/>
    <w:rsid w:val="00F42ADD"/>
    <w:rsid w:val="00F43190"/>
    <w:rsid w:val="00F50A8D"/>
    <w:rsid w:val="00F563A0"/>
    <w:rsid w:val="00F60100"/>
    <w:rsid w:val="00F67B3B"/>
    <w:rsid w:val="00F80A84"/>
    <w:rsid w:val="00F9706F"/>
    <w:rsid w:val="00FA29D4"/>
    <w:rsid w:val="00FA3021"/>
    <w:rsid w:val="00FA6904"/>
    <w:rsid w:val="00FB0C83"/>
    <w:rsid w:val="00FB537F"/>
    <w:rsid w:val="00FB649F"/>
    <w:rsid w:val="00FC7BB0"/>
    <w:rsid w:val="00FE136A"/>
    <w:rsid w:val="00FF4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6A499"/>
  <w15:docId w15:val="{0E5A990F-45D4-49E2-852A-CC74AA75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uiPriority w:val="9"/>
    <w:qFormat/>
    <w:rsid w:val="001D52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356383"/>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lubstopka85pt">
    <w:name w:val="Nagłówek lub stopka + 8;5 pt"/>
    <w:basedOn w:val="Nagweklubstop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val="0"/>
      <w:bCs w:val="0"/>
      <w:i w:val="0"/>
      <w:iCs w:val="0"/>
      <w:smallCaps w:val="0"/>
      <w:strike w:val="0"/>
      <w:sz w:val="32"/>
      <w:szCs w:val="3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iCs/>
      <w:smallCaps w:val="0"/>
      <w:strike w:val="0"/>
      <w:sz w:val="22"/>
      <w:szCs w:val="22"/>
      <w:u w:val="none"/>
    </w:rPr>
  </w:style>
  <w:style w:type="character" w:customStyle="1" w:styleId="Nagwek6">
    <w:name w:val="Nagłówek #6_"/>
    <w:basedOn w:val="Domylnaczcionkaakapitu"/>
    <w:link w:val="Nagwek60"/>
    <w:rPr>
      <w:rFonts w:ascii="Times New Roman" w:eastAsia="Times New Roman" w:hAnsi="Times New Roman" w:cs="Times New Roman"/>
      <w:b w:val="0"/>
      <w:bCs w:val="0"/>
      <w:i w:val="0"/>
      <w:iCs w:val="0"/>
      <w:smallCaps w:val="0"/>
      <w:strike w:val="0"/>
      <w:sz w:val="28"/>
      <w:szCs w:val="28"/>
      <w:u w:val="none"/>
    </w:rPr>
  </w:style>
  <w:style w:type="character" w:customStyle="1" w:styleId="Nagwek7">
    <w:name w:val="Nagłówek #7_"/>
    <w:basedOn w:val="Domylnaczcionkaakapitu"/>
    <w:link w:val="Nagwek70"/>
    <w:rPr>
      <w:rFonts w:ascii="Times New Roman" w:eastAsia="Times New Roman" w:hAnsi="Times New Roman" w:cs="Times New Roman"/>
      <w:b w:val="0"/>
      <w:bCs w:val="0"/>
      <w:i w:val="0"/>
      <w:iCs w:val="0"/>
      <w:smallCaps w:val="0"/>
      <w:strike w:val="0"/>
      <w:u w:val="none"/>
    </w:rPr>
  </w:style>
  <w:style w:type="character" w:customStyle="1" w:styleId="PogrubienieNagweklubstopka12pt">
    <w:name w:val="Pogrubienie;Nagłówek lub stopka + 12 pt"/>
    <w:basedOn w:val="Nagweklubstopk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Teksttreci4TimesNewRoman11pt">
    <w:name w:val="Tekst treści (4) + Times New Roman;11 pt"/>
    <w:basedOn w:val="Teksttreci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40"/>
      <w:szCs w:val="40"/>
      <w:u w:val="none"/>
    </w:rPr>
  </w:style>
  <w:style w:type="character" w:customStyle="1" w:styleId="Teksttreci5Maelitery">
    <w:name w:val="Tekst treści (5) + Małe litery"/>
    <w:basedOn w:val="Teksttreci5"/>
    <w:rPr>
      <w:rFonts w:ascii="Times New Roman" w:eastAsia="Times New Roman" w:hAnsi="Times New Roman" w:cs="Times New Roman"/>
      <w:b/>
      <w:bCs/>
      <w:i w:val="0"/>
      <w:iCs w:val="0"/>
      <w:smallCaps/>
      <w:strike w:val="0"/>
      <w:color w:val="000000"/>
      <w:spacing w:val="0"/>
      <w:w w:val="100"/>
      <w:position w:val="0"/>
      <w:sz w:val="40"/>
      <w:szCs w:val="40"/>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2">
    <w:name w:val="Nagłówek #4 (2)_"/>
    <w:basedOn w:val="Domylnaczcionkaakapitu"/>
    <w:link w:val="Nagwek420"/>
    <w:rPr>
      <w:rFonts w:ascii="Times New Roman" w:eastAsia="Times New Roman" w:hAnsi="Times New Roman" w:cs="Times New Roman"/>
      <w:b w:val="0"/>
      <w:bCs w:val="0"/>
      <w:i w:val="0"/>
      <w:iCs w:val="0"/>
      <w:smallCaps w:val="0"/>
      <w:strike w:val="0"/>
      <w:sz w:val="32"/>
      <w:szCs w:val="32"/>
      <w:u w:val="none"/>
    </w:rPr>
  </w:style>
  <w:style w:type="character" w:customStyle="1" w:styleId="Nagwek20">
    <w:name w:val="Nagłówek #2_"/>
    <w:basedOn w:val="Domylnaczcionkaakapitu"/>
    <w:link w:val="Nagwek21"/>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52">
    <w:name w:val="Nagłówek #5 (2)_"/>
    <w:basedOn w:val="Domylnaczcionkaakapitu"/>
    <w:link w:val="Nagwek520"/>
    <w:rPr>
      <w:rFonts w:ascii="Garamond" w:eastAsia="Garamond" w:hAnsi="Garamond" w:cs="Garamond"/>
      <w:b/>
      <w:bCs/>
      <w:i w:val="0"/>
      <w:iCs w:val="0"/>
      <w:smallCaps w:val="0"/>
      <w:strike w:val="0"/>
      <w:sz w:val="32"/>
      <w:szCs w:val="32"/>
      <w:u w:val="none"/>
    </w:rPr>
  </w:style>
  <w:style w:type="character" w:customStyle="1" w:styleId="Nagwek72">
    <w:name w:val="Nagłówek #7 (2)_"/>
    <w:basedOn w:val="Domylnaczcionkaakapitu"/>
    <w:link w:val="Nagwek720"/>
    <w:rPr>
      <w:rFonts w:ascii="Times New Roman" w:eastAsia="Times New Roman" w:hAnsi="Times New Roman" w:cs="Times New Roman"/>
      <w:b w:val="0"/>
      <w:bCs w:val="0"/>
      <w:i w:val="0"/>
      <w:iCs w:val="0"/>
      <w:smallCaps w:val="0"/>
      <w:strike w:val="0"/>
      <w:sz w:val="22"/>
      <w:szCs w:val="22"/>
      <w:u w:val="none"/>
    </w:rPr>
  </w:style>
  <w:style w:type="character" w:customStyle="1" w:styleId="Nagwek4">
    <w:name w:val="Nagłówek #4_"/>
    <w:basedOn w:val="Domylnaczcionkaakapitu"/>
    <w:link w:val="Nagwek40"/>
    <w:rPr>
      <w:rFonts w:ascii="Garamond" w:eastAsia="Garamond" w:hAnsi="Garamond" w:cs="Garamond"/>
      <w:b/>
      <w:bCs/>
      <w:i w:val="0"/>
      <w:iCs w:val="0"/>
      <w:smallCaps w:val="0"/>
      <w:strike w:val="0"/>
      <w:sz w:val="32"/>
      <w:szCs w:val="32"/>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u w:val="none"/>
    </w:rPr>
  </w:style>
  <w:style w:type="character" w:customStyle="1" w:styleId="PogrubienieNagweklubstopka16pt">
    <w:name w:val="Pogrubienie;Nagłówek lub stopka + 16 pt"/>
    <w:basedOn w:val="Nagweklubstopka"/>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Nagweklubstopka10pt">
    <w:name w:val="Nagłówek lub stopka + 10 pt"/>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Bezkursywy">
    <w:name w:val="Tekst treści (3) + Bez kursywy"/>
    <w:basedOn w:val="Teksttreci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PodpisobrazuExact">
    <w:name w:val="Podpis obrazu Exact"/>
    <w:basedOn w:val="Domylnaczcionkaakapitu"/>
    <w:link w:val="Podpisobrazu"/>
    <w:rPr>
      <w:rFonts w:ascii="Times New Roman" w:eastAsia="Times New Roman" w:hAnsi="Times New Roman" w:cs="Times New Roman"/>
      <w:b w:val="0"/>
      <w:bCs w:val="0"/>
      <w:i w:val="0"/>
      <w:iCs w:val="0"/>
      <w:smallCaps w:val="0"/>
      <w:strike w:val="0"/>
      <w:sz w:val="20"/>
      <w:szCs w:val="20"/>
      <w:u w:val="none"/>
    </w:rPr>
  </w:style>
  <w:style w:type="character" w:customStyle="1" w:styleId="PodpisobrazuExact0">
    <w:name w:val="Podpis obrazu Exact"/>
    <w:basedOn w:val="PodpisobrazuExact"/>
    <w:rPr>
      <w:rFonts w:ascii="Times New Roman" w:eastAsia="Times New Roman" w:hAnsi="Times New Roman" w:cs="Times New Roman"/>
      <w:b w:val="0"/>
      <w:bCs w:val="0"/>
      <w:i w:val="0"/>
      <w:iCs w:val="0"/>
      <w:smallCaps w:val="0"/>
      <w:strike w:val="0"/>
      <w:color w:val="C15889"/>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MSReferenceSansSerif9pt">
    <w:name w:val="Tekst treści (2) + MS Reference Sans Serif;9 pt"/>
    <w:basedOn w:val="Teksttreci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pl-PL" w:eastAsia="pl-PL" w:bidi="pl-PL"/>
    </w:rPr>
  </w:style>
  <w:style w:type="character" w:customStyle="1" w:styleId="Nagweklubstopka10ptKursywa">
    <w:name w:val="Nagłówek lub stopka + 10 pt;Kursywa"/>
    <w:basedOn w:val="Nagweklubstopk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18"/>
      <w:szCs w:val="18"/>
      <w:u w:val="none"/>
    </w:rPr>
  </w:style>
  <w:style w:type="character" w:customStyle="1" w:styleId="Nagweklubstopka14pt">
    <w:name w:val="Nagłówek lub stopka + 14 pt"/>
    <w:basedOn w:val="Nagweklubstopk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val="0"/>
      <w:iCs w:val="0"/>
      <w:smallCaps w:val="0"/>
      <w:strike w:val="0"/>
      <w:sz w:val="16"/>
      <w:szCs w:val="16"/>
      <w:u w:val="none"/>
    </w:rPr>
  </w:style>
  <w:style w:type="character" w:customStyle="1" w:styleId="Teksttreci8Exact">
    <w:name w:val="Tekst treści (8) Exact"/>
    <w:basedOn w:val="Domylnaczcionkaakapitu"/>
    <w:rPr>
      <w:rFonts w:ascii="Times New Roman" w:eastAsia="Times New Roman" w:hAnsi="Times New Roman" w:cs="Times New Roman"/>
      <w:b w:val="0"/>
      <w:bCs w:val="0"/>
      <w:i/>
      <w:iCs/>
      <w:smallCaps w:val="0"/>
      <w:strike w:val="0"/>
      <w:sz w:val="18"/>
      <w:szCs w:val="18"/>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iCs/>
      <w:smallCaps w:val="0"/>
      <w:strike w:val="0"/>
      <w:sz w:val="18"/>
      <w:szCs w:val="18"/>
      <w:u w:val="none"/>
    </w:rPr>
  </w:style>
  <w:style w:type="character" w:customStyle="1" w:styleId="Podpistabeli11ptBezkursywy">
    <w:name w:val="Podpis tabeli + 11 pt;Bez kursywy"/>
    <w:basedOn w:val="Podpistabeli"/>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8pt">
    <w:name w:val="Tekst treści (2) + 8 pt"/>
    <w:basedOn w:val="Teksttreci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2Pogrubienie0">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val="0"/>
      <w:bCs w:val="0"/>
      <w:i w:val="0"/>
      <w:iCs w:val="0"/>
      <w:smallCaps w:val="0"/>
      <w:strike w:val="0"/>
      <w:sz w:val="20"/>
      <w:szCs w:val="20"/>
      <w:u w:val="none"/>
    </w:rPr>
  </w:style>
  <w:style w:type="character" w:customStyle="1" w:styleId="Teksttreci11">
    <w:name w:val="Tekst treści (11)_"/>
    <w:basedOn w:val="Domylnaczcionkaakapitu"/>
    <w:link w:val="Teksttreci110"/>
    <w:rPr>
      <w:rFonts w:ascii="Garamond" w:eastAsia="Garamond" w:hAnsi="Garamond" w:cs="Garamond"/>
      <w:b w:val="0"/>
      <w:bCs w:val="0"/>
      <w:i w:val="0"/>
      <w:iCs w:val="0"/>
      <w:smallCaps w:val="0"/>
      <w:strike w:val="0"/>
      <w:sz w:val="18"/>
      <w:szCs w:val="18"/>
      <w:u w:val="none"/>
    </w:rPr>
  </w:style>
  <w:style w:type="character" w:customStyle="1" w:styleId="Teksttreci11TimesNewRoman85pt">
    <w:name w:val="Tekst treści (11) + Times New Roman;8;5 pt"/>
    <w:basedOn w:val="Teksttreci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1">
    <w:name w:val="Tekst treści (9)"/>
    <w:basedOn w:val="Teksttreci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22"/>
      <w:szCs w:val="22"/>
      <w:u w:val="none"/>
    </w:rPr>
  </w:style>
  <w:style w:type="character" w:customStyle="1" w:styleId="Spistreci2">
    <w:name w:val="Spis treści (2)_"/>
    <w:basedOn w:val="Domylnaczcionkaakapitu"/>
    <w:link w:val="Spistreci20"/>
    <w:rPr>
      <w:rFonts w:ascii="Century Gothic" w:eastAsia="Century Gothic" w:hAnsi="Century Gothic" w:cs="Century Gothic"/>
      <w:b w:val="0"/>
      <w:bCs w:val="0"/>
      <w:i w:val="0"/>
      <w:iCs w:val="0"/>
      <w:smallCaps w:val="0"/>
      <w:strike w:val="0"/>
      <w:sz w:val="24"/>
      <w:szCs w:val="24"/>
      <w:u w:val="none"/>
    </w:rPr>
  </w:style>
  <w:style w:type="character" w:customStyle="1" w:styleId="Spistreci2Garamond">
    <w:name w:val="Spis treści (2) + Garamond"/>
    <w:basedOn w:val="Spistreci2"/>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val="0"/>
      <w:bCs w:val="0"/>
      <w:i w:val="0"/>
      <w:iCs w:val="0"/>
      <w:smallCaps w:val="0"/>
      <w:strike w:val="0"/>
      <w:sz w:val="20"/>
      <w:szCs w:val="20"/>
      <w:u w:val="none"/>
    </w:rPr>
  </w:style>
  <w:style w:type="character" w:customStyle="1" w:styleId="Teksttreci1211pt">
    <w:name w:val="Tekst treści (12) + 11 pt"/>
    <w:basedOn w:val="Teksttreci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val="0"/>
      <w:bCs w:val="0"/>
      <w:i/>
      <w:iCs/>
      <w:smallCaps w:val="0"/>
      <w:strike w:val="0"/>
      <w:sz w:val="14"/>
      <w:szCs w:val="14"/>
      <w:u w:val="none"/>
    </w:rPr>
  </w:style>
  <w:style w:type="character" w:customStyle="1" w:styleId="Teksttreci14">
    <w:name w:val="Tekst treści (14)"/>
    <w:basedOn w:val="Domylnaczcionkaakapitu"/>
    <w:rPr>
      <w:rFonts w:ascii="Times New Roman" w:eastAsia="Times New Roman" w:hAnsi="Times New Roman" w:cs="Times New Roman"/>
      <w:b w:val="0"/>
      <w:bCs w:val="0"/>
      <w:i w:val="0"/>
      <w:iCs w:val="0"/>
      <w:smallCaps w:val="0"/>
      <w:strike w:val="0"/>
      <w:sz w:val="28"/>
      <w:szCs w:val="28"/>
      <w:u w:val="none"/>
    </w:rPr>
  </w:style>
  <w:style w:type="character" w:customStyle="1" w:styleId="Teksttreci2Exact">
    <w:name w:val="Tekst treści (2) Exact"/>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3Exact">
    <w:name w:val="Tekst treści (3) Exact"/>
    <w:basedOn w:val="Domylnaczcionkaakapitu"/>
    <w:rPr>
      <w:rFonts w:ascii="Times New Roman" w:eastAsia="Times New Roman" w:hAnsi="Times New Roman" w:cs="Times New Roman"/>
      <w:b w:val="0"/>
      <w:bCs w:val="0"/>
      <w:i/>
      <w:iCs/>
      <w:smallCaps w:val="0"/>
      <w:strike w:val="0"/>
      <w:sz w:val="22"/>
      <w:szCs w:val="22"/>
      <w:u w:val="none"/>
    </w:rPr>
  </w:style>
  <w:style w:type="character" w:customStyle="1" w:styleId="Teksttreci216pt">
    <w:name w:val="Tekst treści (2) + 16 pt"/>
    <w:basedOn w:val="Teksttreci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pl-PL" w:eastAsia="pl-PL" w:bidi="pl-PL"/>
    </w:rPr>
  </w:style>
  <w:style w:type="character" w:customStyle="1" w:styleId="Teksttreci84ptBezkursywy">
    <w:name w:val="Tekst treści (8) + 4 pt;Bez kursywy"/>
    <w:basedOn w:val="Teksttreci8"/>
    <w:rPr>
      <w:rFonts w:ascii="Times New Roman" w:eastAsia="Times New Roman" w:hAnsi="Times New Roman" w:cs="Times New Roman"/>
      <w:b w:val="0"/>
      <w:bCs w:val="0"/>
      <w:i/>
      <w:iCs/>
      <w:smallCaps w:val="0"/>
      <w:strike w:val="0"/>
      <w:color w:val="000000"/>
      <w:spacing w:val="0"/>
      <w:w w:val="100"/>
      <w:position w:val="0"/>
      <w:sz w:val="8"/>
      <w:szCs w:val="8"/>
      <w:u w:val="none"/>
      <w:lang w:val="pl-PL" w:eastAsia="pl-PL" w:bidi="pl-PL"/>
    </w:rPr>
  </w:style>
  <w:style w:type="character" w:customStyle="1" w:styleId="Teksttreci2Garamond13pt">
    <w:name w:val="Tekst treści (2) + Garamond;13 pt"/>
    <w:basedOn w:val="Teksttreci2"/>
    <w:rPr>
      <w:rFonts w:ascii="Garamond" w:eastAsia="Garamond" w:hAnsi="Garamond" w:cs="Garamond"/>
      <w:b w:val="0"/>
      <w:bCs w:val="0"/>
      <w:i w:val="0"/>
      <w:iCs w:val="0"/>
      <w:smallCaps w:val="0"/>
      <w:strike w:val="0"/>
      <w:color w:val="000000"/>
      <w:spacing w:val="0"/>
      <w:w w:val="100"/>
      <w:position w:val="0"/>
      <w:sz w:val="26"/>
      <w:szCs w:val="26"/>
      <w:u w:val="none"/>
      <w:lang w:val="pl-PL" w:eastAsia="pl-PL" w:bidi="pl-PL"/>
    </w:rPr>
  </w:style>
  <w:style w:type="character" w:customStyle="1" w:styleId="Teksttreci2Tahoma13pt">
    <w:name w:val="Tekst treści (2) + Tahoma;13 pt"/>
    <w:basedOn w:val="Teksttreci2"/>
    <w:rPr>
      <w:rFonts w:ascii="Tahoma" w:eastAsia="Tahoma" w:hAnsi="Tahoma" w:cs="Tahoma"/>
      <w:b/>
      <w:bCs/>
      <w:i w:val="0"/>
      <w:iCs w:val="0"/>
      <w:smallCaps w:val="0"/>
      <w:strike w:val="0"/>
      <w:color w:val="000000"/>
      <w:spacing w:val="0"/>
      <w:w w:val="100"/>
      <w:position w:val="0"/>
      <w:sz w:val="26"/>
      <w:szCs w:val="26"/>
      <w:u w:val="none"/>
      <w:lang w:val="pl-PL" w:eastAsia="pl-PL" w:bidi="pl-PL"/>
    </w:rPr>
  </w:style>
  <w:style w:type="character" w:customStyle="1" w:styleId="Nagweklubstopka14pt0">
    <w:name w:val="Nagłówek lub stopka + 14 pt"/>
    <w:basedOn w:val="Nagweklubstopk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Nagweklubstopka85pt0">
    <w:name w:val="Nagłówek lub stopka + 8;5 pt"/>
    <w:basedOn w:val="Nagweklubstop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10pt0">
    <w:name w:val="Nagłówek lub stopka + 10 pt"/>
    <w:basedOn w:val="Nagweklubstopk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15">
    <w:name w:val="Tekst treści (15)_"/>
    <w:basedOn w:val="Domylnaczcionkaakapitu"/>
    <w:link w:val="Teksttreci150"/>
    <w:rPr>
      <w:rFonts w:ascii="Trebuchet MS" w:eastAsia="Trebuchet MS" w:hAnsi="Trebuchet MS" w:cs="Trebuchet MS"/>
      <w:b w:val="0"/>
      <w:bCs w:val="0"/>
      <w:i w:val="0"/>
      <w:iCs w:val="0"/>
      <w:smallCaps w:val="0"/>
      <w:strike w:val="0"/>
      <w:sz w:val="24"/>
      <w:szCs w:val="24"/>
      <w:u w:val="none"/>
    </w:rPr>
  </w:style>
  <w:style w:type="character" w:customStyle="1" w:styleId="Teksttreci15TimesNewRoman105pt">
    <w:name w:val="Tekst treści (15) + Times New Roman;10;5 pt"/>
    <w:basedOn w:val="Teksttreci1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3">
    <w:name w:val="Nagłówek #5 (3)_"/>
    <w:basedOn w:val="Domylnaczcionkaakapitu"/>
    <w:link w:val="Nagwek530"/>
    <w:rPr>
      <w:rFonts w:ascii="Times New Roman" w:eastAsia="Times New Roman" w:hAnsi="Times New Roman" w:cs="Times New Roman"/>
      <w:b/>
      <w:bCs/>
      <w:i w:val="0"/>
      <w:iCs w:val="0"/>
      <w:smallCaps w:val="0"/>
      <w:strike w:val="0"/>
      <w:sz w:val="20"/>
      <w:szCs w:val="20"/>
      <w:u w:val="none"/>
    </w:rPr>
  </w:style>
  <w:style w:type="character" w:customStyle="1" w:styleId="Nagwek53MicrosoftSansSerifBezpogrubienia">
    <w:name w:val="Nagłówek #5 (3) + Microsoft Sans Serif;Bez pogrubienia"/>
    <w:basedOn w:val="Nagwek53"/>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Nagwek54">
    <w:name w:val="Nagłówek #5 (4)_"/>
    <w:basedOn w:val="Domylnaczcionkaakapitu"/>
    <w:link w:val="Nagwek540"/>
    <w:rPr>
      <w:rFonts w:ascii="Times New Roman" w:eastAsia="Times New Roman" w:hAnsi="Times New Roman" w:cs="Times New Roman"/>
      <w:b w:val="0"/>
      <w:bCs w:val="0"/>
      <w:i w:val="0"/>
      <w:iCs w:val="0"/>
      <w:smallCaps w:val="0"/>
      <w:strike w:val="0"/>
      <w:sz w:val="22"/>
      <w:szCs w:val="22"/>
      <w:u w:val="none"/>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18"/>
      <w:szCs w:val="18"/>
      <w:u w:val="none"/>
    </w:rPr>
  </w:style>
  <w:style w:type="character" w:customStyle="1" w:styleId="Teksttreci16Garamond12ptBezpogrubienia">
    <w:name w:val="Tekst treści (16) + Garamond;12 pt;Bez pogrubienia"/>
    <w:basedOn w:val="Teksttreci16"/>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Nagwek62">
    <w:name w:val="Nagłówek #6 (2)_"/>
    <w:basedOn w:val="Domylnaczcionkaakapitu"/>
    <w:link w:val="Nagwek620"/>
    <w:rPr>
      <w:rFonts w:ascii="Trebuchet MS" w:eastAsia="Trebuchet MS" w:hAnsi="Trebuchet MS" w:cs="Trebuchet MS"/>
      <w:b w:val="0"/>
      <w:bCs w:val="0"/>
      <w:i w:val="0"/>
      <w:iCs w:val="0"/>
      <w:smallCaps w:val="0"/>
      <w:strike w:val="0"/>
      <w:sz w:val="24"/>
      <w:szCs w:val="24"/>
      <w:u w:val="none"/>
    </w:rPr>
  </w:style>
  <w:style w:type="character" w:customStyle="1" w:styleId="PogrubienieNagwek62TimesNewRoman11pt">
    <w:name w:val="Pogrubienie;Nagłówek #6 (2) + Times New Roman;11 pt"/>
    <w:basedOn w:val="Nagwek6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63">
    <w:name w:val="Nagłówek #6 (3)_"/>
    <w:basedOn w:val="Domylnaczcionkaakapitu"/>
    <w:link w:val="Nagwek630"/>
    <w:rPr>
      <w:rFonts w:ascii="Times New Roman" w:eastAsia="Times New Roman" w:hAnsi="Times New Roman" w:cs="Times New Roman"/>
      <w:b/>
      <w:bCs/>
      <w:i w:val="0"/>
      <w:iCs w:val="0"/>
      <w:smallCaps w:val="0"/>
      <w:strike w:val="0"/>
      <w:sz w:val="20"/>
      <w:szCs w:val="20"/>
      <w:u w:val="none"/>
    </w:rPr>
  </w:style>
  <w:style w:type="character" w:customStyle="1" w:styleId="Nagwek63Garamond11ptBezpogrubienia">
    <w:name w:val="Nagłówek #6 (3) + Garamond;11 pt;Bez pogrubienia"/>
    <w:basedOn w:val="Nagwek63"/>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Teksttreci17">
    <w:name w:val="Tekst treści (17)_"/>
    <w:basedOn w:val="Domylnaczcionkaakapitu"/>
    <w:link w:val="Teksttreci170"/>
    <w:rPr>
      <w:rFonts w:ascii="Trebuchet MS" w:eastAsia="Trebuchet MS" w:hAnsi="Trebuchet MS" w:cs="Trebuchet MS"/>
      <w:b w:val="0"/>
      <w:bCs w:val="0"/>
      <w:i w:val="0"/>
      <w:iCs w:val="0"/>
      <w:smallCaps w:val="0"/>
      <w:strike w:val="0"/>
      <w:sz w:val="21"/>
      <w:szCs w:val="21"/>
      <w:u w:val="none"/>
    </w:rPr>
  </w:style>
  <w:style w:type="character" w:customStyle="1" w:styleId="Teksttreci17Tahoma10pt">
    <w:name w:val="Tekst treści (17) + Tahoma;10 pt"/>
    <w:basedOn w:val="Teksttreci17"/>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8">
    <w:name w:val="Tekst treści (18)_"/>
    <w:basedOn w:val="Domylnaczcionkaakapitu"/>
    <w:link w:val="Teksttreci180"/>
    <w:rPr>
      <w:rFonts w:ascii="Trebuchet MS" w:eastAsia="Trebuchet MS" w:hAnsi="Trebuchet MS" w:cs="Trebuchet MS"/>
      <w:b w:val="0"/>
      <w:bCs w:val="0"/>
      <w:i w:val="0"/>
      <w:iCs w:val="0"/>
      <w:smallCaps w:val="0"/>
      <w:strike w:val="0"/>
      <w:sz w:val="23"/>
      <w:szCs w:val="23"/>
      <w:u w:val="none"/>
    </w:rPr>
  </w:style>
  <w:style w:type="character" w:customStyle="1" w:styleId="PogrubienieTeksttreci18TimesNewRoman11pt">
    <w:name w:val="Pogrubienie;Tekst treści (18) + Times New Roman;11 pt"/>
    <w:basedOn w:val="Teksttreci1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after="3400" w:line="244" w:lineRule="exact"/>
      <w:ind w:hanging="1020"/>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pPr>
      <w:shd w:val="clear" w:color="auto" w:fill="FFFFFF"/>
      <w:spacing w:line="232" w:lineRule="exact"/>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before="3400" w:after="200" w:line="354" w:lineRule="exact"/>
      <w:ind w:hanging="740"/>
      <w:outlineLvl w:val="4"/>
    </w:pPr>
    <w:rPr>
      <w:rFonts w:ascii="Times New Roman" w:eastAsia="Times New Roman" w:hAnsi="Times New Roman" w:cs="Times New Roman"/>
      <w:sz w:val="32"/>
      <w:szCs w:val="32"/>
    </w:rPr>
  </w:style>
  <w:style w:type="paragraph" w:customStyle="1" w:styleId="Teksttreci30">
    <w:name w:val="Tekst treści (3)"/>
    <w:basedOn w:val="Normalny"/>
    <w:link w:val="Teksttreci3"/>
    <w:pPr>
      <w:shd w:val="clear" w:color="auto" w:fill="FFFFFF"/>
      <w:spacing w:before="200" w:after="1440" w:line="244" w:lineRule="exact"/>
      <w:ind w:hanging="560"/>
      <w:jc w:val="right"/>
    </w:pPr>
    <w:rPr>
      <w:rFonts w:ascii="Times New Roman" w:eastAsia="Times New Roman" w:hAnsi="Times New Roman" w:cs="Times New Roman"/>
      <w:i/>
      <w:iCs/>
      <w:sz w:val="22"/>
      <w:szCs w:val="22"/>
    </w:rPr>
  </w:style>
  <w:style w:type="paragraph" w:customStyle="1" w:styleId="Nagwek60">
    <w:name w:val="Nagłówek #6"/>
    <w:basedOn w:val="Normalny"/>
    <w:link w:val="Nagwek6"/>
    <w:pPr>
      <w:shd w:val="clear" w:color="auto" w:fill="FFFFFF"/>
      <w:spacing w:before="1440" w:line="288" w:lineRule="exact"/>
      <w:outlineLvl w:val="5"/>
    </w:pPr>
    <w:rPr>
      <w:rFonts w:ascii="Times New Roman" w:eastAsia="Times New Roman" w:hAnsi="Times New Roman" w:cs="Times New Roman"/>
      <w:sz w:val="28"/>
      <w:szCs w:val="28"/>
    </w:rPr>
  </w:style>
  <w:style w:type="paragraph" w:customStyle="1" w:styleId="Nagwek70">
    <w:name w:val="Nagłówek #7"/>
    <w:basedOn w:val="Normalny"/>
    <w:link w:val="Nagwek7"/>
    <w:pPr>
      <w:shd w:val="clear" w:color="auto" w:fill="FFFFFF"/>
      <w:spacing w:after="120" w:line="266" w:lineRule="exact"/>
      <w:ind w:hanging="740"/>
      <w:outlineLvl w:val="6"/>
    </w:pPr>
    <w:rPr>
      <w:rFonts w:ascii="Times New Roman" w:eastAsia="Times New Roman" w:hAnsi="Times New Roman" w:cs="Times New Roman"/>
    </w:rPr>
  </w:style>
  <w:style w:type="paragraph" w:customStyle="1" w:styleId="Teksttreci40">
    <w:name w:val="Tekst treści (4)"/>
    <w:basedOn w:val="Normalny"/>
    <w:link w:val="Teksttreci4"/>
    <w:pPr>
      <w:shd w:val="clear" w:color="auto" w:fill="FFFFFF"/>
      <w:spacing w:line="252" w:lineRule="exact"/>
      <w:ind w:hanging="520"/>
    </w:pPr>
    <w:rPr>
      <w:rFonts w:ascii="MS Reference Sans Serif" w:eastAsia="MS Reference Sans Serif" w:hAnsi="MS Reference Sans Serif" w:cs="MS Reference Sans Serif"/>
      <w:sz w:val="18"/>
      <w:szCs w:val="18"/>
    </w:rPr>
  </w:style>
  <w:style w:type="paragraph" w:customStyle="1" w:styleId="Teksttreci50">
    <w:name w:val="Tekst treści (5)"/>
    <w:basedOn w:val="Normalny"/>
    <w:link w:val="Teksttreci5"/>
    <w:pPr>
      <w:shd w:val="clear" w:color="auto" w:fill="FFFFFF"/>
      <w:spacing w:before="360" w:line="442" w:lineRule="exact"/>
    </w:pPr>
    <w:rPr>
      <w:rFonts w:ascii="Times New Roman" w:eastAsia="Times New Roman" w:hAnsi="Times New Roman" w:cs="Times New Roman"/>
      <w:b/>
      <w:bCs/>
      <w:sz w:val="40"/>
      <w:szCs w:val="40"/>
    </w:rPr>
  </w:style>
  <w:style w:type="paragraph" w:customStyle="1" w:styleId="Nagwek11">
    <w:name w:val="Nagłówek #1"/>
    <w:basedOn w:val="Normalny"/>
    <w:link w:val="Nagwek10"/>
    <w:pPr>
      <w:shd w:val="clear" w:color="auto" w:fill="FFFFFF"/>
      <w:spacing w:before="360" w:line="244" w:lineRule="exact"/>
      <w:outlineLvl w:val="0"/>
    </w:pPr>
    <w:rPr>
      <w:rFonts w:ascii="Times New Roman" w:eastAsia="Times New Roman" w:hAnsi="Times New Roman" w:cs="Times New Roman"/>
      <w:sz w:val="22"/>
      <w:szCs w:val="22"/>
    </w:rPr>
  </w:style>
  <w:style w:type="paragraph" w:customStyle="1" w:styleId="Nagwek420">
    <w:name w:val="Nagłówek #4 (2)"/>
    <w:basedOn w:val="Normalny"/>
    <w:link w:val="Nagwek42"/>
    <w:pPr>
      <w:shd w:val="clear" w:color="auto" w:fill="FFFFFF"/>
      <w:spacing w:before="500" w:line="354" w:lineRule="exact"/>
      <w:outlineLvl w:val="3"/>
    </w:pPr>
    <w:rPr>
      <w:rFonts w:ascii="Times New Roman" w:eastAsia="Times New Roman" w:hAnsi="Times New Roman" w:cs="Times New Roman"/>
      <w:sz w:val="32"/>
      <w:szCs w:val="32"/>
    </w:rPr>
  </w:style>
  <w:style w:type="paragraph" w:customStyle="1" w:styleId="Nagwek21">
    <w:name w:val="Nagłówek #2"/>
    <w:basedOn w:val="Normalny"/>
    <w:link w:val="Nagwek20"/>
    <w:pPr>
      <w:shd w:val="clear" w:color="auto" w:fill="FFFFFF"/>
      <w:spacing w:before="320" w:line="364" w:lineRule="exact"/>
      <w:outlineLvl w:val="1"/>
    </w:pPr>
    <w:rPr>
      <w:rFonts w:ascii="MS Reference Sans Serif" w:eastAsia="MS Reference Sans Serif" w:hAnsi="MS Reference Sans Serif" w:cs="MS Reference Sans Serif"/>
      <w:sz w:val="30"/>
      <w:szCs w:val="30"/>
    </w:rPr>
  </w:style>
  <w:style w:type="paragraph" w:customStyle="1" w:styleId="Nagwek520">
    <w:name w:val="Nagłówek #5 (2)"/>
    <w:basedOn w:val="Normalny"/>
    <w:link w:val="Nagwek52"/>
    <w:pPr>
      <w:shd w:val="clear" w:color="auto" w:fill="FFFFFF"/>
      <w:spacing w:before="320" w:line="360" w:lineRule="exact"/>
      <w:outlineLvl w:val="4"/>
    </w:pPr>
    <w:rPr>
      <w:rFonts w:ascii="Garamond" w:eastAsia="Garamond" w:hAnsi="Garamond" w:cs="Garamond"/>
      <w:b/>
      <w:bCs/>
      <w:sz w:val="32"/>
      <w:szCs w:val="32"/>
    </w:rPr>
  </w:style>
  <w:style w:type="paragraph" w:customStyle="1" w:styleId="Nagwek720">
    <w:name w:val="Nagłówek #7 (2)"/>
    <w:basedOn w:val="Normalny"/>
    <w:link w:val="Nagwek72"/>
    <w:pPr>
      <w:shd w:val="clear" w:color="auto" w:fill="FFFFFF"/>
      <w:spacing w:after="320" w:line="244" w:lineRule="exact"/>
      <w:outlineLvl w:val="6"/>
    </w:pPr>
    <w:rPr>
      <w:rFonts w:ascii="Times New Roman" w:eastAsia="Times New Roman" w:hAnsi="Times New Roman" w:cs="Times New Roman"/>
      <w:sz w:val="22"/>
      <w:szCs w:val="22"/>
    </w:rPr>
  </w:style>
  <w:style w:type="paragraph" w:customStyle="1" w:styleId="Nagwek40">
    <w:name w:val="Nagłówek #4"/>
    <w:basedOn w:val="Normalny"/>
    <w:link w:val="Nagwek4"/>
    <w:pPr>
      <w:shd w:val="clear" w:color="auto" w:fill="FFFFFF"/>
      <w:spacing w:before="360" w:line="360" w:lineRule="exact"/>
      <w:ind w:hanging="760"/>
      <w:outlineLvl w:val="3"/>
    </w:pPr>
    <w:rPr>
      <w:rFonts w:ascii="Garamond" w:eastAsia="Garamond" w:hAnsi="Garamond" w:cs="Garamond"/>
      <w:b/>
      <w:bCs/>
      <w:sz w:val="32"/>
      <w:szCs w:val="32"/>
    </w:rPr>
  </w:style>
  <w:style w:type="paragraph" w:customStyle="1" w:styleId="Teksttreci60">
    <w:name w:val="Tekst treści (6)"/>
    <w:basedOn w:val="Normalny"/>
    <w:link w:val="Teksttreci6"/>
    <w:pPr>
      <w:shd w:val="clear" w:color="auto" w:fill="FFFFFF"/>
      <w:spacing w:after="80" w:line="274" w:lineRule="exact"/>
    </w:pPr>
    <w:rPr>
      <w:rFonts w:ascii="Times New Roman" w:eastAsia="Times New Roman" w:hAnsi="Times New Roman" w:cs="Times New Roman"/>
    </w:rPr>
  </w:style>
  <w:style w:type="paragraph" w:customStyle="1" w:styleId="Podpisobrazu">
    <w:name w:val="Podpis obrazu"/>
    <w:basedOn w:val="Normalny"/>
    <w:link w:val="PodpisobrazuExact"/>
    <w:pPr>
      <w:shd w:val="clear" w:color="auto" w:fill="FFFFFF"/>
      <w:spacing w:line="222" w:lineRule="exact"/>
    </w:pPr>
    <w:rPr>
      <w:rFonts w:ascii="Times New Roman" w:eastAsia="Times New Roman" w:hAnsi="Times New Roman" w:cs="Times New Roman"/>
      <w:sz w:val="20"/>
      <w:szCs w:val="20"/>
    </w:rPr>
  </w:style>
  <w:style w:type="paragraph" w:customStyle="1" w:styleId="Teksttreci70">
    <w:name w:val="Tekst treści (7)"/>
    <w:basedOn w:val="Normalny"/>
    <w:link w:val="Teksttreci7"/>
    <w:pPr>
      <w:shd w:val="clear" w:color="auto" w:fill="FFFFFF"/>
      <w:spacing w:before="260" w:line="252" w:lineRule="exact"/>
    </w:pPr>
    <w:rPr>
      <w:rFonts w:ascii="Times New Roman" w:eastAsia="Times New Roman" w:hAnsi="Times New Roman" w:cs="Times New Roman"/>
      <w:b/>
      <w:bCs/>
      <w:sz w:val="22"/>
      <w:szCs w:val="22"/>
    </w:rPr>
  </w:style>
  <w:style w:type="paragraph" w:customStyle="1" w:styleId="Teksttreci80">
    <w:name w:val="Tekst treści (8)"/>
    <w:basedOn w:val="Normalny"/>
    <w:link w:val="Teksttreci8"/>
    <w:pPr>
      <w:shd w:val="clear" w:color="auto" w:fill="FFFFFF"/>
      <w:spacing w:line="200" w:lineRule="exact"/>
    </w:pPr>
    <w:rPr>
      <w:rFonts w:ascii="Times New Roman" w:eastAsia="Times New Roman" w:hAnsi="Times New Roman" w:cs="Times New Roman"/>
      <w:i/>
      <w:iCs/>
      <w:sz w:val="18"/>
      <w:szCs w:val="18"/>
    </w:rPr>
  </w:style>
  <w:style w:type="paragraph" w:customStyle="1" w:styleId="Teksttreci90">
    <w:name w:val="Tekst treści (9)"/>
    <w:basedOn w:val="Normalny"/>
    <w:link w:val="Teksttreci9"/>
    <w:pPr>
      <w:shd w:val="clear" w:color="auto" w:fill="FFFFFF"/>
      <w:spacing w:before="860" w:after="640" w:line="178" w:lineRule="exact"/>
      <w:jc w:val="center"/>
    </w:pPr>
    <w:rPr>
      <w:rFonts w:ascii="Times New Roman" w:eastAsia="Times New Roman" w:hAnsi="Times New Roman" w:cs="Times New Roman"/>
      <w:sz w:val="16"/>
      <w:szCs w:val="16"/>
    </w:rPr>
  </w:style>
  <w:style w:type="paragraph" w:customStyle="1" w:styleId="Podpistabeli0">
    <w:name w:val="Podpis tabeli"/>
    <w:basedOn w:val="Normalny"/>
    <w:link w:val="Podpistabeli"/>
    <w:pPr>
      <w:shd w:val="clear" w:color="auto" w:fill="FFFFFF"/>
      <w:spacing w:line="244" w:lineRule="exact"/>
    </w:pPr>
    <w:rPr>
      <w:rFonts w:ascii="Times New Roman" w:eastAsia="Times New Roman" w:hAnsi="Times New Roman" w:cs="Times New Roman"/>
      <w:i/>
      <w:iCs/>
      <w:sz w:val="18"/>
      <w:szCs w:val="18"/>
    </w:rPr>
  </w:style>
  <w:style w:type="paragraph" w:customStyle="1" w:styleId="Teksttreci100">
    <w:name w:val="Tekst treści (10)"/>
    <w:basedOn w:val="Normalny"/>
    <w:link w:val="Teksttreci10"/>
    <w:pPr>
      <w:shd w:val="clear" w:color="auto" w:fill="FFFFFF"/>
      <w:spacing w:before="60" w:line="385" w:lineRule="exact"/>
      <w:jc w:val="both"/>
    </w:pPr>
    <w:rPr>
      <w:rFonts w:ascii="Times New Roman" w:eastAsia="Times New Roman" w:hAnsi="Times New Roman" w:cs="Times New Roman"/>
      <w:sz w:val="20"/>
      <w:szCs w:val="20"/>
    </w:rPr>
  </w:style>
  <w:style w:type="paragraph" w:customStyle="1" w:styleId="Teksttreci110">
    <w:name w:val="Tekst treści (11)"/>
    <w:basedOn w:val="Normalny"/>
    <w:link w:val="Teksttreci11"/>
    <w:pPr>
      <w:shd w:val="clear" w:color="auto" w:fill="FFFFFF"/>
      <w:spacing w:before="60" w:after="60" w:line="202" w:lineRule="exact"/>
      <w:jc w:val="both"/>
    </w:pPr>
    <w:rPr>
      <w:rFonts w:ascii="Garamond" w:eastAsia="Garamond" w:hAnsi="Garamond" w:cs="Garamond"/>
      <w:sz w:val="18"/>
      <w:szCs w:val="18"/>
    </w:rPr>
  </w:style>
  <w:style w:type="paragraph" w:customStyle="1" w:styleId="Spistreci0">
    <w:name w:val="Spis treści"/>
    <w:basedOn w:val="Normalny"/>
    <w:link w:val="Spistreci"/>
    <w:pPr>
      <w:shd w:val="clear" w:color="auto" w:fill="FFFFFF"/>
      <w:spacing w:before="200" w:line="378" w:lineRule="exact"/>
    </w:pPr>
    <w:rPr>
      <w:rFonts w:ascii="Times New Roman" w:eastAsia="Times New Roman" w:hAnsi="Times New Roman" w:cs="Times New Roman"/>
      <w:sz w:val="22"/>
      <w:szCs w:val="22"/>
    </w:rPr>
  </w:style>
  <w:style w:type="paragraph" w:customStyle="1" w:styleId="Spistreci20">
    <w:name w:val="Spis treści (2)"/>
    <w:basedOn w:val="Normalny"/>
    <w:link w:val="Spistreci2"/>
    <w:pPr>
      <w:shd w:val="clear" w:color="auto" w:fill="FFFFFF"/>
      <w:spacing w:before="60" w:line="378" w:lineRule="exact"/>
    </w:pPr>
    <w:rPr>
      <w:rFonts w:ascii="Century Gothic" w:eastAsia="Century Gothic" w:hAnsi="Century Gothic" w:cs="Century Gothic"/>
    </w:rPr>
  </w:style>
  <w:style w:type="paragraph" w:customStyle="1" w:styleId="Teksttreci120">
    <w:name w:val="Tekst treści (12)"/>
    <w:basedOn w:val="Normalny"/>
    <w:link w:val="Teksttreci12"/>
    <w:pPr>
      <w:shd w:val="clear" w:color="auto" w:fill="FFFFFF"/>
      <w:spacing w:after="200" w:line="244" w:lineRule="exact"/>
    </w:pPr>
    <w:rPr>
      <w:rFonts w:ascii="Times New Roman" w:eastAsia="Times New Roman" w:hAnsi="Times New Roman" w:cs="Times New Roman"/>
      <w:sz w:val="20"/>
      <w:szCs w:val="20"/>
    </w:rPr>
  </w:style>
  <w:style w:type="paragraph" w:customStyle="1" w:styleId="Teksttreci130">
    <w:name w:val="Tekst treści (13)"/>
    <w:basedOn w:val="Normalny"/>
    <w:link w:val="Teksttreci13"/>
    <w:pPr>
      <w:shd w:val="clear" w:color="auto" w:fill="FFFFFF"/>
      <w:spacing w:line="154" w:lineRule="exact"/>
      <w:jc w:val="both"/>
    </w:pPr>
    <w:rPr>
      <w:rFonts w:ascii="Times New Roman" w:eastAsia="Times New Roman" w:hAnsi="Times New Roman" w:cs="Times New Roman"/>
      <w:i/>
      <w:iCs/>
      <w:sz w:val="14"/>
      <w:szCs w:val="14"/>
    </w:rPr>
  </w:style>
  <w:style w:type="paragraph" w:customStyle="1" w:styleId="Teksttreci150">
    <w:name w:val="Tekst treści (15)"/>
    <w:basedOn w:val="Normalny"/>
    <w:link w:val="Teksttreci15"/>
    <w:pPr>
      <w:shd w:val="clear" w:color="auto" w:fill="FFFFFF"/>
      <w:spacing w:before="280" w:line="248" w:lineRule="exact"/>
      <w:jc w:val="center"/>
    </w:pPr>
    <w:rPr>
      <w:rFonts w:ascii="Trebuchet MS" w:eastAsia="Trebuchet MS" w:hAnsi="Trebuchet MS" w:cs="Trebuchet MS"/>
    </w:rPr>
  </w:style>
  <w:style w:type="paragraph" w:customStyle="1" w:styleId="Nagwek530">
    <w:name w:val="Nagłówek #5 (3)"/>
    <w:basedOn w:val="Normalny"/>
    <w:link w:val="Nagwek53"/>
    <w:pPr>
      <w:shd w:val="clear" w:color="auto" w:fill="FFFFFF"/>
      <w:spacing w:before="280" w:line="248" w:lineRule="exact"/>
      <w:jc w:val="center"/>
      <w:outlineLvl w:val="4"/>
    </w:pPr>
    <w:rPr>
      <w:rFonts w:ascii="Times New Roman" w:eastAsia="Times New Roman" w:hAnsi="Times New Roman" w:cs="Times New Roman"/>
      <w:b/>
      <w:bCs/>
      <w:sz w:val="20"/>
      <w:szCs w:val="20"/>
    </w:rPr>
  </w:style>
  <w:style w:type="paragraph" w:customStyle="1" w:styleId="Nagwek540">
    <w:name w:val="Nagłówek #5 (4)"/>
    <w:basedOn w:val="Normalny"/>
    <w:link w:val="Nagwek54"/>
    <w:pPr>
      <w:shd w:val="clear" w:color="auto" w:fill="FFFFFF"/>
      <w:spacing w:before="280" w:line="244" w:lineRule="exact"/>
      <w:jc w:val="center"/>
      <w:outlineLvl w:val="4"/>
    </w:pPr>
    <w:rPr>
      <w:rFonts w:ascii="Times New Roman" w:eastAsia="Times New Roman" w:hAnsi="Times New Roman" w:cs="Times New Roman"/>
      <w:sz w:val="22"/>
      <w:szCs w:val="22"/>
    </w:rPr>
  </w:style>
  <w:style w:type="paragraph" w:customStyle="1" w:styleId="Teksttreci160">
    <w:name w:val="Tekst treści (16)"/>
    <w:basedOn w:val="Normalny"/>
    <w:link w:val="Teksttreci16"/>
    <w:pPr>
      <w:shd w:val="clear" w:color="auto" w:fill="FFFFFF"/>
      <w:spacing w:before="280" w:line="270" w:lineRule="exact"/>
      <w:jc w:val="center"/>
    </w:pPr>
    <w:rPr>
      <w:rFonts w:ascii="Times New Roman" w:eastAsia="Times New Roman" w:hAnsi="Times New Roman" w:cs="Times New Roman"/>
      <w:b/>
      <w:bCs/>
      <w:sz w:val="18"/>
      <w:szCs w:val="18"/>
    </w:rPr>
  </w:style>
  <w:style w:type="paragraph" w:customStyle="1" w:styleId="Nagwek620">
    <w:name w:val="Nagłówek #6 (2)"/>
    <w:basedOn w:val="Normalny"/>
    <w:link w:val="Nagwek62"/>
    <w:pPr>
      <w:shd w:val="clear" w:color="auto" w:fill="FFFFFF"/>
      <w:spacing w:before="300" w:line="252" w:lineRule="exact"/>
      <w:jc w:val="center"/>
      <w:outlineLvl w:val="5"/>
    </w:pPr>
    <w:rPr>
      <w:rFonts w:ascii="Trebuchet MS" w:eastAsia="Trebuchet MS" w:hAnsi="Trebuchet MS" w:cs="Trebuchet MS"/>
    </w:rPr>
  </w:style>
  <w:style w:type="paragraph" w:customStyle="1" w:styleId="Nagwek630">
    <w:name w:val="Nagłówek #6 (3)"/>
    <w:basedOn w:val="Normalny"/>
    <w:link w:val="Nagwek63"/>
    <w:pPr>
      <w:shd w:val="clear" w:color="auto" w:fill="FFFFFF"/>
      <w:spacing w:before="380" w:after="120" w:line="248" w:lineRule="exact"/>
      <w:jc w:val="center"/>
      <w:outlineLvl w:val="5"/>
    </w:pPr>
    <w:rPr>
      <w:rFonts w:ascii="Times New Roman" w:eastAsia="Times New Roman" w:hAnsi="Times New Roman" w:cs="Times New Roman"/>
      <w:b/>
      <w:bCs/>
      <w:sz w:val="20"/>
      <w:szCs w:val="20"/>
    </w:rPr>
  </w:style>
  <w:style w:type="paragraph" w:customStyle="1" w:styleId="Teksttreci170">
    <w:name w:val="Tekst treści (17)"/>
    <w:basedOn w:val="Normalny"/>
    <w:link w:val="Teksttreci17"/>
    <w:pPr>
      <w:shd w:val="clear" w:color="auto" w:fill="FFFFFF"/>
      <w:spacing w:before="260" w:line="256" w:lineRule="exact"/>
      <w:jc w:val="center"/>
    </w:pPr>
    <w:rPr>
      <w:rFonts w:ascii="Trebuchet MS" w:eastAsia="Trebuchet MS" w:hAnsi="Trebuchet MS" w:cs="Trebuchet MS"/>
      <w:sz w:val="21"/>
      <w:szCs w:val="21"/>
    </w:rPr>
  </w:style>
  <w:style w:type="paragraph" w:customStyle="1" w:styleId="Teksttreci180">
    <w:name w:val="Tekst treści (18)"/>
    <w:basedOn w:val="Normalny"/>
    <w:link w:val="Teksttreci18"/>
    <w:pPr>
      <w:shd w:val="clear" w:color="auto" w:fill="FFFFFF"/>
      <w:spacing w:before="260" w:line="252" w:lineRule="exact"/>
      <w:jc w:val="center"/>
    </w:pPr>
    <w:rPr>
      <w:rFonts w:ascii="Trebuchet MS" w:eastAsia="Trebuchet MS" w:hAnsi="Trebuchet MS" w:cs="Trebuchet MS"/>
      <w:sz w:val="23"/>
      <w:szCs w:val="23"/>
    </w:rPr>
  </w:style>
  <w:style w:type="paragraph" w:styleId="Nagwek">
    <w:name w:val="header"/>
    <w:basedOn w:val="Normalny"/>
    <w:link w:val="NagwekZnak"/>
    <w:uiPriority w:val="99"/>
    <w:unhideWhenUsed/>
    <w:rsid w:val="009833EB"/>
    <w:pPr>
      <w:tabs>
        <w:tab w:val="center" w:pos="4536"/>
        <w:tab w:val="right" w:pos="9072"/>
      </w:tabs>
    </w:pPr>
  </w:style>
  <w:style w:type="character" w:customStyle="1" w:styleId="NagwekZnak">
    <w:name w:val="Nagłówek Znak"/>
    <w:basedOn w:val="Domylnaczcionkaakapitu"/>
    <w:link w:val="Nagwek"/>
    <w:uiPriority w:val="99"/>
    <w:rsid w:val="009833EB"/>
    <w:rPr>
      <w:color w:val="000000"/>
    </w:rPr>
  </w:style>
  <w:style w:type="character" w:styleId="Hipercze">
    <w:name w:val="Hyperlink"/>
    <w:basedOn w:val="Domylnaczcionkaakapitu"/>
    <w:uiPriority w:val="99"/>
    <w:unhideWhenUsed/>
    <w:rsid w:val="00FC7BB0"/>
    <w:rPr>
      <w:color w:val="0563C1" w:themeColor="hyperlink"/>
      <w:u w:val="single"/>
    </w:rPr>
  </w:style>
  <w:style w:type="paragraph" w:styleId="Akapitzlist">
    <w:name w:val="List Paragraph"/>
    <w:basedOn w:val="Normalny"/>
    <w:uiPriority w:val="34"/>
    <w:qFormat/>
    <w:rsid w:val="00FC7BB0"/>
    <w:pPr>
      <w:ind w:left="720"/>
      <w:contextualSpacing/>
    </w:pPr>
  </w:style>
  <w:style w:type="paragraph" w:styleId="Stopka">
    <w:name w:val="footer"/>
    <w:basedOn w:val="Normalny"/>
    <w:link w:val="StopkaZnak"/>
    <w:uiPriority w:val="99"/>
    <w:unhideWhenUsed/>
    <w:rsid w:val="00FA3021"/>
    <w:pPr>
      <w:tabs>
        <w:tab w:val="center" w:pos="4819"/>
        <w:tab w:val="right" w:pos="9639"/>
      </w:tabs>
    </w:pPr>
  </w:style>
  <w:style w:type="character" w:customStyle="1" w:styleId="StopkaZnak">
    <w:name w:val="Stopka Znak"/>
    <w:basedOn w:val="Domylnaczcionkaakapitu"/>
    <w:link w:val="Stopka"/>
    <w:uiPriority w:val="99"/>
    <w:rsid w:val="00FA3021"/>
    <w:rPr>
      <w:color w:val="000000"/>
    </w:rPr>
  </w:style>
  <w:style w:type="character" w:customStyle="1" w:styleId="markedcontent">
    <w:name w:val="markedcontent"/>
    <w:basedOn w:val="Domylnaczcionkaakapitu"/>
    <w:rsid w:val="0036761C"/>
  </w:style>
  <w:style w:type="numbering" w:customStyle="1" w:styleId="Styl1">
    <w:name w:val="Styl1"/>
    <w:uiPriority w:val="99"/>
    <w:rsid w:val="002A51E6"/>
    <w:pPr>
      <w:numPr>
        <w:numId w:val="4"/>
      </w:numPr>
    </w:pPr>
  </w:style>
  <w:style w:type="paragraph" w:customStyle="1" w:styleId="Default">
    <w:name w:val="Default"/>
    <w:rsid w:val="00431A51"/>
    <w:pPr>
      <w:widowControl/>
      <w:autoSpaceDE w:val="0"/>
      <w:autoSpaceDN w:val="0"/>
      <w:adjustRightInd w:val="0"/>
    </w:pPr>
    <w:rPr>
      <w:rFonts w:ascii="Times New Roman" w:hAnsi="Times New Roman" w:cs="Times New Roman"/>
      <w:color w:val="000000"/>
      <w:lang w:bidi="ar-SA"/>
    </w:rPr>
  </w:style>
  <w:style w:type="character" w:customStyle="1" w:styleId="Nierozpoznanawzmianka1">
    <w:name w:val="Nierozpoznana wzmianka1"/>
    <w:basedOn w:val="Domylnaczcionkaakapitu"/>
    <w:uiPriority w:val="99"/>
    <w:semiHidden/>
    <w:unhideWhenUsed/>
    <w:rsid w:val="00EA1CA5"/>
    <w:rPr>
      <w:color w:val="605E5C"/>
      <w:shd w:val="clear" w:color="auto" w:fill="E1DFDD"/>
    </w:rPr>
  </w:style>
  <w:style w:type="character" w:customStyle="1" w:styleId="Nagwek2Znak">
    <w:name w:val="Nagłówek 2 Znak"/>
    <w:basedOn w:val="Domylnaczcionkaakapitu"/>
    <w:link w:val="Nagwek2"/>
    <w:uiPriority w:val="9"/>
    <w:rsid w:val="00356383"/>
    <w:rPr>
      <w:rFonts w:ascii="Times New Roman" w:eastAsia="Times New Roman" w:hAnsi="Times New Roman" w:cs="Times New Roman"/>
      <w:b/>
      <w:bCs/>
      <w:sz w:val="36"/>
      <w:szCs w:val="36"/>
      <w:lang w:bidi="ar-SA"/>
    </w:rPr>
  </w:style>
  <w:style w:type="character" w:styleId="Pogrubienie">
    <w:name w:val="Strong"/>
    <w:basedOn w:val="Domylnaczcionkaakapitu"/>
    <w:uiPriority w:val="22"/>
    <w:qFormat/>
    <w:rsid w:val="00356383"/>
    <w:rPr>
      <w:b/>
      <w:bCs/>
    </w:rPr>
  </w:style>
  <w:style w:type="paragraph" w:styleId="Tekstdymka">
    <w:name w:val="Balloon Text"/>
    <w:basedOn w:val="Normalny"/>
    <w:link w:val="TekstdymkaZnak"/>
    <w:uiPriority w:val="99"/>
    <w:semiHidden/>
    <w:unhideWhenUsed/>
    <w:rsid w:val="004E73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368"/>
    <w:rPr>
      <w:rFonts w:ascii="Segoe UI" w:hAnsi="Segoe UI" w:cs="Segoe UI"/>
      <w:color w:val="000000"/>
      <w:sz w:val="18"/>
      <w:szCs w:val="18"/>
    </w:rPr>
  </w:style>
  <w:style w:type="character" w:customStyle="1" w:styleId="Nierozpoznanawzmianka2">
    <w:name w:val="Nierozpoznana wzmianka2"/>
    <w:basedOn w:val="Domylnaczcionkaakapitu"/>
    <w:uiPriority w:val="99"/>
    <w:semiHidden/>
    <w:unhideWhenUsed/>
    <w:rsid w:val="00CB2F57"/>
    <w:rPr>
      <w:color w:val="605E5C"/>
      <w:shd w:val="clear" w:color="auto" w:fill="E1DFDD"/>
    </w:rPr>
  </w:style>
  <w:style w:type="character" w:customStyle="1" w:styleId="Nagwek1Znak">
    <w:name w:val="Nagłówek 1 Znak"/>
    <w:basedOn w:val="Domylnaczcionkaakapitu"/>
    <w:link w:val="Nagwek1"/>
    <w:uiPriority w:val="9"/>
    <w:rsid w:val="001D52F2"/>
    <w:rPr>
      <w:rFonts w:asciiTheme="majorHAnsi" w:eastAsiaTheme="majorEastAsia" w:hAnsiTheme="majorHAnsi" w:cstheme="majorBidi"/>
      <w:color w:val="2F5496" w:themeColor="accent1" w:themeShade="BF"/>
      <w:sz w:val="32"/>
      <w:szCs w:val="32"/>
    </w:rPr>
  </w:style>
  <w:style w:type="character" w:customStyle="1" w:styleId="Nierozpoznanawzmianka3">
    <w:name w:val="Nierozpoznana wzmianka3"/>
    <w:basedOn w:val="Domylnaczcionkaakapitu"/>
    <w:uiPriority w:val="99"/>
    <w:semiHidden/>
    <w:unhideWhenUsed/>
    <w:rsid w:val="005C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1575">
      <w:bodyDiv w:val="1"/>
      <w:marLeft w:val="0"/>
      <w:marRight w:val="0"/>
      <w:marTop w:val="0"/>
      <w:marBottom w:val="0"/>
      <w:divBdr>
        <w:top w:val="none" w:sz="0" w:space="0" w:color="auto"/>
        <w:left w:val="none" w:sz="0" w:space="0" w:color="auto"/>
        <w:bottom w:val="none" w:sz="0" w:space="0" w:color="auto"/>
        <w:right w:val="none" w:sz="0" w:space="0" w:color="auto"/>
      </w:divBdr>
    </w:div>
    <w:div w:id="1484735444">
      <w:bodyDiv w:val="1"/>
      <w:marLeft w:val="0"/>
      <w:marRight w:val="0"/>
      <w:marTop w:val="0"/>
      <w:marBottom w:val="0"/>
      <w:divBdr>
        <w:top w:val="none" w:sz="0" w:space="0" w:color="auto"/>
        <w:left w:val="none" w:sz="0" w:space="0" w:color="auto"/>
        <w:bottom w:val="none" w:sz="0" w:space="0" w:color="auto"/>
        <w:right w:val="none" w:sz="0" w:space="0" w:color="auto"/>
      </w:divBdr>
      <w:divsChild>
        <w:div w:id="1550259855">
          <w:marLeft w:val="0"/>
          <w:marRight w:val="0"/>
          <w:marTop w:val="0"/>
          <w:marBottom w:val="0"/>
          <w:divBdr>
            <w:top w:val="none" w:sz="0" w:space="0" w:color="auto"/>
            <w:left w:val="none" w:sz="0" w:space="0" w:color="auto"/>
            <w:bottom w:val="none" w:sz="0" w:space="0" w:color="auto"/>
            <w:right w:val="none" w:sz="0" w:space="0" w:color="auto"/>
          </w:divBdr>
        </w:div>
        <w:div w:id="1984918452">
          <w:marLeft w:val="0"/>
          <w:marRight w:val="0"/>
          <w:marTop w:val="0"/>
          <w:marBottom w:val="0"/>
          <w:divBdr>
            <w:top w:val="none" w:sz="0" w:space="0" w:color="auto"/>
            <w:left w:val="none" w:sz="0" w:space="0" w:color="auto"/>
            <w:bottom w:val="none" w:sz="0" w:space="0" w:color="auto"/>
            <w:right w:val="none" w:sz="0" w:space="0" w:color="auto"/>
          </w:divBdr>
        </w:div>
      </w:divsChild>
    </w:div>
    <w:div w:id="2141916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lo@4lo.bialystok.pl" TargetMode="External"/><Relationship Id="rId3" Type="http://schemas.openxmlformats.org/officeDocument/2006/relationships/settings" Target="settings.xml"/><Relationship Id="rId7" Type="http://schemas.openxmlformats.org/officeDocument/2006/relationships/hyperlink" Target="mailto:przetarg@4lo.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45</Pages>
  <Words>12244</Words>
  <Characters>73468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dc:creator>
  <cp:lastModifiedBy>Bogusław Szast</cp:lastModifiedBy>
  <cp:revision>6</cp:revision>
  <cp:lastPrinted>2022-06-01T05:49:00Z</cp:lastPrinted>
  <dcterms:created xsi:type="dcterms:W3CDTF">2022-05-31T13:13:00Z</dcterms:created>
  <dcterms:modified xsi:type="dcterms:W3CDTF">2022-06-02T19:12:00Z</dcterms:modified>
</cp:coreProperties>
</file>